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F" w:rsidRPr="001E3335" w:rsidRDefault="001920BF" w:rsidP="001920BF">
      <w:pPr>
        <w:jc w:val="both"/>
        <w:rPr>
          <w:b/>
          <w:sz w:val="20"/>
          <w:szCs w:val="20"/>
        </w:rPr>
      </w:pPr>
      <w:r w:rsidRPr="001E3335">
        <w:rPr>
          <w:b/>
          <w:sz w:val="20"/>
          <w:szCs w:val="20"/>
        </w:rPr>
        <w:t>Общее описание системы.</w:t>
      </w:r>
    </w:p>
    <w:p w:rsidR="001920BF" w:rsidRDefault="001920BF" w:rsidP="001920BF">
      <w:pPr>
        <w:jc w:val="both"/>
        <w:rPr>
          <w:sz w:val="20"/>
          <w:szCs w:val="20"/>
        </w:rPr>
      </w:pPr>
    </w:p>
    <w:p w:rsidR="00503A41" w:rsidRDefault="00503A41" w:rsidP="001920BF">
      <w:pPr>
        <w:jc w:val="both"/>
        <w:rPr>
          <w:sz w:val="20"/>
          <w:szCs w:val="20"/>
        </w:rPr>
      </w:pPr>
      <w:r>
        <w:rPr>
          <w:sz w:val="20"/>
          <w:szCs w:val="20"/>
        </w:rPr>
        <w:t>Режим работы - Серверный</w:t>
      </w:r>
    </w:p>
    <w:p w:rsidR="00503A41" w:rsidRPr="00503A41" w:rsidRDefault="00503A41" w:rsidP="001920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СУБД – </w:t>
      </w:r>
      <w:r>
        <w:rPr>
          <w:sz w:val="20"/>
          <w:szCs w:val="20"/>
          <w:lang w:val="en-US"/>
        </w:rPr>
        <w:t>MSSQL</w:t>
      </w:r>
      <w:r w:rsidRPr="00503A41">
        <w:rPr>
          <w:sz w:val="20"/>
          <w:szCs w:val="20"/>
        </w:rPr>
        <w:t xml:space="preserve"> 2008</w:t>
      </w:r>
      <w:r>
        <w:rPr>
          <w:sz w:val="20"/>
          <w:szCs w:val="20"/>
          <w:lang w:val="en-US"/>
        </w:rPr>
        <w:t>R</w:t>
      </w:r>
    </w:p>
    <w:p w:rsidR="00503A41" w:rsidRDefault="00503A41" w:rsidP="001920BF">
      <w:pPr>
        <w:jc w:val="both"/>
        <w:rPr>
          <w:sz w:val="20"/>
          <w:szCs w:val="20"/>
        </w:rPr>
      </w:pPr>
      <w:r>
        <w:rPr>
          <w:sz w:val="20"/>
          <w:szCs w:val="20"/>
        </w:rPr>
        <w:t>Платформа – 8.2.16.352</w:t>
      </w:r>
    </w:p>
    <w:p w:rsidR="00503A41" w:rsidRDefault="00503A41" w:rsidP="001920B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Конфигурация – «Управление торговлей», редакция 10.3 (10.3.18.5)</w:t>
      </w:r>
    </w:p>
    <w:p w:rsidR="00FD5245" w:rsidRDefault="00FD5245" w:rsidP="001920BF">
      <w:pPr>
        <w:jc w:val="both"/>
        <w:rPr>
          <w:sz w:val="20"/>
          <w:szCs w:val="20"/>
          <w:lang w:val="en-US"/>
        </w:rPr>
      </w:pPr>
    </w:p>
    <w:p w:rsidR="00FD5245" w:rsidRPr="00FD5245" w:rsidRDefault="00FD5245" w:rsidP="001920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Все работает на одном сервере под </w:t>
      </w:r>
      <w:r>
        <w:rPr>
          <w:sz w:val="20"/>
          <w:szCs w:val="20"/>
          <w:lang w:val="en-US"/>
        </w:rPr>
        <w:t>Windows</w:t>
      </w:r>
      <w:r w:rsidRPr="00FD524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Server</w:t>
      </w:r>
      <w:r w:rsidRPr="00FD5245">
        <w:rPr>
          <w:sz w:val="20"/>
          <w:szCs w:val="20"/>
        </w:rPr>
        <w:t xml:space="preserve"> 2008 </w:t>
      </w:r>
      <w:r>
        <w:rPr>
          <w:sz w:val="20"/>
          <w:szCs w:val="20"/>
          <w:lang w:val="en-US"/>
        </w:rPr>
        <w:t>SP</w:t>
      </w:r>
      <w:r>
        <w:rPr>
          <w:sz w:val="20"/>
          <w:szCs w:val="20"/>
        </w:rPr>
        <w:t>2 х32</w:t>
      </w:r>
      <w:r w:rsidRPr="00FD524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ОЗУ </w:t>
      </w:r>
      <w:r w:rsidRPr="00FD5245">
        <w:rPr>
          <w:sz w:val="20"/>
          <w:szCs w:val="20"/>
        </w:rPr>
        <w:t xml:space="preserve">8.00 </w:t>
      </w:r>
      <w:r>
        <w:rPr>
          <w:sz w:val="20"/>
          <w:szCs w:val="20"/>
        </w:rPr>
        <w:t xml:space="preserve">Гб, </w:t>
      </w:r>
      <w:r>
        <w:rPr>
          <w:sz w:val="20"/>
          <w:szCs w:val="20"/>
          <w:lang w:val="en-US"/>
        </w:rPr>
        <w:t>Intel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>Xeon</w:t>
      </w:r>
      <w:r w:rsidRPr="00FD524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X</w:t>
      </w:r>
      <w:r w:rsidRPr="00FD5245">
        <w:rPr>
          <w:sz w:val="20"/>
          <w:szCs w:val="20"/>
        </w:rPr>
        <w:t>3450.</w:t>
      </w:r>
    </w:p>
    <w:p w:rsidR="00FD5245" w:rsidRPr="00FD5245" w:rsidRDefault="00FD5245" w:rsidP="001920BF">
      <w:pPr>
        <w:jc w:val="both"/>
        <w:rPr>
          <w:sz w:val="20"/>
          <w:szCs w:val="20"/>
        </w:rPr>
      </w:pPr>
      <w:r>
        <w:rPr>
          <w:sz w:val="20"/>
          <w:szCs w:val="20"/>
        </w:rPr>
        <w:t>Пользователи работают через терминальный доступ. Максимальное количество пользователей до 25 одновременно.</w:t>
      </w:r>
    </w:p>
    <w:p w:rsidR="00503A41" w:rsidRDefault="00503A41" w:rsidP="001920BF">
      <w:pPr>
        <w:jc w:val="both"/>
        <w:rPr>
          <w:sz w:val="20"/>
          <w:szCs w:val="20"/>
        </w:rPr>
      </w:pPr>
    </w:p>
    <w:p w:rsidR="00503A41" w:rsidRDefault="00503A41" w:rsidP="00FD5245">
      <w:pPr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AAD62C7" wp14:editId="68B36D64">
            <wp:extent cx="4505325" cy="3819525"/>
            <wp:effectExtent l="0" t="0" r="9525" b="9525"/>
            <wp:docPr id="1" name="Рисунок 1" descr="C:\Users\ymv\AppData\Local\Temp\SNAGHTML986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v\AppData\Local\Temp\SNAGHTML98619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41" w:rsidRDefault="00503A41" w:rsidP="001920BF">
      <w:pPr>
        <w:jc w:val="both"/>
        <w:rPr>
          <w:sz w:val="20"/>
          <w:szCs w:val="20"/>
        </w:rPr>
      </w:pPr>
    </w:p>
    <w:p w:rsidR="00503A41" w:rsidRPr="00FD5245" w:rsidRDefault="00B84553" w:rsidP="001920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Описание движения</w:t>
      </w:r>
      <w:r w:rsidR="00FD5245" w:rsidRPr="00FD5245">
        <w:rPr>
          <w:b/>
          <w:sz w:val="20"/>
          <w:szCs w:val="20"/>
        </w:rPr>
        <w:t xml:space="preserve"> заказа</w:t>
      </w:r>
      <w:r>
        <w:rPr>
          <w:b/>
          <w:sz w:val="20"/>
          <w:szCs w:val="20"/>
        </w:rPr>
        <w:t xml:space="preserve"> покупателя</w:t>
      </w:r>
    </w:p>
    <w:p w:rsidR="00FD5245" w:rsidRDefault="00FD5245" w:rsidP="001920BF">
      <w:pPr>
        <w:jc w:val="both"/>
        <w:rPr>
          <w:sz w:val="20"/>
          <w:szCs w:val="20"/>
        </w:rPr>
      </w:pPr>
    </w:p>
    <w:p w:rsidR="001E3335" w:rsidRDefault="001920BF" w:rsidP="001920BF">
      <w:pPr>
        <w:jc w:val="both"/>
        <w:rPr>
          <w:sz w:val="20"/>
          <w:szCs w:val="20"/>
        </w:rPr>
      </w:pPr>
      <w:r>
        <w:rPr>
          <w:sz w:val="20"/>
          <w:szCs w:val="20"/>
        </w:rPr>
        <w:t>Торговый представитель (</w:t>
      </w:r>
      <w:r w:rsidRPr="001920BF">
        <w:rPr>
          <w:b/>
          <w:sz w:val="20"/>
          <w:szCs w:val="20"/>
        </w:rPr>
        <w:t>ТП</w:t>
      </w:r>
      <w:r>
        <w:rPr>
          <w:sz w:val="20"/>
          <w:szCs w:val="20"/>
        </w:rPr>
        <w:t>) создает и</w:t>
      </w:r>
      <w:r w:rsidRPr="001920BF">
        <w:rPr>
          <w:sz w:val="20"/>
          <w:szCs w:val="20"/>
        </w:rPr>
        <w:t xml:space="preserve"> </w:t>
      </w:r>
      <w:r>
        <w:rPr>
          <w:sz w:val="20"/>
          <w:szCs w:val="20"/>
        </w:rPr>
        <w:t>отправляет заказ от клиента через наше приложение (</w:t>
      </w:r>
      <w:r w:rsidRPr="001920BF">
        <w:rPr>
          <w:b/>
          <w:sz w:val="20"/>
          <w:szCs w:val="20"/>
        </w:rPr>
        <w:t>ПТП</w:t>
      </w:r>
      <w:r>
        <w:rPr>
          <w:sz w:val="20"/>
          <w:szCs w:val="20"/>
        </w:rPr>
        <w:t xml:space="preserve">). Заказ отправляется на </w:t>
      </w:r>
      <w:r>
        <w:rPr>
          <w:sz w:val="20"/>
          <w:szCs w:val="20"/>
          <w:lang w:val="en-US"/>
        </w:rPr>
        <w:t>Web</w:t>
      </w:r>
      <w:r w:rsidRPr="001920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сервер </w:t>
      </w:r>
      <w:r w:rsidR="00DD3B04" w:rsidRPr="00DD3B04">
        <w:rPr>
          <w:sz w:val="20"/>
          <w:szCs w:val="20"/>
        </w:rPr>
        <w:t>(</w:t>
      </w:r>
      <w:r w:rsidR="00DD3B04" w:rsidRPr="00DD3B04">
        <w:rPr>
          <w:b/>
          <w:sz w:val="20"/>
          <w:szCs w:val="20"/>
        </w:rPr>
        <w:t>ВС</w:t>
      </w:r>
      <w:r w:rsidR="00DD3B04" w:rsidRPr="00DD3B04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в виде </w:t>
      </w:r>
      <w:r>
        <w:rPr>
          <w:sz w:val="20"/>
          <w:szCs w:val="20"/>
          <w:lang w:val="en-US"/>
        </w:rPr>
        <w:t>JSON</w:t>
      </w:r>
      <w:r w:rsidRPr="001920BF">
        <w:rPr>
          <w:sz w:val="20"/>
          <w:szCs w:val="20"/>
        </w:rPr>
        <w:t xml:space="preserve"> </w:t>
      </w:r>
      <w:r w:rsidR="00B84553">
        <w:rPr>
          <w:sz w:val="20"/>
          <w:szCs w:val="20"/>
        </w:rPr>
        <w:t xml:space="preserve">обрабатывается скриптом </w:t>
      </w:r>
      <w:proofErr w:type="spellStart"/>
      <w:r w:rsidR="00B84553">
        <w:rPr>
          <w:sz w:val="20"/>
          <w:szCs w:val="20"/>
          <w:lang w:val="en-US"/>
        </w:rPr>
        <w:t>php</w:t>
      </w:r>
      <w:proofErr w:type="spellEnd"/>
      <w:r w:rsidR="00B84553" w:rsidRPr="00B84553">
        <w:rPr>
          <w:sz w:val="20"/>
          <w:szCs w:val="20"/>
        </w:rPr>
        <w:t xml:space="preserve"> </w:t>
      </w:r>
      <w:r>
        <w:rPr>
          <w:sz w:val="20"/>
          <w:szCs w:val="20"/>
        </w:rPr>
        <w:t>и сохраняется в БД</w:t>
      </w:r>
      <w:r w:rsidR="00B84553" w:rsidRPr="00B84553">
        <w:rPr>
          <w:sz w:val="20"/>
          <w:szCs w:val="20"/>
        </w:rPr>
        <w:t xml:space="preserve"> </w:t>
      </w:r>
      <w:proofErr w:type="spellStart"/>
      <w:r w:rsidR="00B84553">
        <w:rPr>
          <w:sz w:val="20"/>
          <w:szCs w:val="20"/>
          <w:lang w:val="en-US"/>
        </w:rPr>
        <w:t>Mysql</w:t>
      </w:r>
      <w:proofErr w:type="spellEnd"/>
      <w:r>
        <w:rPr>
          <w:sz w:val="20"/>
          <w:szCs w:val="20"/>
        </w:rPr>
        <w:t>.</w:t>
      </w:r>
      <w:r w:rsidR="00DD3B04">
        <w:rPr>
          <w:sz w:val="20"/>
          <w:szCs w:val="20"/>
        </w:rPr>
        <w:t xml:space="preserve">  С веб сервера </w:t>
      </w:r>
      <w:r w:rsidR="001E3335">
        <w:rPr>
          <w:sz w:val="20"/>
          <w:szCs w:val="20"/>
        </w:rPr>
        <w:t xml:space="preserve">приложение 1С забирает </w:t>
      </w:r>
      <w:r w:rsidR="00503A41">
        <w:rPr>
          <w:sz w:val="20"/>
          <w:szCs w:val="20"/>
        </w:rPr>
        <w:t xml:space="preserve">записи </w:t>
      </w:r>
      <w:r w:rsidR="001E3335">
        <w:rPr>
          <w:sz w:val="20"/>
          <w:szCs w:val="20"/>
        </w:rPr>
        <w:t>заказ</w:t>
      </w:r>
      <w:r w:rsidR="00503A41">
        <w:rPr>
          <w:sz w:val="20"/>
          <w:szCs w:val="20"/>
        </w:rPr>
        <w:t>ов</w:t>
      </w:r>
      <w:r w:rsidR="001E3335">
        <w:rPr>
          <w:sz w:val="20"/>
          <w:szCs w:val="20"/>
        </w:rPr>
        <w:t xml:space="preserve"> (</w:t>
      </w:r>
      <w:r w:rsidR="00503A41">
        <w:rPr>
          <w:sz w:val="20"/>
          <w:szCs w:val="20"/>
        </w:rPr>
        <w:t xml:space="preserve">обращение к скрипту </w:t>
      </w:r>
      <w:proofErr w:type="spellStart"/>
      <w:r w:rsidR="00503A41">
        <w:rPr>
          <w:sz w:val="20"/>
          <w:szCs w:val="20"/>
          <w:lang w:val="en-US"/>
        </w:rPr>
        <w:t>php</w:t>
      </w:r>
      <w:proofErr w:type="spellEnd"/>
      <w:r w:rsidR="00503A41" w:rsidRPr="00503A41">
        <w:rPr>
          <w:sz w:val="20"/>
          <w:szCs w:val="20"/>
        </w:rPr>
        <w:t xml:space="preserve"> </w:t>
      </w:r>
      <w:r w:rsidR="00503A41">
        <w:rPr>
          <w:sz w:val="20"/>
          <w:szCs w:val="20"/>
        </w:rPr>
        <w:t xml:space="preserve">на веб сервере, который возвращает </w:t>
      </w:r>
      <w:r w:rsidR="001E3335">
        <w:rPr>
          <w:sz w:val="20"/>
          <w:szCs w:val="20"/>
          <w:lang w:val="en-US"/>
        </w:rPr>
        <w:t>JSON</w:t>
      </w:r>
      <w:r w:rsidR="001E3335">
        <w:rPr>
          <w:sz w:val="20"/>
          <w:szCs w:val="20"/>
        </w:rPr>
        <w:t>)</w:t>
      </w:r>
      <w:r w:rsidR="001E3335" w:rsidRPr="001E3335">
        <w:rPr>
          <w:sz w:val="20"/>
          <w:szCs w:val="20"/>
        </w:rPr>
        <w:t xml:space="preserve"> </w:t>
      </w:r>
      <w:r w:rsidR="00503A41">
        <w:rPr>
          <w:sz w:val="20"/>
          <w:szCs w:val="20"/>
        </w:rPr>
        <w:t xml:space="preserve">сохраняет их в базу данных </w:t>
      </w:r>
      <w:r w:rsidR="00503A41">
        <w:rPr>
          <w:sz w:val="20"/>
          <w:szCs w:val="20"/>
          <w:lang w:val="en-US"/>
        </w:rPr>
        <w:t>MSSQL</w:t>
      </w:r>
      <w:r w:rsidR="00503A41" w:rsidRPr="00503A41">
        <w:rPr>
          <w:sz w:val="20"/>
          <w:szCs w:val="20"/>
        </w:rPr>
        <w:t xml:space="preserve"> </w:t>
      </w:r>
      <w:r w:rsidR="00503A41">
        <w:rPr>
          <w:sz w:val="20"/>
          <w:szCs w:val="20"/>
        </w:rPr>
        <w:t>на локальном сервере</w:t>
      </w:r>
      <w:r w:rsidR="00B84553" w:rsidRPr="00B84553">
        <w:rPr>
          <w:sz w:val="20"/>
          <w:szCs w:val="20"/>
        </w:rPr>
        <w:t xml:space="preserve"> </w:t>
      </w:r>
      <w:r w:rsidR="00B84553">
        <w:rPr>
          <w:sz w:val="20"/>
          <w:szCs w:val="20"/>
        </w:rPr>
        <w:t xml:space="preserve">(эта БД используется как посредник и к ней подключается наше серверное </w:t>
      </w:r>
      <w:proofErr w:type="gramStart"/>
      <w:r w:rsidR="00B84553">
        <w:rPr>
          <w:sz w:val="20"/>
          <w:szCs w:val="20"/>
        </w:rPr>
        <w:t>ПО</w:t>
      </w:r>
      <w:proofErr w:type="gramEnd"/>
      <w:r w:rsidR="00B84553">
        <w:rPr>
          <w:sz w:val="20"/>
          <w:szCs w:val="20"/>
        </w:rPr>
        <w:t>)</w:t>
      </w:r>
      <w:r w:rsidR="00503A41">
        <w:rPr>
          <w:sz w:val="20"/>
          <w:szCs w:val="20"/>
        </w:rPr>
        <w:t>.</w:t>
      </w:r>
      <w:r w:rsidR="00FD5245">
        <w:rPr>
          <w:sz w:val="20"/>
          <w:szCs w:val="20"/>
        </w:rPr>
        <w:t xml:space="preserve"> Скрипты </w:t>
      </w:r>
      <w:proofErr w:type="spellStart"/>
      <w:r w:rsidR="00FD5245">
        <w:rPr>
          <w:sz w:val="20"/>
          <w:szCs w:val="20"/>
          <w:lang w:val="en-US"/>
        </w:rPr>
        <w:t>php</w:t>
      </w:r>
      <w:proofErr w:type="spellEnd"/>
      <w:r w:rsidR="00FD5245">
        <w:rPr>
          <w:sz w:val="20"/>
          <w:szCs w:val="20"/>
        </w:rPr>
        <w:t xml:space="preserve"> на </w:t>
      </w:r>
      <w:r w:rsidR="00FD5245">
        <w:rPr>
          <w:sz w:val="20"/>
          <w:szCs w:val="20"/>
          <w:lang w:val="en-US"/>
        </w:rPr>
        <w:t>Web</w:t>
      </w:r>
      <w:r w:rsidR="00FD5245">
        <w:rPr>
          <w:sz w:val="20"/>
          <w:szCs w:val="20"/>
        </w:rPr>
        <w:t xml:space="preserve"> сервере уже реализованы</w:t>
      </w:r>
      <w:r w:rsidR="00FD5245" w:rsidRPr="00FD5245">
        <w:rPr>
          <w:sz w:val="20"/>
          <w:szCs w:val="20"/>
        </w:rPr>
        <w:t xml:space="preserve"> </w:t>
      </w:r>
      <w:r w:rsidR="00FD5245">
        <w:rPr>
          <w:sz w:val="20"/>
          <w:szCs w:val="20"/>
        </w:rPr>
        <w:t xml:space="preserve">в виде классов, к методам которого можно обращаться посредством отправки </w:t>
      </w:r>
      <w:r w:rsidR="00FD5245">
        <w:rPr>
          <w:sz w:val="20"/>
          <w:szCs w:val="20"/>
          <w:lang w:val="en-US"/>
        </w:rPr>
        <w:t>POST</w:t>
      </w:r>
      <w:r w:rsidR="00C46811">
        <w:rPr>
          <w:sz w:val="20"/>
          <w:szCs w:val="20"/>
        </w:rPr>
        <w:t>-запроса</w:t>
      </w:r>
      <w:r w:rsidR="00FD5245">
        <w:rPr>
          <w:sz w:val="20"/>
          <w:szCs w:val="20"/>
        </w:rPr>
        <w:t xml:space="preserve"> на </w:t>
      </w:r>
      <w:proofErr w:type="gramStart"/>
      <w:r w:rsidR="00FD5245">
        <w:rPr>
          <w:sz w:val="20"/>
          <w:szCs w:val="20"/>
        </w:rPr>
        <w:t>указанный</w:t>
      </w:r>
      <w:proofErr w:type="gramEnd"/>
      <w:r w:rsidR="00FD5245">
        <w:rPr>
          <w:sz w:val="20"/>
          <w:szCs w:val="20"/>
        </w:rPr>
        <w:t xml:space="preserve"> </w:t>
      </w:r>
      <w:r w:rsidR="00FD5245">
        <w:rPr>
          <w:sz w:val="20"/>
          <w:szCs w:val="20"/>
          <w:lang w:val="en-US"/>
        </w:rPr>
        <w:t>URL</w:t>
      </w:r>
      <w:r w:rsidR="00FD5245" w:rsidRPr="00FD5245">
        <w:rPr>
          <w:sz w:val="20"/>
          <w:szCs w:val="20"/>
        </w:rPr>
        <w:t>.</w:t>
      </w:r>
      <w:r w:rsidR="00B84553">
        <w:rPr>
          <w:sz w:val="20"/>
          <w:szCs w:val="20"/>
        </w:rPr>
        <w:t xml:space="preserve"> </w:t>
      </w:r>
    </w:p>
    <w:p w:rsidR="00B84553" w:rsidRDefault="00B84553" w:rsidP="001920BF">
      <w:pPr>
        <w:jc w:val="both"/>
        <w:rPr>
          <w:b/>
          <w:sz w:val="20"/>
          <w:szCs w:val="20"/>
        </w:rPr>
      </w:pPr>
    </w:p>
    <w:p w:rsidR="00B84553" w:rsidRDefault="00B84553" w:rsidP="001920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Необходимо реализовать…</w:t>
      </w:r>
    </w:p>
    <w:p w:rsidR="00B84553" w:rsidRDefault="00B84553" w:rsidP="001920BF">
      <w:pPr>
        <w:jc w:val="both"/>
        <w:rPr>
          <w:b/>
          <w:sz w:val="20"/>
          <w:szCs w:val="20"/>
        </w:rPr>
      </w:pPr>
    </w:p>
    <w:p w:rsidR="00B84553" w:rsidRDefault="00B84553" w:rsidP="001920BF">
      <w:pPr>
        <w:jc w:val="both"/>
        <w:rPr>
          <w:sz w:val="20"/>
          <w:szCs w:val="20"/>
        </w:rPr>
      </w:pPr>
      <w:r w:rsidRPr="00B84553">
        <w:rPr>
          <w:sz w:val="20"/>
          <w:szCs w:val="20"/>
        </w:rPr>
        <w:t>Внешнюю обработку 1С</w:t>
      </w:r>
      <w:r>
        <w:rPr>
          <w:sz w:val="20"/>
          <w:szCs w:val="20"/>
        </w:rPr>
        <w:t xml:space="preserve">, которая будет </w:t>
      </w:r>
      <w:r w:rsidR="00A819BE">
        <w:rPr>
          <w:sz w:val="20"/>
          <w:szCs w:val="20"/>
        </w:rPr>
        <w:t>выполнять следующие действия</w:t>
      </w:r>
      <w:r>
        <w:rPr>
          <w:sz w:val="20"/>
          <w:szCs w:val="20"/>
        </w:rPr>
        <w:t>:</w:t>
      </w:r>
    </w:p>
    <w:p w:rsidR="00B84553" w:rsidRDefault="00B84553" w:rsidP="00B84553">
      <w:pPr>
        <w:pStyle w:val="a5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Получать и отображать оператору приходящие на данных момент заказы от ТП. Данные отображаются в виде двух связанных сеток таблиц. Примерно как на </w:t>
      </w:r>
      <w:r w:rsidRPr="00B84553">
        <w:rPr>
          <w:b/>
          <w:sz w:val="20"/>
          <w:szCs w:val="20"/>
        </w:rPr>
        <w:t>рис.2.</w:t>
      </w:r>
      <w:r>
        <w:rPr>
          <w:sz w:val="20"/>
          <w:szCs w:val="20"/>
        </w:rPr>
        <w:t xml:space="preserve"> в приложении. Сейчас это реализовано в нашем приложении, которое подключается через</w:t>
      </w:r>
      <w:r w:rsidRPr="00B8455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COM</w:t>
      </w:r>
      <w:r w:rsidRPr="00B84553">
        <w:rPr>
          <w:sz w:val="20"/>
          <w:szCs w:val="20"/>
        </w:rPr>
        <w:t xml:space="preserve"> </w:t>
      </w:r>
      <w:r>
        <w:rPr>
          <w:sz w:val="20"/>
          <w:szCs w:val="20"/>
        </w:rPr>
        <w:t>к 1С. Нужно сделать в 1С обработке.</w:t>
      </w:r>
      <w:r w:rsidR="00A819BE">
        <w:rPr>
          <w:sz w:val="20"/>
          <w:szCs w:val="20"/>
        </w:rPr>
        <w:t xml:space="preserve"> Все данные отображаются из локальной БД и записываются туда с </w:t>
      </w:r>
      <w:r w:rsidR="00A819BE">
        <w:rPr>
          <w:sz w:val="20"/>
          <w:szCs w:val="20"/>
          <w:lang w:val="en-US"/>
        </w:rPr>
        <w:t>Web</w:t>
      </w:r>
      <w:r w:rsidR="00A819BE" w:rsidRPr="00A819BE">
        <w:rPr>
          <w:sz w:val="20"/>
          <w:szCs w:val="20"/>
        </w:rPr>
        <w:t xml:space="preserve"> </w:t>
      </w:r>
      <w:r w:rsidR="00A819BE">
        <w:rPr>
          <w:sz w:val="20"/>
          <w:szCs w:val="20"/>
        </w:rPr>
        <w:t>Сервера при нажатии на кнопку «Получить Заказы».</w:t>
      </w:r>
    </w:p>
    <w:p w:rsidR="00B84553" w:rsidRDefault="00A819BE" w:rsidP="00B84553">
      <w:pPr>
        <w:pStyle w:val="a5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Возможность создания, по полученным данным, необходимых документов в 1С. Описание создания заказа и сопутствующих документов смотри ниже.</w:t>
      </w:r>
    </w:p>
    <w:p w:rsidR="00A819BE" w:rsidRPr="00B84553" w:rsidRDefault="00A819BE" w:rsidP="00B84553">
      <w:pPr>
        <w:pStyle w:val="a5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Возможность редактирования созданных документов по заданным правилам.</w:t>
      </w:r>
    </w:p>
    <w:p w:rsidR="00B84553" w:rsidRDefault="00B84553" w:rsidP="001920BF">
      <w:pPr>
        <w:jc w:val="both"/>
        <w:rPr>
          <w:b/>
          <w:sz w:val="20"/>
          <w:szCs w:val="20"/>
        </w:rPr>
      </w:pPr>
    </w:p>
    <w:p w:rsidR="001E3335" w:rsidRDefault="00D43FD7" w:rsidP="001920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Описание создания документа заказа покупателя и сопутствующих документов в 1С.</w:t>
      </w:r>
    </w:p>
    <w:p w:rsidR="00D43FD7" w:rsidRDefault="00D43FD7" w:rsidP="001920BF">
      <w:pPr>
        <w:jc w:val="both"/>
        <w:rPr>
          <w:b/>
          <w:sz w:val="20"/>
          <w:szCs w:val="20"/>
        </w:rPr>
      </w:pPr>
    </w:p>
    <w:p w:rsidR="00C54A42" w:rsidRDefault="00D43FD7" w:rsidP="001920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Есть 2-е БД 1С. Первая </w:t>
      </w:r>
      <w:r w:rsidRPr="00D43FD7">
        <w:rPr>
          <w:b/>
          <w:sz w:val="20"/>
          <w:szCs w:val="20"/>
        </w:rPr>
        <w:t>БД основная</w:t>
      </w:r>
      <w:r>
        <w:rPr>
          <w:sz w:val="20"/>
          <w:szCs w:val="20"/>
        </w:rPr>
        <w:t xml:space="preserve"> </w:t>
      </w:r>
      <w:r w:rsidR="00C54A42">
        <w:rPr>
          <w:sz w:val="20"/>
          <w:szCs w:val="20"/>
        </w:rPr>
        <w:t xml:space="preserve">(далее </w:t>
      </w:r>
      <w:r w:rsidR="00C54A42" w:rsidRPr="00C54A42">
        <w:rPr>
          <w:b/>
          <w:sz w:val="20"/>
          <w:szCs w:val="20"/>
        </w:rPr>
        <w:t>БД</w:t>
      </w:r>
      <w:r w:rsidR="00C54A42">
        <w:rPr>
          <w:b/>
          <w:sz w:val="20"/>
          <w:szCs w:val="20"/>
        </w:rPr>
        <w:t>О</w:t>
      </w:r>
      <w:r w:rsidR="00C54A42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и вторая </w:t>
      </w:r>
      <w:r w:rsidRPr="00D43FD7">
        <w:rPr>
          <w:b/>
          <w:sz w:val="20"/>
          <w:szCs w:val="20"/>
        </w:rPr>
        <w:t>БД для ИП</w:t>
      </w:r>
      <w:r w:rsidR="00C54A42">
        <w:rPr>
          <w:b/>
          <w:sz w:val="20"/>
          <w:szCs w:val="20"/>
        </w:rPr>
        <w:t xml:space="preserve"> </w:t>
      </w:r>
      <w:r w:rsidR="00C54A42" w:rsidRPr="00C54A42">
        <w:rPr>
          <w:sz w:val="20"/>
          <w:szCs w:val="20"/>
        </w:rPr>
        <w:t xml:space="preserve">(Далее </w:t>
      </w:r>
      <w:r w:rsidR="00C54A42" w:rsidRPr="00C54A42">
        <w:rPr>
          <w:b/>
          <w:sz w:val="20"/>
          <w:szCs w:val="20"/>
        </w:rPr>
        <w:t>БД</w:t>
      </w:r>
      <w:r w:rsidR="00C54A42" w:rsidRPr="00C54A42">
        <w:rPr>
          <w:b/>
          <w:sz w:val="20"/>
          <w:szCs w:val="20"/>
        </w:rPr>
        <w:t>ИП</w:t>
      </w:r>
      <w:r w:rsidR="00C54A42" w:rsidRPr="00C54A42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="00C54A42">
        <w:rPr>
          <w:sz w:val="20"/>
          <w:szCs w:val="20"/>
        </w:rPr>
        <w:t xml:space="preserve"> В БДО введется оптовая торговля, а БДИП предназначена продаж в розницу. В </w:t>
      </w:r>
      <w:r w:rsidR="00C54A42">
        <w:rPr>
          <w:sz w:val="20"/>
          <w:szCs w:val="20"/>
        </w:rPr>
        <w:t>БДО</w:t>
      </w:r>
      <w:r w:rsidR="00C54A42">
        <w:rPr>
          <w:sz w:val="20"/>
          <w:szCs w:val="20"/>
        </w:rPr>
        <w:t xml:space="preserve"> есть 2 склада, условно назовем их </w:t>
      </w:r>
      <w:r w:rsidR="00C54A42" w:rsidRPr="00C54A42">
        <w:rPr>
          <w:b/>
          <w:sz w:val="20"/>
          <w:szCs w:val="20"/>
        </w:rPr>
        <w:t>СХМ</w:t>
      </w:r>
      <w:r w:rsidR="00C54A42">
        <w:rPr>
          <w:sz w:val="20"/>
          <w:szCs w:val="20"/>
        </w:rPr>
        <w:t xml:space="preserve"> и </w:t>
      </w:r>
      <w:r w:rsidR="00C54A42" w:rsidRPr="00C54A42">
        <w:rPr>
          <w:b/>
          <w:sz w:val="20"/>
          <w:szCs w:val="20"/>
        </w:rPr>
        <w:t>СХТ</w:t>
      </w:r>
      <w:r w:rsidR="00C54A42">
        <w:rPr>
          <w:sz w:val="20"/>
          <w:szCs w:val="20"/>
        </w:rPr>
        <w:t xml:space="preserve">, 2 организации </w:t>
      </w:r>
      <w:r w:rsidR="00C54A42" w:rsidRPr="00B368A1">
        <w:rPr>
          <w:b/>
          <w:sz w:val="20"/>
          <w:szCs w:val="20"/>
        </w:rPr>
        <w:t>ОХМ</w:t>
      </w:r>
      <w:r w:rsidR="00C54A42">
        <w:rPr>
          <w:sz w:val="20"/>
          <w:szCs w:val="20"/>
        </w:rPr>
        <w:t xml:space="preserve"> и </w:t>
      </w:r>
      <w:r w:rsidR="00C54A42" w:rsidRPr="00B368A1">
        <w:rPr>
          <w:b/>
          <w:sz w:val="20"/>
          <w:szCs w:val="20"/>
        </w:rPr>
        <w:t>ОХТ</w:t>
      </w:r>
      <w:r w:rsidR="00B368A1">
        <w:rPr>
          <w:sz w:val="20"/>
          <w:szCs w:val="20"/>
        </w:rPr>
        <w:t xml:space="preserve">, 2 контрагента ИП, например, </w:t>
      </w:r>
      <w:r w:rsidR="00B368A1" w:rsidRPr="00B368A1">
        <w:rPr>
          <w:b/>
          <w:sz w:val="20"/>
          <w:szCs w:val="20"/>
        </w:rPr>
        <w:t>КИП</w:t>
      </w:r>
      <w:proofErr w:type="gramStart"/>
      <w:r w:rsidR="00B368A1" w:rsidRPr="00B368A1">
        <w:rPr>
          <w:b/>
          <w:sz w:val="20"/>
          <w:szCs w:val="20"/>
        </w:rPr>
        <w:t>1</w:t>
      </w:r>
      <w:proofErr w:type="gramEnd"/>
      <w:r w:rsidR="00B368A1">
        <w:rPr>
          <w:sz w:val="20"/>
          <w:szCs w:val="20"/>
        </w:rPr>
        <w:t xml:space="preserve"> и </w:t>
      </w:r>
      <w:r w:rsidR="00B368A1" w:rsidRPr="00B368A1">
        <w:rPr>
          <w:b/>
          <w:sz w:val="20"/>
          <w:szCs w:val="20"/>
        </w:rPr>
        <w:t>КИП2</w:t>
      </w:r>
      <w:r w:rsidR="00B368A1">
        <w:rPr>
          <w:sz w:val="20"/>
          <w:szCs w:val="20"/>
        </w:rPr>
        <w:t>, через которых продается товар в розницу.</w:t>
      </w:r>
      <w:r w:rsidR="00C54A42">
        <w:rPr>
          <w:b/>
          <w:sz w:val="20"/>
          <w:szCs w:val="20"/>
        </w:rPr>
        <w:t xml:space="preserve"> </w:t>
      </w:r>
      <w:r w:rsidR="00B368A1" w:rsidRPr="00B368A1">
        <w:rPr>
          <w:sz w:val="20"/>
          <w:szCs w:val="20"/>
        </w:rPr>
        <w:t>Данн</w:t>
      </w:r>
      <w:r w:rsidR="009964B8">
        <w:rPr>
          <w:sz w:val="20"/>
          <w:szCs w:val="20"/>
        </w:rPr>
        <w:t>ые сведены в таблицы</w:t>
      </w:r>
      <w:r w:rsidR="00B368A1">
        <w:rPr>
          <w:sz w:val="20"/>
          <w:szCs w:val="20"/>
        </w:rPr>
        <w:t xml:space="preserve"> 1</w:t>
      </w:r>
      <w:r w:rsidR="00A0612E">
        <w:rPr>
          <w:sz w:val="20"/>
          <w:szCs w:val="20"/>
        </w:rPr>
        <w:t>,</w:t>
      </w:r>
      <w:r w:rsidR="009964B8">
        <w:rPr>
          <w:sz w:val="20"/>
          <w:szCs w:val="20"/>
        </w:rPr>
        <w:t>2</w:t>
      </w:r>
      <w:r w:rsidR="00A0612E">
        <w:rPr>
          <w:sz w:val="20"/>
          <w:szCs w:val="20"/>
        </w:rPr>
        <w:t>, 3,4.</w:t>
      </w:r>
    </w:p>
    <w:p w:rsidR="00F77244" w:rsidRDefault="00F77244" w:rsidP="001920BF">
      <w:pPr>
        <w:jc w:val="both"/>
        <w:rPr>
          <w:b/>
          <w:u w:val="single"/>
        </w:rPr>
      </w:pPr>
    </w:p>
    <w:p w:rsidR="00C54A42" w:rsidRPr="00A0612E" w:rsidRDefault="00B368A1" w:rsidP="001920BF">
      <w:pPr>
        <w:jc w:val="both"/>
        <w:rPr>
          <w:b/>
          <w:u w:val="single"/>
        </w:rPr>
      </w:pPr>
      <w:r w:rsidRPr="00A0612E">
        <w:rPr>
          <w:b/>
          <w:u w:val="single"/>
        </w:rPr>
        <w:t>Данные участвующие в БДО</w:t>
      </w:r>
    </w:p>
    <w:p w:rsidR="00B368A1" w:rsidRDefault="00B368A1" w:rsidP="001920BF">
      <w:pPr>
        <w:jc w:val="both"/>
        <w:rPr>
          <w:sz w:val="20"/>
          <w:szCs w:val="20"/>
        </w:rPr>
      </w:pPr>
    </w:p>
    <w:p w:rsidR="00B368A1" w:rsidRDefault="00A0612E" w:rsidP="00B368A1">
      <w:pPr>
        <w:rPr>
          <w:b/>
          <w:color w:val="948A54" w:themeColor="background2" w:themeShade="80"/>
        </w:rPr>
      </w:pPr>
      <w:r>
        <w:rPr>
          <w:b/>
          <w:color w:val="948A54" w:themeColor="background2" w:themeShade="80"/>
        </w:rPr>
        <w:lastRenderedPageBreak/>
        <w:t>ОРГ</w:t>
      </w:r>
      <w:proofErr w:type="gramStart"/>
      <w:r>
        <w:rPr>
          <w:b/>
          <w:color w:val="948A54" w:themeColor="background2" w:themeShade="80"/>
        </w:rPr>
        <w:t>1</w:t>
      </w:r>
      <w:proofErr w:type="gramEnd"/>
      <w:r>
        <w:rPr>
          <w:b/>
          <w:color w:val="948A54" w:themeColor="background2" w:themeShade="80"/>
        </w:rPr>
        <w:t xml:space="preserve"> - </w:t>
      </w:r>
      <w:r w:rsidR="009964B8">
        <w:rPr>
          <w:b/>
          <w:color w:val="948A54" w:themeColor="background2" w:themeShade="80"/>
        </w:rPr>
        <w:t xml:space="preserve">1 </w:t>
      </w:r>
      <w:r w:rsidR="00B368A1">
        <w:rPr>
          <w:b/>
          <w:color w:val="948A54" w:themeColor="background2" w:themeShade="80"/>
        </w:rPr>
        <w:t>организация с</w:t>
      </w:r>
      <w:r w:rsidR="009964B8">
        <w:rPr>
          <w:b/>
          <w:color w:val="948A54" w:themeColor="background2" w:themeShade="80"/>
        </w:rPr>
        <w:t xml:space="preserve"> оптовым</w:t>
      </w:r>
      <w:r w:rsidR="00B368A1">
        <w:rPr>
          <w:b/>
          <w:color w:val="948A54" w:themeColor="background2" w:themeShade="80"/>
        </w:rPr>
        <w:t xml:space="preserve"> складом</w:t>
      </w:r>
    </w:p>
    <w:p w:rsidR="00B368A1" w:rsidRDefault="00B368A1" w:rsidP="00B368A1">
      <w:pPr>
        <w:rPr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0"/>
        <w:gridCol w:w="1903"/>
        <w:gridCol w:w="2007"/>
        <w:gridCol w:w="2315"/>
        <w:gridCol w:w="2249"/>
      </w:tblGrid>
      <w:tr w:rsidR="00B368A1" w:rsidTr="005118D3">
        <w:tc>
          <w:tcPr>
            <w:tcW w:w="2230" w:type="dxa"/>
          </w:tcPr>
          <w:p w:rsidR="00B368A1" w:rsidRDefault="00B368A1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Справочник 1С</w:t>
            </w:r>
          </w:p>
        </w:tc>
        <w:tc>
          <w:tcPr>
            <w:tcW w:w="1903" w:type="dxa"/>
          </w:tcPr>
          <w:p w:rsidR="00B368A1" w:rsidRDefault="00B368A1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</w:p>
        </w:tc>
        <w:tc>
          <w:tcPr>
            <w:tcW w:w="2007" w:type="dxa"/>
          </w:tcPr>
          <w:p w:rsidR="00B368A1" w:rsidRDefault="00B368A1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1С</w:t>
            </w:r>
          </w:p>
        </w:tc>
        <w:tc>
          <w:tcPr>
            <w:tcW w:w="2315" w:type="dxa"/>
          </w:tcPr>
          <w:p w:rsidR="00B368A1" w:rsidRPr="00AE2222" w:rsidRDefault="00B368A1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1С</w:t>
            </w:r>
          </w:p>
        </w:tc>
        <w:tc>
          <w:tcPr>
            <w:tcW w:w="2249" w:type="dxa"/>
          </w:tcPr>
          <w:p w:rsidR="00B368A1" w:rsidRDefault="00B368A1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B368A1" w:rsidTr="005118D3">
        <w:tc>
          <w:tcPr>
            <w:tcW w:w="2230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1903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 w:rsidRPr="00AE2222">
              <w:rPr>
                <w:sz w:val="20"/>
                <w:szCs w:val="20"/>
              </w:rPr>
              <w:t>Организация</w:t>
            </w:r>
          </w:p>
        </w:tc>
        <w:tc>
          <w:tcPr>
            <w:tcW w:w="2007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000000002</w:t>
            </w:r>
          </w:p>
        </w:tc>
        <w:tc>
          <w:tcPr>
            <w:tcW w:w="2315" w:type="dxa"/>
          </w:tcPr>
          <w:p w:rsidR="00B368A1" w:rsidRPr="00AE2222" w:rsidRDefault="00B368A1" w:rsidP="00B368A1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ХМ</w:t>
            </w:r>
          </w:p>
        </w:tc>
        <w:tc>
          <w:tcPr>
            <w:tcW w:w="2249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</w:p>
        </w:tc>
      </w:tr>
      <w:tr w:rsidR="00B368A1" w:rsidTr="005118D3">
        <w:tc>
          <w:tcPr>
            <w:tcW w:w="2230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Контрагенты</w:t>
            </w:r>
          </w:p>
        </w:tc>
        <w:tc>
          <w:tcPr>
            <w:tcW w:w="1903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Контрагент</w:t>
            </w:r>
          </w:p>
        </w:tc>
        <w:tc>
          <w:tcPr>
            <w:tcW w:w="2007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БП000389</w:t>
            </w:r>
          </w:p>
        </w:tc>
        <w:tc>
          <w:tcPr>
            <w:tcW w:w="2315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КХМ</w:t>
            </w:r>
          </w:p>
        </w:tc>
        <w:tc>
          <w:tcPr>
            <w:tcW w:w="2249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свои</w:t>
            </w:r>
          </w:p>
        </w:tc>
      </w:tr>
      <w:tr w:rsidR="00B368A1" w:rsidTr="005118D3">
        <w:tc>
          <w:tcPr>
            <w:tcW w:w="2230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</w:t>
            </w:r>
          </w:p>
        </w:tc>
        <w:tc>
          <w:tcPr>
            <w:tcW w:w="1903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2007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000000006</w:t>
            </w:r>
          </w:p>
        </w:tc>
        <w:tc>
          <w:tcPr>
            <w:tcW w:w="2315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СХМ</w:t>
            </w:r>
          </w:p>
        </w:tc>
        <w:tc>
          <w:tcPr>
            <w:tcW w:w="2249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</w:t>
            </w:r>
          </w:p>
        </w:tc>
      </w:tr>
    </w:tbl>
    <w:p w:rsidR="00B368A1" w:rsidRDefault="009964B8" w:rsidP="009964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Таблица 1.</w:t>
      </w:r>
    </w:p>
    <w:p w:rsidR="00B368A1" w:rsidRDefault="00A0612E" w:rsidP="00B368A1">
      <w:pPr>
        <w:rPr>
          <w:b/>
          <w:color w:val="948A54" w:themeColor="background2" w:themeShade="80"/>
          <w:u w:val="single"/>
        </w:rPr>
      </w:pPr>
      <w:r>
        <w:rPr>
          <w:b/>
          <w:color w:val="948A54" w:themeColor="background2" w:themeShade="80"/>
          <w:u w:val="single"/>
        </w:rPr>
        <w:t>ОРГ</w:t>
      </w:r>
      <w:proofErr w:type="gramStart"/>
      <w:r>
        <w:rPr>
          <w:b/>
          <w:color w:val="948A54" w:themeColor="background2" w:themeShade="80"/>
          <w:u w:val="single"/>
        </w:rPr>
        <w:t>2</w:t>
      </w:r>
      <w:proofErr w:type="gramEnd"/>
      <w:r>
        <w:rPr>
          <w:b/>
          <w:color w:val="948A54" w:themeColor="background2" w:themeShade="80"/>
          <w:u w:val="single"/>
        </w:rPr>
        <w:t xml:space="preserve"> - </w:t>
      </w:r>
      <w:r w:rsidR="009964B8">
        <w:rPr>
          <w:b/>
          <w:color w:val="948A54" w:themeColor="background2" w:themeShade="80"/>
          <w:u w:val="single"/>
        </w:rPr>
        <w:t>2 организация с  оптовым складом</w:t>
      </w:r>
    </w:p>
    <w:p w:rsidR="00B368A1" w:rsidRDefault="00B368A1" w:rsidP="00B368A1">
      <w:pPr>
        <w:rPr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0"/>
        <w:gridCol w:w="1903"/>
        <w:gridCol w:w="2007"/>
        <w:gridCol w:w="2315"/>
        <w:gridCol w:w="2249"/>
      </w:tblGrid>
      <w:tr w:rsidR="00B368A1" w:rsidTr="005118D3">
        <w:trPr>
          <w:trHeight w:val="364"/>
        </w:trPr>
        <w:tc>
          <w:tcPr>
            <w:tcW w:w="2230" w:type="dxa"/>
          </w:tcPr>
          <w:p w:rsidR="00B368A1" w:rsidRDefault="00B368A1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Справочник 1С</w:t>
            </w:r>
          </w:p>
        </w:tc>
        <w:tc>
          <w:tcPr>
            <w:tcW w:w="1903" w:type="dxa"/>
          </w:tcPr>
          <w:p w:rsidR="00B368A1" w:rsidRDefault="00B368A1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</w:p>
        </w:tc>
        <w:tc>
          <w:tcPr>
            <w:tcW w:w="2007" w:type="dxa"/>
          </w:tcPr>
          <w:p w:rsidR="00B368A1" w:rsidRDefault="00B368A1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1С</w:t>
            </w:r>
          </w:p>
        </w:tc>
        <w:tc>
          <w:tcPr>
            <w:tcW w:w="2315" w:type="dxa"/>
          </w:tcPr>
          <w:p w:rsidR="00B368A1" w:rsidRPr="00AE2222" w:rsidRDefault="00B368A1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1С</w:t>
            </w:r>
          </w:p>
        </w:tc>
        <w:tc>
          <w:tcPr>
            <w:tcW w:w="2249" w:type="dxa"/>
          </w:tcPr>
          <w:p w:rsidR="00B368A1" w:rsidRDefault="00B368A1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B368A1" w:rsidTr="005118D3">
        <w:tc>
          <w:tcPr>
            <w:tcW w:w="2230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1903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 w:rsidRPr="00AE2222">
              <w:rPr>
                <w:sz w:val="20"/>
                <w:szCs w:val="20"/>
              </w:rPr>
              <w:t>Организация</w:t>
            </w:r>
          </w:p>
        </w:tc>
        <w:tc>
          <w:tcPr>
            <w:tcW w:w="2007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У00000001</w:t>
            </w:r>
          </w:p>
        </w:tc>
        <w:tc>
          <w:tcPr>
            <w:tcW w:w="2315" w:type="dxa"/>
          </w:tcPr>
          <w:p w:rsidR="00B368A1" w:rsidRPr="00AE2222" w:rsidRDefault="00B368A1" w:rsidP="00B368A1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ОХТ</w:t>
            </w:r>
          </w:p>
        </w:tc>
        <w:tc>
          <w:tcPr>
            <w:tcW w:w="2249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</w:p>
        </w:tc>
      </w:tr>
      <w:tr w:rsidR="00B368A1" w:rsidTr="005118D3">
        <w:tc>
          <w:tcPr>
            <w:tcW w:w="2230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Контрагенты</w:t>
            </w:r>
          </w:p>
        </w:tc>
        <w:tc>
          <w:tcPr>
            <w:tcW w:w="1903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Контрагент</w:t>
            </w:r>
          </w:p>
        </w:tc>
        <w:tc>
          <w:tcPr>
            <w:tcW w:w="2007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УТ0000016</w:t>
            </w:r>
          </w:p>
        </w:tc>
        <w:tc>
          <w:tcPr>
            <w:tcW w:w="2315" w:type="dxa"/>
          </w:tcPr>
          <w:p w:rsidR="00B368A1" w:rsidRPr="00AE2222" w:rsidRDefault="009964B8" w:rsidP="0099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368A1" w:rsidRPr="00BF1E0E">
              <w:rPr>
                <w:sz w:val="20"/>
                <w:szCs w:val="20"/>
              </w:rPr>
              <w:t>ХТ</w:t>
            </w:r>
          </w:p>
        </w:tc>
        <w:tc>
          <w:tcPr>
            <w:tcW w:w="2249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свои</w:t>
            </w:r>
          </w:p>
        </w:tc>
      </w:tr>
      <w:tr w:rsidR="00B368A1" w:rsidTr="005118D3">
        <w:tc>
          <w:tcPr>
            <w:tcW w:w="2230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</w:t>
            </w:r>
          </w:p>
        </w:tc>
        <w:tc>
          <w:tcPr>
            <w:tcW w:w="1903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2007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У00000001</w:t>
            </w:r>
          </w:p>
        </w:tc>
        <w:tc>
          <w:tcPr>
            <w:tcW w:w="2315" w:type="dxa"/>
          </w:tcPr>
          <w:p w:rsidR="00B368A1" w:rsidRPr="00AE2222" w:rsidRDefault="00B368A1" w:rsidP="009964B8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СХТ</w:t>
            </w:r>
          </w:p>
        </w:tc>
        <w:tc>
          <w:tcPr>
            <w:tcW w:w="2249" w:type="dxa"/>
          </w:tcPr>
          <w:p w:rsidR="00B368A1" w:rsidRPr="00AE2222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</w:t>
            </w:r>
          </w:p>
        </w:tc>
      </w:tr>
    </w:tbl>
    <w:p w:rsidR="009964B8" w:rsidRDefault="009964B8" w:rsidP="009964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Таблица 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</w:t>
      </w:r>
    </w:p>
    <w:p w:rsidR="00A0612E" w:rsidRPr="00A0612E" w:rsidRDefault="00A0612E" w:rsidP="00A0612E">
      <w:pPr>
        <w:jc w:val="both"/>
        <w:rPr>
          <w:b/>
          <w:u w:val="single"/>
        </w:rPr>
      </w:pPr>
      <w:r w:rsidRPr="00A0612E">
        <w:rPr>
          <w:b/>
          <w:u w:val="single"/>
        </w:rPr>
        <w:t>Данные участвующие в БД</w:t>
      </w:r>
      <w:r w:rsidRPr="00A0612E">
        <w:rPr>
          <w:b/>
          <w:u w:val="single"/>
        </w:rPr>
        <w:t>ИП</w:t>
      </w:r>
    </w:p>
    <w:p w:rsidR="00A0612E" w:rsidRDefault="00A0612E" w:rsidP="00A0612E">
      <w:pPr>
        <w:jc w:val="both"/>
        <w:rPr>
          <w:b/>
          <w:sz w:val="20"/>
          <w:szCs w:val="20"/>
        </w:rPr>
      </w:pPr>
    </w:p>
    <w:p w:rsidR="00A0612E" w:rsidRPr="00A0612E" w:rsidRDefault="00A0612E" w:rsidP="00A0612E">
      <w:pPr>
        <w:rPr>
          <w:b/>
          <w:color w:val="948A54" w:themeColor="background2" w:themeShade="80"/>
          <w:u w:val="single"/>
        </w:rPr>
      </w:pPr>
      <w:r w:rsidRPr="00A0612E">
        <w:rPr>
          <w:b/>
          <w:color w:val="948A54" w:themeColor="background2" w:themeShade="80"/>
          <w:u w:val="single"/>
        </w:rPr>
        <w:t>ИП</w:t>
      </w:r>
      <w:proofErr w:type="gramStart"/>
      <w:r w:rsidRPr="00A0612E">
        <w:rPr>
          <w:b/>
          <w:color w:val="948A54" w:themeColor="background2" w:themeShade="80"/>
          <w:u w:val="single"/>
        </w:rPr>
        <w:t>1</w:t>
      </w:r>
      <w:proofErr w:type="gramEnd"/>
      <w:r w:rsidRPr="00A0612E">
        <w:rPr>
          <w:b/>
          <w:color w:val="948A54" w:themeColor="background2" w:themeShade="80"/>
          <w:u w:val="single"/>
        </w:rPr>
        <w:t xml:space="preserve"> с оптовым складом</w:t>
      </w:r>
    </w:p>
    <w:p w:rsidR="00A0612E" w:rsidRDefault="00A0612E" w:rsidP="00A0612E">
      <w:pPr>
        <w:rPr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0"/>
        <w:gridCol w:w="1903"/>
        <w:gridCol w:w="2007"/>
        <w:gridCol w:w="2315"/>
        <w:gridCol w:w="2249"/>
      </w:tblGrid>
      <w:tr w:rsidR="00A0612E" w:rsidTr="005118D3">
        <w:tc>
          <w:tcPr>
            <w:tcW w:w="2230" w:type="dxa"/>
          </w:tcPr>
          <w:p w:rsidR="00A0612E" w:rsidRDefault="00A0612E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Справочник 1С</w:t>
            </w:r>
          </w:p>
        </w:tc>
        <w:tc>
          <w:tcPr>
            <w:tcW w:w="1903" w:type="dxa"/>
          </w:tcPr>
          <w:p w:rsidR="00A0612E" w:rsidRDefault="00A0612E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</w:p>
        </w:tc>
        <w:tc>
          <w:tcPr>
            <w:tcW w:w="2007" w:type="dxa"/>
          </w:tcPr>
          <w:p w:rsidR="00A0612E" w:rsidRDefault="00A0612E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1С</w:t>
            </w:r>
          </w:p>
        </w:tc>
        <w:tc>
          <w:tcPr>
            <w:tcW w:w="2315" w:type="dxa"/>
          </w:tcPr>
          <w:p w:rsidR="00A0612E" w:rsidRPr="00AE2222" w:rsidRDefault="00A0612E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1С</w:t>
            </w:r>
          </w:p>
        </w:tc>
        <w:tc>
          <w:tcPr>
            <w:tcW w:w="2249" w:type="dxa"/>
          </w:tcPr>
          <w:p w:rsidR="00A0612E" w:rsidRDefault="00A0612E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612E" w:rsidTr="005118D3">
        <w:tc>
          <w:tcPr>
            <w:tcW w:w="2230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1903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AE2222">
              <w:rPr>
                <w:sz w:val="20"/>
                <w:szCs w:val="20"/>
              </w:rPr>
              <w:t>Организация</w:t>
            </w:r>
          </w:p>
        </w:tc>
        <w:tc>
          <w:tcPr>
            <w:tcW w:w="2007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000000002</w:t>
            </w:r>
          </w:p>
        </w:tc>
        <w:tc>
          <w:tcPr>
            <w:tcW w:w="2315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ХМ</w:t>
            </w:r>
          </w:p>
        </w:tc>
        <w:tc>
          <w:tcPr>
            <w:tcW w:w="2249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</w:p>
        </w:tc>
      </w:tr>
      <w:tr w:rsidR="00A0612E" w:rsidTr="005118D3">
        <w:tc>
          <w:tcPr>
            <w:tcW w:w="2230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Контрагенты</w:t>
            </w:r>
          </w:p>
        </w:tc>
        <w:tc>
          <w:tcPr>
            <w:tcW w:w="1903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Контрагент</w:t>
            </w:r>
          </w:p>
        </w:tc>
        <w:tc>
          <w:tcPr>
            <w:tcW w:w="2007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БП000389</w:t>
            </w:r>
          </w:p>
        </w:tc>
        <w:tc>
          <w:tcPr>
            <w:tcW w:w="2315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КХМ</w:t>
            </w:r>
          </w:p>
        </w:tc>
        <w:tc>
          <w:tcPr>
            <w:tcW w:w="2249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свои</w:t>
            </w:r>
          </w:p>
        </w:tc>
      </w:tr>
      <w:tr w:rsidR="00A0612E" w:rsidTr="005118D3">
        <w:tc>
          <w:tcPr>
            <w:tcW w:w="2230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</w:t>
            </w:r>
          </w:p>
        </w:tc>
        <w:tc>
          <w:tcPr>
            <w:tcW w:w="1903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2007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000000006</w:t>
            </w:r>
          </w:p>
        </w:tc>
        <w:tc>
          <w:tcPr>
            <w:tcW w:w="2315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СХМ</w:t>
            </w:r>
          </w:p>
        </w:tc>
        <w:tc>
          <w:tcPr>
            <w:tcW w:w="2249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</w:t>
            </w:r>
          </w:p>
        </w:tc>
      </w:tr>
    </w:tbl>
    <w:p w:rsidR="00A0612E" w:rsidRDefault="00A0612E" w:rsidP="00A061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Таблица 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</w:t>
      </w:r>
    </w:p>
    <w:p w:rsidR="00A0612E" w:rsidRDefault="00A0612E" w:rsidP="00A0612E">
      <w:pPr>
        <w:rPr>
          <w:b/>
          <w:color w:val="948A54" w:themeColor="background2" w:themeShade="80"/>
          <w:u w:val="single"/>
        </w:rPr>
      </w:pPr>
      <w:r>
        <w:rPr>
          <w:b/>
          <w:color w:val="948A54" w:themeColor="background2" w:themeShade="80"/>
          <w:u w:val="single"/>
        </w:rPr>
        <w:t>ИП</w:t>
      </w:r>
      <w:proofErr w:type="gramStart"/>
      <w:r>
        <w:rPr>
          <w:b/>
          <w:color w:val="948A54" w:themeColor="background2" w:themeShade="80"/>
          <w:u w:val="single"/>
        </w:rPr>
        <w:t>2</w:t>
      </w:r>
      <w:proofErr w:type="gramEnd"/>
      <w:r>
        <w:rPr>
          <w:b/>
          <w:color w:val="948A54" w:themeColor="background2" w:themeShade="80"/>
          <w:u w:val="single"/>
        </w:rPr>
        <w:t xml:space="preserve"> с  оптовым складом</w:t>
      </w:r>
    </w:p>
    <w:p w:rsidR="00A0612E" w:rsidRDefault="00A0612E" w:rsidP="00A0612E">
      <w:pPr>
        <w:rPr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0"/>
        <w:gridCol w:w="1903"/>
        <w:gridCol w:w="2007"/>
        <w:gridCol w:w="2315"/>
        <w:gridCol w:w="2249"/>
      </w:tblGrid>
      <w:tr w:rsidR="00A0612E" w:rsidTr="005118D3">
        <w:trPr>
          <w:trHeight w:val="364"/>
        </w:trPr>
        <w:tc>
          <w:tcPr>
            <w:tcW w:w="2230" w:type="dxa"/>
          </w:tcPr>
          <w:p w:rsidR="00A0612E" w:rsidRDefault="00A0612E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Справочник 1С</w:t>
            </w:r>
          </w:p>
        </w:tc>
        <w:tc>
          <w:tcPr>
            <w:tcW w:w="1903" w:type="dxa"/>
          </w:tcPr>
          <w:p w:rsidR="00A0612E" w:rsidRDefault="00A0612E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</w:p>
        </w:tc>
        <w:tc>
          <w:tcPr>
            <w:tcW w:w="2007" w:type="dxa"/>
          </w:tcPr>
          <w:p w:rsidR="00A0612E" w:rsidRDefault="00A0612E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1С</w:t>
            </w:r>
          </w:p>
        </w:tc>
        <w:tc>
          <w:tcPr>
            <w:tcW w:w="2315" w:type="dxa"/>
          </w:tcPr>
          <w:p w:rsidR="00A0612E" w:rsidRPr="00AE2222" w:rsidRDefault="00A0612E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1С</w:t>
            </w:r>
          </w:p>
        </w:tc>
        <w:tc>
          <w:tcPr>
            <w:tcW w:w="2249" w:type="dxa"/>
          </w:tcPr>
          <w:p w:rsidR="00A0612E" w:rsidRDefault="00A0612E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612E" w:rsidTr="005118D3">
        <w:tc>
          <w:tcPr>
            <w:tcW w:w="2230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1903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AE2222">
              <w:rPr>
                <w:sz w:val="20"/>
                <w:szCs w:val="20"/>
              </w:rPr>
              <w:t>Организация</w:t>
            </w:r>
          </w:p>
        </w:tc>
        <w:tc>
          <w:tcPr>
            <w:tcW w:w="2007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У00000001</w:t>
            </w:r>
          </w:p>
        </w:tc>
        <w:tc>
          <w:tcPr>
            <w:tcW w:w="2315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ОХТ</w:t>
            </w:r>
          </w:p>
        </w:tc>
        <w:tc>
          <w:tcPr>
            <w:tcW w:w="2249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</w:p>
        </w:tc>
      </w:tr>
      <w:tr w:rsidR="00A0612E" w:rsidTr="005118D3">
        <w:tc>
          <w:tcPr>
            <w:tcW w:w="2230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Контрагенты</w:t>
            </w:r>
          </w:p>
        </w:tc>
        <w:tc>
          <w:tcPr>
            <w:tcW w:w="1903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Контрагент</w:t>
            </w:r>
          </w:p>
        </w:tc>
        <w:tc>
          <w:tcPr>
            <w:tcW w:w="2007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УТ0000016</w:t>
            </w:r>
          </w:p>
        </w:tc>
        <w:tc>
          <w:tcPr>
            <w:tcW w:w="2315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1E0E">
              <w:rPr>
                <w:sz w:val="20"/>
                <w:szCs w:val="20"/>
              </w:rPr>
              <w:t>ХТ</w:t>
            </w:r>
          </w:p>
        </w:tc>
        <w:tc>
          <w:tcPr>
            <w:tcW w:w="2249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свои</w:t>
            </w:r>
          </w:p>
        </w:tc>
      </w:tr>
      <w:tr w:rsidR="00A0612E" w:rsidTr="005118D3">
        <w:tc>
          <w:tcPr>
            <w:tcW w:w="2230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</w:t>
            </w:r>
          </w:p>
        </w:tc>
        <w:tc>
          <w:tcPr>
            <w:tcW w:w="1903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2007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У00000001</w:t>
            </w:r>
          </w:p>
        </w:tc>
        <w:tc>
          <w:tcPr>
            <w:tcW w:w="2315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 w:rsidRPr="00BF1E0E">
              <w:rPr>
                <w:sz w:val="20"/>
                <w:szCs w:val="20"/>
              </w:rPr>
              <w:t>СХТ</w:t>
            </w:r>
          </w:p>
        </w:tc>
        <w:tc>
          <w:tcPr>
            <w:tcW w:w="2249" w:type="dxa"/>
          </w:tcPr>
          <w:p w:rsidR="00A0612E" w:rsidRPr="00AE2222" w:rsidRDefault="00A0612E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</w:t>
            </w:r>
          </w:p>
        </w:tc>
      </w:tr>
    </w:tbl>
    <w:p w:rsidR="00A0612E" w:rsidRDefault="00A0612E" w:rsidP="00A061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Таблица </w:t>
      </w: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</w:t>
      </w:r>
    </w:p>
    <w:p w:rsidR="00A0612E" w:rsidRDefault="00A0612E" w:rsidP="009964B8">
      <w:pPr>
        <w:jc w:val="both"/>
        <w:rPr>
          <w:sz w:val="20"/>
          <w:szCs w:val="20"/>
        </w:rPr>
      </w:pPr>
    </w:p>
    <w:p w:rsidR="00D43FD7" w:rsidRPr="00A0612E" w:rsidRDefault="00D43FD7" w:rsidP="001920BF">
      <w:pPr>
        <w:jc w:val="both"/>
        <w:rPr>
          <w:b/>
          <w:sz w:val="20"/>
          <w:szCs w:val="20"/>
        </w:rPr>
      </w:pPr>
      <w:r w:rsidRPr="00A0612E">
        <w:rPr>
          <w:b/>
          <w:sz w:val="20"/>
          <w:szCs w:val="20"/>
        </w:rPr>
        <w:t>Заказы есть трех типов</w:t>
      </w:r>
      <w:r w:rsidR="00A0612E">
        <w:rPr>
          <w:b/>
          <w:sz w:val="20"/>
          <w:szCs w:val="20"/>
        </w:rPr>
        <w:t xml:space="preserve"> (тип должен указываться оператором при создании заказа в обработке, например, в выпадающем списке)</w:t>
      </w:r>
      <w:r w:rsidRPr="00A0612E">
        <w:rPr>
          <w:b/>
          <w:sz w:val="20"/>
          <w:szCs w:val="20"/>
        </w:rPr>
        <w:t>:</w:t>
      </w:r>
    </w:p>
    <w:p w:rsidR="00C54A42" w:rsidRPr="00A0612E" w:rsidRDefault="00C54A42" w:rsidP="001920BF">
      <w:pPr>
        <w:jc w:val="both"/>
        <w:rPr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3"/>
        <w:gridCol w:w="3383"/>
        <w:gridCol w:w="4819"/>
        <w:gridCol w:w="1949"/>
      </w:tblGrid>
      <w:tr w:rsidR="00C54A42" w:rsidTr="005118D3">
        <w:tc>
          <w:tcPr>
            <w:tcW w:w="553" w:type="dxa"/>
            <w:vAlign w:val="center"/>
          </w:tcPr>
          <w:p w:rsidR="00C54A42" w:rsidRDefault="00C54A42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3383" w:type="dxa"/>
            <w:vAlign w:val="center"/>
          </w:tcPr>
          <w:p w:rsidR="00C54A42" w:rsidRDefault="00C54A42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vAlign w:val="center"/>
          </w:tcPr>
          <w:p w:rsidR="00C54A42" w:rsidRDefault="00C54A42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</w:t>
            </w:r>
          </w:p>
        </w:tc>
        <w:tc>
          <w:tcPr>
            <w:tcW w:w="1949" w:type="dxa"/>
            <w:vAlign w:val="center"/>
          </w:tcPr>
          <w:p w:rsidR="00C54A42" w:rsidRDefault="00C54A42" w:rsidP="00511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Данные в 1с</w:t>
            </w:r>
          </w:p>
        </w:tc>
      </w:tr>
      <w:tr w:rsidR="00C54A42" w:rsidTr="005118D3">
        <w:tc>
          <w:tcPr>
            <w:tcW w:w="553" w:type="dxa"/>
            <w:vAlign w:val="center"/>
          </w:tcPr>
          <w:p w:rsidR="00C54A42" w:rsidRPr="000A5906" w:rsidRDefault="00C54A42" w:rsidP="005118D3">
            <w:pPr>
              <w:rPr>
                <w:sz w:val="20"/>
                <w:szCs w:val="20"/>
              </w:rPr>
            </w:pPr>
            <w:r w:rsidRPr="000A5906">
              <w:rPr>
                <w:sz w:val="20"/>
                <w:szCs w:val="20"/>
              </w:rPr>
              <w:t>0</w:t>
            </w:r>
          </w:p>
        </w:tc>
        <w:tc>
          <w:tcPr>
            <w:tcW w:w="3383" w:type="dxa"/>
            <w:vAlign w:val="center"/>
          </w:tcPr>
          <w:p w:rsidR="00C54A42" w:rsidRPr="000A5906" w:rsidRDefault="00C54A42" w:rsidP="005118D3">
            <w:pPr>
              <w:rPr>
                <w:sz w:val="20"/>
                <w:szCs w:val="20"/>
              </w:rPr>
            </w:pPr>
            <w:r w:rsidRPr="000A5906">
              <w:rPr>
                <w:sz w:val="20"/>
                <w:szCs w:val="20"/>
              </w:rPr>
              <w:t>На контрагента</w:t>
            </w:r>
          </w:p>
        </w:tc>
        <w:tc>
          <w:tcPr>
            <w:tcW w:w="4819" w:type="dxa"/>
            <w:vAlign w:val="center"/>
          </w:tcPr>
          <w:p w:rsidR="00C54A42" w:rsidRPr="00014E20" w:rsidRDefault="00B368A1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БДИП не участвует</w:t>
            </w:r>
          </w:p>
        </w:tc>
        <w:tc>
          <w:tcPr>
            <w:tcW w:w="1949" w:type="dxa"/>
            <w:vAlign w:val="center"/>
          </w:tcPr>
          <w:p w:rsidR="00C54A42" w:rsidRPr="000A5906" w:rsidRDefault="00C54A42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Справочник 1С «Контрагенты»</w:t>
            </w:r>
          </w:p>
        </w:tc>
      </w:tr>
      <w:tr w:rsidR="00C54A42" w:rsidTr="005118D3">
        <w:tc>
          <w:tcPr>
            <w:tcW w:w="553" w:type="dxa"/>
            <w:vAlign w:val="center"/>
          </w:tcPr>
          <w:p w:rsidR="00C54A42" w:rsidRPr="000A5906" w:rsidRDefault="00C54A42" w:rsidP="005118D3">
            <w:pPr>
              <w:rPr>
                <w:sz w:val="20"/>
                <w:szCs w:val="20"/>
              </w:rPr>
            </w:pPr>
            <w:r w:rsidRPr="000A5906">
              <w:rPr>
                <w:sz w:val="20"/>
                <w:szCs w:val="20"/>
              </w:rPr>
              <w:t>1</w:t>
            </w:r>
          </w:p>
        </w:tc>
        <w:tc>
          <w:tcPr>
            <w:tcW w:w="3383" w:type="dxa"/>
            <w:vAlign w:val="center"/>
          </w:tcPr>
          <w:p w:rsidR="00C54A42" w:rsidRPr="000A5906" w:rsidRDefault="00C54A42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контрагента как на частное лицо</w:t>
            </w:r>
          </w:p>
        </w:tc>
        <w:tc>
          <w:tcPr>
            <w:tcW w:w="4819" w:type="dxa"/>
            <w:vAlign w:val="center"/>
          </w:tcPr>
          <w:p w:rsidR="00C54A42" w:rsidRPr="000A5906" w:rsidRDefault="00C54A42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 указываются контрагент и грузополучатель. Оба проверяются на наличие в справочнике 1С «Контрагенты». </w:t>
            </w:r>
            <w:r w:rsidRPr="00E81BFA">
              <w:rPr>
                <w:b/>
                <w:sz w:val="20"/>
                <w:szCs w:val="20"/>
              </w:rPr>
              <w:t>Заказ оформляется на</w:t>
            </w:r>
            <w:r>
              <w:rPr>
                <w:b/>
                <w:sz w:val="20"/>
                <w:szCs w:val="20"/>
              </w:rPr>
              <w:t xml:space="preserve"> одного из</w:t>
            </w:r>
            <w:r w:rsidRPr="00E81BFA">
              <w:rPr>
                <w:b/>
                <w:sz w:val="20"/>
                <w:szCs w:val="20"/>
              </w:rPr>
              <w:t xml:space="preserve"> ИП.</w:t>
            </w:r>
            <w:r>
              <w:rPr>
                <w:sz w:val="20"/>
                <w:szCs w:val="20"/>
              </w:rPr>
              <w:t xml:space="preserve"> При создании проверяются данные по </w:t>
            </w:r>
            <w:proofErr w:type="gramStart"/>
            <w:r>
              <w:rPr>
                <w:sz w:val="20"/>
                <w:szCs w:val="20"/>
              </w:rPr>
              <w:t>ИП</w:t>
            </w:r>
            <w:proofErr w:type="gramEnd"/>
            <w:r>
              <w:rPr>
                <w:sz w:val="20"/>
                <w:szCs w:val="20"/>
              </w:rPr>
              <w:t xml:space="preserve"> такие как склад (По коду 1С), ИП как контрагент, ИП как организация.</w:t>
            </w:r>
          </w:p>
        </w:tc>
        <w:tc>
          <w:tcPr>
            <w:tcW w:w="1949" w:type="dxa"/>
            <w:vAlign w:val="center"/>
          </w:tcPr>
          <w:p w:rsidR="00C54A42" w:rsidRDefault="00C54A42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Справочники 1С «Контрагенты»,</w:t>
            </w:r>
          </w:p>
          <w:p w:rsidR="00C54A42" w:rsidRDefault="00C54A42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«Организации»,</w:t>
            </w:r>
          </w:p>
          <w:p w:rsidR="00C54A42" w:rsidRPr="000A5906" w:rsidRDefault="00C54A42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«Склады»</w:t>
            </w:r>
          </w:p>
        </w:tc>
      </w:tr>
      <w:tr w:rsidR="00C54A42" w:rsidTr="005118D3">
        <w:tc>
          <w:tcPr>
            <w:tcW w:w="553" w:type="dxa"/>
            <w:vAlign w:val="center"/>
          </w:tcPr>
          <w:p w:rsidR="00C54A42" w:rsidRPr="000A5906" w:rsidRDefault="00C54A42" w:rsidP="005118D3">
            <w:pPr>
              <w:rPr>
                <w:sz w:val="20"/>
                <w:szCs w:val="20"/>
              </w:rPr>
            </w:pPr>
            <w:r w:rsidRPr="000A5906">
              <w:rPr>
                <w:sz w:val="20"/>
                <w:szCs w:val="20"/>
              </w:rPr>
              <w:t>2</w:t>
            </w:r>
          </w:p>
        </w:tc>
        <w:tc>
          <w:tcPr>
            <w:tcW w:w="3383" w:type="dxa"/>
            <w:vAlign w:val="center"/>
          </w:tcPr>
          <w:p w:rsidR="00C54A42" w:rsidRPr="000A5906" w:rsidRDefault="00C54A42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частное лицо с заполнением</w:t>
            </w:r>
          </w:p>
        </w:tc>
        <w:tc>
          <w:tcPr>
            <w:tcW w:w="4819" w:type="dxa"/>
            <w:vAlign w:val="center"/>
          </w:tcPr>
          <w:p w:rsidR="00C54A42" w:rsidRPr="000A5906" w:rsidRDefault="00C54A42" w:rsidP="00511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Грузополучатель и адрес доставки заполняются торговым представителем. Не проверяются на стороне 1С. Грузополучатель и адрес доставки прописывается в комментарии к заказу </w:t>
            </w:r>
            <w:proofErr w:type="gramStart"/>
            <w:r>
              <w:rPr>
                <w:sz w:val="20"/>
                <w:szCs w:val="20"/>
              </w:rPr>
              <w:t>1С</w:t>
            </w:r>
            <w:proofErr w:type="gramEnd"/>
            <w:r>
              <w:rPr>
                <w:sz w:val="20"/>
                <w:szCs w:val="20"/>
              </w:rPr>
              <w:t xml:space="preserve"> и он же печатается на наборных накладных. </w:t>
            </w:r>
            <w:r w:rsidRPr="00E81BFA">
              <w:rPr>
                <w:b/>
                <w:sz w:val="20"/>
                <w:szCs w:val="20"/>
              </w:rPr>
              <w:t xml:space="preserve">Заказ оформляется на </w:t>
            </w:r>
            <w:r>
              <w:rPr>
                <w:b/>
                <w:sz w:val="20"/>
                <w:szCs w:val="20"/>
              </w:rPr>
              <w:t xml:space="preserve">одного из </w:t>
            </w:r>
            <w:r w:rsidRPr="00E81BFA">
              <w:rPr>
                <w:b/>
                <w:sz w:val="20"/>
                <w:szCs w:val="20"/>
              </w:rPr>
              <w:t>ИП.</w:t>
            </w:r>
          </w:p>
        </w:tc>
        <w:tc>
          <w:tcPr>
            <w:tcW w:w="1949" w:type="dxa"/>
            <w:vAlign w:val="center"/>
          </w:tcPr>
          <w:p w:rsidR="00C54A42" w:rsidRPr="000A5906" w:rsidRDefault="00C54A42" w:rsidP="005118D3">
            <w:pPr>
              <w:rPr>
                <w:sz w:val="20"/>
                <w:szCs w:val="20"/>
              </w:rPr>
            </w:pPr>
          </w:p>
        </w:tc>
      </w:tr>
    </w:tbl>
    <w:p w:rsidR="00B84553" w:rsidRDefault="00B84553" w:rsidP="00A0612E">
      <w:pPr>
        <w:jc w:val="both"/>
        <w:rPr>
          <w:b/>
          <w:sz w:val="20"/>
          <w:szCs w:val="20"/>
        </w:rPr>
      </w:pPr>
    </w:p>
    <w:p w:rsidR="00A0612E" w:rsidRDefault="00A0612E" w:rsidP="00A0612E">
      <w:pPr>
        <w:jc w:val="both"/>
        <w:rPr>
          <w:sz w:val="20"/>
          <w:szCs w:val="20"/>
        </w:rPr>
      </w:pPr>
      <w:r>
        <w:rPr>
          <w:sz w:val="20"/>
          <w:szCs w:val="20"/>
        </w:rPr>
        <w:t>Действия при нажатии на клавишу «</w:t>
      </w:r>
      <w:r w:rsidRPr="00A0612E">
        <w:rPr>
          <w:b/>
          <w:sz w:val="20"/>
          <w:szCs w:val="20"/>
        </w:rPr>
        <w:t>Создать заказ</w:t>
      </w:r>
      <w:r>
        <w:rPr>
          <w:sz w:val="20"/>
          <w:szCs w:val="20"/>
        </w:rPr>
        <w:t>».</w:t>
      </w:r>
    </w:p>
    <w:p w:rsidR="00353FF4" w:rsidRDefault="00353FF4" w:rsidP="00353FF4">
      <w:pPr>
        <w:jc w:val="both"/>
        <w:rPr>
          <w:sz w:val="20"/>
          <w:szCs w:val="20"/>
        </w:rPr>
      </w:pPr>
    </w:p>
    <w:p w:rsidR="00DF4CD6" w:rsidRDefault="00353FF4" w:rsidP="00DF4CD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создании документа заказа </w:t>
      </w:r>
      <w:r>
        <w:rPr>
          <w:sz w:val="20"/>
          <w:szCs w:val="20"/>
        </w:rPr>
        <w:t xml:space="preserve">отрывается форма примерно как рис.1. (аналогичную форму нужно создать в 1С обработке). Организации можно оформить в виде выпадающего </w:t>
      </w:r>
      <w:proofErr w:type="gramStart"/>
      <w:r>
        <w:rPr>
          <w:sz w:val="20"/>
          <w:szCs w:val="20"/>
        </w:rPr>
        <w:t>списка</w:t>
      </w:r>
      <w:proofErr w:type="gramEnd"/>
      <w:r>
        <w:rPr>
          <w:sz w:val="20"/>
          <w:szCs w:val="20"/>
        </w:rPr>
        <w:t xml:space="preserve"> в котором будут 2 организации из БДО. По умолчанию, например,  ОХМ.</w:t>
      </w:r>
    </w:p>
    <w:p w:rsidR="00353FF4" w:rsidRDefault="00353FF4" w:rsidP="00DF4CD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Их можно вообще вынести в константы типа Соответствие</w:t>
      </w:r>
      <w:r w:rsidR="00DF4CD6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Код</w:t>
      </w:r>
      <w:r w:rsidR="00DF4CD6">
        <w:rPr>
          <w:sz w:val="20"/>
          <w:szCs w:val="20"/>
        </w:rPr>
        <w:t>Оргазации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Наименование</w:t>
      </w:r>
      <w:r w:rsidR="00DF4CD6">
        <w:rPr>
          <w:sz w:val="20"/>
          <w:szCs w:val="20"/>
        </w:rPr>
        <w:t>Организации</w:t>
      </w:r>
      <w:proofErr w:type="spellEnd"/>
      <w:r w:rsidR="00DF4CD6">
        <w:rPr>
          <w:sz w:val="20"/>
          <w:szCs w:val="20"/>
        </w:rPr>
        <w:t xml:space="preserve">, </w:t>
      </w:r>
      <w:proofErr w:type="spellStart"/>
      <w:r w:rsidR="00DF4CD6">
        <w:rPr>
          <w:sz w:val="20"/>
          <w:szCs w:val="20"/>
        </w:rPr>
        <w:t>КодСклада</w:t>
      </w:r>
      <w:proofErr w:type="spellEnd"/>
      <w:r w:rsidR="00DF4CD6">
        <w:rPr>
          <w:sz w:val="20"/>
          <w:szCs w:val="20"/>
        </w:rPr>
        <w:t>=</w:t>
      </w:r>
      <w:proofErr w:type="spellStart"/>
      <w:r w:rsidR="00DF4CD6">
        <w:rPr>
          <w:sz w:val="20"/>
          <w:szCs w:val="20"/>
        </w:rPr>
        <w:t>НаименованиеСклада</w:t>
      </w:r>
      <w:proofErr w:type="spellEnd"/>
      <w:r w:rsidR="00DF4CD6">
        <w:rPr>
          <w:sz w:val="20"/>
          <w:szCs w:val="20"/>
        </w:rPr>
        <w:t xml:space="preserve">, </w:t>
      </w:r>
      <w:proofErr w:type="spellStart"/>
      <w:r w:rsidR="00DF4CD6">
        <w:rPr>
          <w:sz w:val="20"/>
          <w:szCs w:val="20"/>
        </w:rPr>
        <w:t>КодКонтрагента</w:t>
      </w:r>
      <w:proofErr w:type="spellEnd"/>
      <w:r w:rsidR="00DF4CD6">
        <w:rPr>
          <w:sz w:val="20"/>
          <w:szCs w:val="20"/>
        </w:rPr>
        <w:t>=</w:t>
      </w:r>
      <w:proofErr w:type="spellStart"/>
      <w:r w:rsidR="00DF4CD6">
        <w:rPr>
          <w:sz w:val="20"/>
          <w:szCs w:val="20"/>
        </w:rPr>
        <w:t>НаименованиеКонтрагента</w:t>
      </w:r>
      <w:proofErr w:type="spellEnd"/>
      <w:r>
        <w:rPr>
          <w:sz w:val="20"/>
          <w:szCs w:val="20"/>
        </w:rPr>
        <w:t>).</w:t>
      </w:r>
      <w:r w:rsidR="00DF4CD6">
        <w:rPr>
          <w:sz w:val="20"/>
          <w:szCs w:val="20"/>
        </w:rPr>
        <w:t xml:space="preserve"> Торговый агент можно заполнять по </w:t>
      </w:r>
      <w:proofErr w:type="gramStart"/>
      <w:r w:rsidR="00DF4CD6">
        <w:rPr>
          <w:sz w:val="20"/>
          <w:szCs w:val="20"/>
        </w:rPr>
        <w:t>коду</w:t>
      </w:r>
      <w:proofErr w:type="gramEnd"/>
      <w:r w:rsidR="00DF4CD6">
        <w:rPr>
          <w:sz w:val="20"/>
          <w:szCs w:val="20"/>
        </w:rPr>
        <w:t xml:space="preserve"> который уже будет в полученных данных. Поля контрагент и грузополучатель заполняются тоже по уже имеющимся данным (там будут коды контрагента и грузополучателя). </w:t>
      </w:r>
    </w:p>
    <w:p w:rsidR="00353FF4" w:rsidRDefault="00353FF4" w:rsidP="00353FF4">
      <w:pPr>
        <w:jc w:val="both"/>
        <w:rPr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7A4C70F9" wp14:editId="2CA198F3">
            <wp:extent cx="6819370" cy="40195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8666" cy="401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520" w:rsidRDefault="00FC3520" w:rsidP="00353FF4">
      <w:pPr>
        <w:jc w:val="center"/>
        <w:rPr>
          <w:sz w:val="20"/>
          <w:szCs w:val="20"/>
        </w:rPr>
      </w:pPr>
    </w:p>
    <w:p w:rsidR="00353FF4" w:rsidRPr="00FC3520" w:rsidRDefault="00353FF4" w:rsidP="00353FF4">
      <w:pPr>
        <w:jc w:val="center"/>
        <w:rPr>
          <w:b/>
          <w:sz w:val="20"/>
          <w:szCs w:val="20"/>
        </w:rPr>
      </w:pPr>
      <w:r w:rsidRPr="00FC3520">
        <w:rPr>
          <w:b/>
          <w:sz w:val="20"/>
          <w:szCs w:val="20"/>
        </w:rPr>
        <w:t>Рис 1. Форма заказа (создать аналог в 1С)</w:t>
      </w:r>
    </w:p>
    <w:p w:rsidR="00353FF4" w:rsidRDefault="00353FF4" w:rsidP="00353FF4">
      <w:pPr>
        <w:jc w:val="center"/>
        <w:rPr>
          <w:sz w:val="20"/>
          <w:szCs w:val="20"/>
        </w:rPr>
      </w:pPr>
    </w:p>
    <w:p w:rsidR="00DF4CD6" w:rsidRPr="00DF4CD6" w:rsidRDefault="00DF4CD6" w:rsidP="00DF4C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всех типах заказа. </w:t>
      </w:r>
      <w:r>
        <w:rPr>
          <w:sz w:val="20"/>
          <w:szCs w:val="20"/>
        </w:rPr>
        <w:t>В основной БДО создается документ заказ покупателя с табличной частью</w:t>
      </w:r>
      <w:r>
        <w:rPr>
          <w:sz w:val="20"/>
          <w:szCs w:val="20"/>
        </w:rPr>
        <w:t xml:space="preserve"> из полученных данных</w:t>
      </w:r>
      <w:r>
        <w:rPr>
          <w:sz w:val="20"/>
          <w:szCs w:val="20"/>
        </w:rPr>
        <w:t>.</w:t>
      </w:r>
    </w:p>
    <w:p w:rsidR="00DF4CD6" w:rsidRDefault="00DF4CD6" w:rsidP="00965804">
      <w:pPr>
        <w:jc w:val="both"/>
        <w:rPr>
          <w:sz w:val="20"/>
          <w:szCs w:val="20"/>
        </w:rPr>
      </w:pPr>
      <w:r>
        <w:rPr>
          <w:sz w:val="20"/>
          <w:szCs w:val="20"/>
        </w:rPr>
        <w:t>Далее все зависит от типа заказа. Если тип заказа=0, тогда идет проверка остатков (см. ниже) и создание документа  реализации товаров и услуг.</w:t>
      </w:r>
      <w:r w:rsidR="00441E0C">
        <w:rPr>
          <w:sz w:val="20"/>
          <w:szCs w:val="20"/>
        </w:rPr>
        <w:t xml:space="preserve"> </w:t>
      </w:r>
      <w:r w:rsidR="00441E0C">
        <w:rPr>
          <w:sz w:val="20"/>
          <w:szCs w:val="20"/>
        </w:rPr>
        <w:t>Если тип заказа=</w:t>
      </w:r>
      <w:r w:rsidR="00441E0C">
        <w:rPr>
          <w:sz w:val="20"/>
          <w:szCs w:val="20"/>
        </w:rPr>
        <w:t>1 или 2, тогда идет проверка остатков, включающих склады ИП и далее формирование документов реализации товаров и услуг и поступлений товаров между организацией и ИП</w:t>
      </w:r>
      <w:proofErr w:type="gramStart"/>
      <w:r w:rsidR="00441E0C">
        <w:rPr>
          <w:sz w:val="20"/>
          <w:szCs w:val="20"/>
        </w:rPr>
        <w:t xml:space="preserve"> </w:t>
      </w:r>
      <w:r w:rsidR="00E740E8">
        <w:rPr>
          <w:sz w:val="20"/>
          <w:szCs w:val="20"/>
        </w:rPr>
        <w:t>,</w:t>
      </w:r>
      <w:proofErr w:type="gramEnd"/>
      <w:r w:rsidR="00E740E8">
        <w:rPr>
          <w:sz w:val="20"/>
          <w:szCs w:val="20"/>
        </w:rPr>
        <w:t xml:space="preserve"> а</w:t>
      </w:r>
      <w:r w:rsidR="00441E0C">
        <w:rPr>
          <w:sz w:val="20"/>
          <w:szCs w:val="20"/>
        </w:rPr>
        <w:t xml:space="preserve"> на выходе мы должны получить товарный чек с позициями товаров которые есть в наличие и ценой указанной в заказе.</w:t>
      </w:r>
    </w:p>
    <w:p w:rsidR="00DF4CD6" w:rsidRDefault="00DF4CD6" w:rsidP="00965804">
      <w:pPr>
        <w:jc w:val="both"/>
        <w:rPr>
          <w:sz w:val="20"/>
          <w:szCs w:val="20"/>
        </w:rPr>
      </w:pPr>
    </w:p>
    <w:p w:rsidR="00DF4CD6" w:rsidRDefault="00DF4CD6" w:rsidP="00965804">
      <w:pPr>
        <w:jc w:val="both"/>
        <w:rPr>
          <w:sz w:val="20"/>
          <w:szCs w:val="20"/>
        </w:rPr>
      </w:pPr>
      <w:r>
        <w:rPr>
          <w:sz w:val="20"/>
          <w:szCs w:val="20"/>
        </w:rPr>
        <w:t>Проверка остатков в зависимости от типа заказа.</w:t>
      </w:r>
    </w:p>
    <w:p w:rsidR="00DF4CD6" w:rsidRDefault="00DF4CD6" w:rsidP="00965804">
      <w:pPr>
        <w:jc w:val="both"/>
        <w:rPr>
          <w:sz w:val="20"/>
          <w:szCs w:val="20"/>
        </w:rPr>
      </w:pPr>
    </w:p>
    <w:p w:rsidR="0039204F" w:rsidRPr="00BF78E5" w:rsidRDefault="0039204F" w:rsidP="00965804">
      <w:pPr>
        <w:jc w:val="both"/>
        <w:rPr>
          <w:b/>
          <w:color w:val="FF0000"/>
          <w:sz w:val="20"/>
          <w:szCs w:val="20"/>
          <w:u w:val="single"/>
        </w:rPr>
      </w:pPr>
      <w:r w:rsidRPr="00BF78E5">
        <w:rPr>
          <w:b/>
          <w:color w:val="FF0000"/>
          <w:sz w:val="20"/>
          <w:szCs w:val="20"/>
          <w:u w:val="single"/>
        </w:rPr>
        <w:t>!!!! ВАЖНО</w:t>
      </w:r>
      <w:proofErr w:type="gramStart"/>
      <w:r w:rsidRPr="00BF78E5">
        <w:rPr>
          <w:b/>
          <w:color w:val="FF0000"/>
          <w:sz w:val="20"/>
          <w:szCs w:val="20"/>
          <w:u w:val="single"/>
        </w:rPr>
        <w:t xml:space="preserve"> !</w:t>
      </w:r>
      <w:proofErr w:type="gramEnd"/>
      <w:r w:rsidRPr="00BF78E5">
        <w:rPr>
          <w:b/>
          <w:color w:val="FF0000"/>
          <w:sz w:val="20"/>
          <w:szCs w:val="20"/>
          <w:u w:val="single"/>
        </w:rPr>
        <w:t>!!</w:t>
      </w:r>
    </w:p>
    <w:p w:rsidR="0039204F" w:rsidRDefault="0039204F" w:rsidP="00965804">
      <w:pPr>
        <w:jc w:val="both"/>
        <w:rPr>
          <w:b/>
          <w:color w:val="FF0000"/>
          <w:sz w:val="20"/>
          <w:szCs w:val="20"/>
        </w:rPr>
      </w:pPr>
    </w:p>
    <w:p w:rsidR="0039204F" w:rsidRDefault="0039204F" w:rsidP="00965804">
      <w:p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Реализации с ОХМ -  осуществляются без НДС</w:t>
      </w:r>
    </w:p>
    <w:p w:rsidR="0039204F" w:rsidRDefault="0039204F" w:rsidP="0039204F">
      <w:p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Реализации с ОХТ </w:t>
      </w:r>
      <w:r>
        <w:rPr>
          <w:b/>
          <w:color w:val="FF0000"/>
          <w:sz w:val="20"/>
          <w:szCs w:val="20"/>
        </w:rPr>
        <w:t xml:space="preserve">-  осуществляются </w:t>
      </w:r>
      <w:r>
        <w:rPr>
          <w:b/>
          <w:color w:val="FF0000"/>
          <w:sz w:val="20"/>
          <w:szCs w:val="20"/>
        </w:rPr>
        <w:t>с</w:t>
      </w:r>
      <w:r>
        <w:rPr>
          <w:b/>
          <w:color w:val="FF0000"/>
          <w:sz w:val="20"/>
          <w:szCs w:val="20"/>
        </w:rPr>
        <w:t xml:space="preserve"> НДС</w:t>
      </w:r>
    </w:p>
    <w:p w:rsidR="00BF78E5" w:rsidRDefault="00BF78E5" w:rsidP="0039204F">
      <w:pPr>
        <w:jc w:val="both"/>
        <w:rPr>
          <w:b/>
          <w:color w:val="FF0000"/>
          <w:sz w:val="20"/>
          <w:szCs w:val="20"/>
        </w:rPr>
      </w:pPr>
    </w:p>
    <w:p w:rsidR="00BF78E5" w:rsidRDefault="00BF78E5" w:rsidP="0039204F">
      <w:p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Реализации между ОХМ, ОХТ и ИП осуществляться будут по заранее определенному типу цен, например, ОПТ</w:t>
      </w:r>
      <w:proofErr w:type="gramStart"/>
      <w:r>
        <w:rPr>
          <w:b/>
          <w:color w:val="FF0000"/>
          <w:sz w:val="20"/>
          <w:szCs w:val="20"/>
        </w:rPr>
        <w:t>2</w:t>
      </w:r>
      <w:proofErr w:type="gramEnd"/>
      <w:r>
        <w:rPr>
          <w:b/>
          <w:color w:val="FF0000"/>
          <w:sz w:val="20"/>
          <w:szCs w:val="20"/>
        </w:rPr>
        <w:t>.</w:t>
      </w:r>
    </w:p>
    <w:p w:rsidR="0039204F" w:rsidRDefault="0039204F" w:rsidP="00965804">
      <w:pPr>
        <w:jc w:val="both"/>
        <w:rPr>
          <w:sz w:val="20"/>
          <w:szCs w:val="20"/>
        </w:rPr>
      </w:pPr>
    </w:p>
    <w:p w:rsidR="00965804" w:rsidRPr="00DF4CD6" w:rsidRDefault="00965804" w:rsidP="00965804">
      <w:pPr>
        <w:jc w:val="both"/>
        <w:rPr>
          <w:b/>
          <w:i/>
          <w:sz w:val="28"/>
          <w:szCs w:val="28"/>
          <w:u w:val="single"/>
        </w:rPr>
      </w:pPr>
      <w:r w:rsidRPr="00DF4CD6">
        <w:rPr>
          <w:b/>
          <w:i/>
          <w:color w:val="FF0000"/>
          <w:sz w:val="28"/>
          <w:szCs w:val="28"/>
          <w:u w:val="single"/>
        </w:rPr>
        <w:t>При типе заказа 0.</w:t>
      </w:r>
    </w:p>
    <w:p w:rsidR="00DF4CD6" w:rsidRDefault="00DF4CD6" w:rsidP="00A0612E">
      <w:pPr>
        <w:jc w:val="both"/>
        <w:rPr>
          <w:sz w:val="20"/>
          <w:szCs w:val="20"/>
        </w:rPr>
      </w:pPr>
    </w:p>
    <w:p w:rsidR="00DF4CD6" w:rsidRDefault="00DF4CD6" w:rsidP="00A0612E">
      <w:pPr>
        <w:jc w:val="both"/>
        <w:rPr>
          <w:sz w:val="20"/>
          <w:szCs w:val="20"/>
        </w:rPr>
      </w:pPr>
      <w:r>
        <w:rPr>
          <w:sz w:val="20"/>
          <w:szCs w:val="20"/>
        </w:rPr>
        <w:t>Проверяем остатки товара на складе СХМ, если товар</w:t>
      </w:r>
      <w:r w:rsidR="00E740E8">
        <w:rPr>
          <w:sz w:val="20"/>
          <w:szCs w:val="20"/>
        </w:rPr>
        <w:t xml:space="preserve"> есть на складе, то формируем реализацию товаров и услуг от ОХМ на </w:t>
      </w:r>
      <w:r w:rsidR="0039204F">
        <w:rPr>
          <w:sz w:val="20"/>
          <w:szCs w:val="20"/>
        </w:rPr>
        <w:t xml:space="preserve">конечного контрагента с тем количеством товара, которое есть на СХМ, если товара </w:t>
      </w:r>
      <w:proofErr w:type="gramStart"/>
      <w:r w:rsidR="0039204F">
        <w:rPr>
          <w:sz w:val="20"/>
          <w:szCs w:val="20"/>
        </w:rPr>
        <w:t>нет</w:t>
      </w:r>
      <w:proofErr w:type="gramEnd"/>
      <w:r w:rsidR="0039204F">
        <w:rPr>
          <w:sz w:val="20"/>
          <w:szCs w:val="20"/>
        </w:rPr>
        <w:t xml:space="preserve"> проверяем его наличие на СХТ и в случае успеха включаем недостающее количество в реализацию с ОХТ на контрагента. Таким </w:t>
      </w:r>
      <w:proofErr w:type="gramStart"/>
      <w:r w:rsidR="0039204F">
        <w:rPr>
          <w:sz w:val="20"/>
          <w:szCs w:val="20"/>
        </w:rPr>
        <w:t>образом</w:t>
      </w:r>
      <w:proofErr w:type="gramEnd"/>
      <w:r w:rsidR="0039204F">
        <w:rPr>
          <w:sz w:val="20"/>
          <w:szCs w:val="20"/>
        </w:rPr>
        <w:t xml:space="preserve"> получаем два или один документа реализации товаров и услуг с имеющимся в наличии товаром на данный момент времени.</w:t>
      </w:r>
    </w:p>
    <w:p w:rsidR="0039204F" w:rsidRDefault="0039204F" w:rsidP="00A0612E">
      <w:pPr>
        <w:jc w:val="both"/>
        <w:rPr>
          <w:sz w:val="20"/>
          <w:szCs w:val="20"/>
        </w:rPr>
      </w:pPr>
    </w:p>
    <w:p w:rsidR="0039204F" w:rsidRPr="00DF4CD6" w:rsidRDefault="0039204F" w:rsidP="0039204F">
      <w:pPr>
        <w:jc w:val="both"/>
        <w:rPr>
          <w:b/>
          <w:i/>
          <w:sz w:val="28"/>
          <w:szCs w:val="28"/>
          <w:u w:val="single"/>
        </w:rPr>
      </w:pPr>
      <w:r w:rsidRPr="00DF4CD6">
        <w:rPr>
          <w:b/>
          <w:i/>
          <w:color w:val="FF0000"/>
          <w:sz w:val="28"/>
          <w:szCs w:val="28"/>
          <w:u w:val="single"/>
        </w:rPr>
        <w:t xml:space="preserve">При типе заказа </w:t>
      </w:r>
      <w:r>
        <w:rPr>
          <w:b/>
          <w:i/>
          <w:color w:val="FF0000"/>
          <w:sz w:val="28"/>
          <w:szCs w:val="28"/>
          <w:u w:val="single"/>
        </w:rPr>
        <w:t>1</w:t>
      </w:r>
      <w:r w:rsidR="006C43D8">
        <w:rPr>
          <w:b/>
          <w:i/>
          <w:color w:val="FF0000"/>
          <w:sz w:val="28"/>
          <w:szCs w:val="28"/>
          <w:u w:val="single"/>
        </w:rPr>
        <w:t xml:space="preserve"> и 2</w:t>
      </w:r>
      <w:r w:rsidRPr="00DF4CD6">
        <w:rPr>
          <w:b/>
          <w:i/>
          <w:color w:val="FF0000"/>
          <w:sz w:val="28"/>
          <w:szCs w:val="28"/>
          <w:u w:val="single"/>
        </w:rPr>
        <w:t>.</w:t>
      </w:r>
    </w:p>
    <w:p w:rsidR="0039204F" w:rsidRDefault="0039204F" w:rsidP="00A0612E">
      <w:pPr>
        <w:jc w:val="both"/>
        <w:rPr>
          <w:sz w:val="20"/>
          <w:szCs w:val="20"/>
        </w:rPr>
      </w:pPr>
    </w:p>
    <w:p w:rsidR="006C43D8" w:rsidRDefault="0039204F" w:rsidP="00A061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Проверяем остатки товара </w:t>
      </w:r>
      <w:r w:rsidR="00BF78E5">
        <w:rPr>
          <w:sz w:val="20"/>
          <w:szCs w:val="20"/>
        </w:rPr>
        <w:t>сначала на складе выбранного ИП (</w:t>
      </w:r>
      <w:r w:rsidR="00BF78E5" w:rsidRPr="00C54A42">
        <w:rPr>
          <w:b/>
          <w:sz w:val="20"/>
          <w:szCs w:val="20"/>
        </w:rPr>
        <w:t>БДИП</w:t>
      </w:r>
      <w:r w:rsidR="00BF78E5">
        <w:rPr>
          <w:sz w:val="20"/>
          <w:szCs w:val="20"/>
        </w:rPr>
        <w:t xml:space="preserve">). </w:t>
      </w:r>
    </w:p>
    <w:p w:rsidR="0039204F" w:rsidRDefault="00BF78E5" w:rsidP="00A061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товара нет или не хватает, то проверяем на складе </w:t>
      </w:r>
      <w:r w:rsidRPr="00BF78E5">
        <w:rPr>
          <w:b/>
          <w:sz w:val="20"/>
          <w:szCs w:val="20"/>
        </w:rPr>
        <w:t>СХМ</w:t>
      </w:r>
      <w:r>
        <w:rPr>
          <w:sz w:val="20"/>
          <w:szCs w:val="20"/>
        </w:rPr>
        <w:t xml:space="preserve"> (</w:t>
      </w:r>
      <w:r w:rsidRPr="00BF78E5">
        <w:rPr>
          <w:b/>
          <w:sz w:val="20"/>
          <w:szCs w:val="20"/>
        </w:rPr>
        <w:t>БДО</w:t>
      </w:r>
      <w:r>
        <w:rPr>
          <w:sz w:val="20"/>
          <w:szCs w:val="20"/>
        </w:rPr>
        <w:t>).</w:t>
      </w:r>
    </w:p>
    <w:p w:rsidR="00BF78E5" w:rsidRDefault="00BF78E5" w:rsidP="00A061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наличии товара на </w:t>
      </w:r>
      <w:r w:rsidRPr="00BF78E5">
        <w:rPr>
          <w:b/>
          <w:sz w:val="20"/>
          <w:szCs w:val="20"/>
        </w:rPr>
        <w:t>СХМ</w:t>
      </w:r>
      <w:r>
        <w:rPr>
          <w:sz w:val="20"/>
          <w:szCs w:val="20"/>
        </w:rPr>
        <w:t xml:space="preserve"> (</w:t>
      </w:r>
      <w:r w:rsidRPr="00BF78E5">
        <w:rPr>
          <w:b/>
          <w:sz w:val="20"/>
          <w:szCs w:val="20"/>
        </w:rPr>
        <w:t>БДО</w:t>
      </w:r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 продаем его </w:t>
      </w:r>
      <w:r>
        <w:rPr>
          <w:sz w:val="20"/>
          <w:szCs w:val="20"/>
        </w:rPr>
        <w:t>ИП (</w:t>
      </w:r>
      <w:r w:rsidRPr="00C54A42">
        <w:rPr>
          <w:b/>
          <w:sz w:val="20"/>
          <w:szCs w:val="20"/>
        </w:rPr>
        <w:t>БДИП</w:t>
      </w:r>
      <w:r>
        <w:rPr>
          <w:sz w:val="20"/>
          <w:szCs w:val="20"/>
        </w:rPr>
        <w:t>)</w:t>
      </w:r>
      <w:r>
        <w:rPr>
          <w:sz w:val="20"/>
          <w:szCs w:val="20"/>
        </w:rPr>
        <w:t>, при этом формируются следующие документы:</w:t>
      </w:r>
    </w:p>
    <w:p w:rsidR="00BF78E5" w:rsidRPr="006C43D8" w:rsidRDefault="00BF78E5" w:rsidP="00BF78E5">
      <w:pPr>
        <w:pStyle w:val="a5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 </w:t>
      </w:r>
      <w:r w:rsidRPr="00BF78E5">
        <w:rPr>
          <w:sz w:val="20"/>
          <w:szCs w:val="20"/>
        </w:rPr>
        <w:t>Реализаци</w:t>
      </w:r>
      <w:r>
        <w:rPr>
          <w:sz w:val="20"/>
          <w:szCs w:val="20"/>
        </w:rPr>
        <w:t>и</w:t>
      </w:r>
      <w:r w:rsidRPr="00BF78E5">
        <w:rPr>
          <w:sz w:val="20"/>
          <w:szCs w:val="20"/>
        </w:rPr>
        <w:t xml:space="preserve"> това</w:t>
      </w:r>
      <w:r>
        <w:rPr>
          <w:sz w:val="20"/>
          <w:szCs w:val="20"/>
        </w:rPr>
        <w:t xml:space="preserve">ров и услуг с </w:t>
      </w:r>
      <w:r w:rsidRPr="00BF78E5">
        <w:rPr>
          <w:b/>
          <w:sz w:val="20"/>
          <w:szCs w:val="20"/>
        </w:rPr>
        <w:t>ОХМ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на </w:t>
      </w:r>
      <w:r w:rsidRPr="00BF78E5">
        <w:rPr>
          <w:b/>
          <w:sz w:val="20"/>
          <w:szCs w:val="20"/>
        </w:rPr>
        <w:t>ИП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включающий товар, имеющийся на </w:t>
      </w:r>
      <w:r w:rsidRPr="00BF78E5">
        <w:rPr>
          <w:b/>
          <w:sz w:val="20"/>
          <w:szCs w:val="20"/>
        </w:rPr>
        <w:t>СХМ</w:t>
      </w:r>
      <w:r>
        <w:rPr>
          <w:b/>
          <w:sz w:val="20"/>
          <w:szCs w:val="20"/>
        </w:rPr>
        <w:t>.</w:t>
      </w:r>
      <w:r w:rsidR="006C43D8" w:rsidRPr="006C43D8">
        <w:rPr>
          <w:b/>
          <w:sz w:val="20"/>
          <w:szCs w:val="20"/>
        </w:rPr>
        <w:t xml:space="preserve"> </w:t>
      </w:r>
      <w:r w:rsidR="006C43D8">
        <w:rPr>
          <w:b/>
          <w:sz w:val="20"/>
          <w:szCs w:val="20"/>
        </w:rPr>
        <w:t>(тип цен ОПТ</w:t>
      </w:r>
      <w:proofErr w:type="gramStart"/>
      <w:r w:rsidR="006C43D8">
        <w:rPr>
          <w:b/>
          <w:sz w:val="20"/>
          <w:szCs w:val="20"/>
        </w:rPr>
        <w:t>2</w:t>
      </w:r>
      <w:proofErr w:type="gramEnd"/>
      <w:r w:rsidR="006C43D8">
        <w:rPr>
          <w:b/>
          <w:sz w:val="20"/>
          <w:szCs w:val="20"/>
        </w:rPr>
        <w:t>)</w:t>
      </w:r>
    </w:p>
    <w:p w:rsidR="006C43D8" w:rsidRDefault="006C43D8" w:rsidP="006C43D8">
      <w:pPr>
        <w:pStyle w:val="a5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Документ Установки цен номенклатуры</w:t>
      </w:r>
    </w:p>
    <w:p w:rsidR="00BF78E5" w:rsidRDefault="00BF78E5" w:rsidP="00BF78E5">
      <w:pPr>
        <w:pStyle w:val="a5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 Поступления товаров и услуг от </w:t>
      </w:r>
      <w:r w:rsidRPr="00BF78E5">
        <w:rPr>
          <w:b/>
          <w:sz w:val="20"/>
          <w:szCs w:val="20"/>
        </w:rPr>
        <w:t>ОХМ</w:t>
      </w:r>
      <w:r>
        <w:rPr>
          <w:sz w:val="20"/>
          <w:szCs w:val="20"/>
        </w:rPr>
        <w:t xml:space="preserve"> на </w:t>
      </w:r>
      <w:r w:rsidRPr="00BF78E5">
        <w:rPr>
          <w:b/>
          <w:sz w:val="20"/>
          <w:szCs w:val="20"/>
        </w:rPr>
        <w:t>ИП</w:t>
      </w:r>
      <w:r>
        <w:rPr>
          <w:sz w:val="20"/>
          <w:szCs w:val="20"/>
        </w:rPr>
        <w:t>.</w:t>
      </w:r>
    </w:p>
    <w:p w:rsidR="00BF78E5" w:rsidRPr="006C43D8" w:rsidRDefault="00BF78E5" w:rsidP="00BF78E5">
      <w:pPr>
        <w:pStyle w:val="a5"/>
        <w:numPr>
          <w:ilvl w:val="0"/>
          <w:numId w:val="3"/>
        </w:numPr>
        <w:jc w:val="both"/>
        <w:rPr>
          <w:sz w:val="20"/>
          <w:szCs w:val="20"/>
        </w:rPr>
      </w:pPr>
      <w:r w:rsidRPr="006C43D8">
        <w:rPr>
          <w:sz w:val="20"/>
          <w:szCs w:val="20"/>
        </w:rPr>
        <w:t>Сохранение ссылок на созданные документы в локальной БД.</w:t>
      </w:r>
    </w:p>
    <w:p w:rsidR="006C43D8" w:rsidRDefault="006C43D8" w:rsidP="006C43D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</w:t>
      </w:r>
      <w:r>
        <w:rPr>
          <w:sz w:val="20"/>
          <w:szCs w:val="20"/>
        </w:rPr>
        <w:t xml:space="preserve">нехватке/отсутствии </w:t>
      </w:r>
      <w:r>
        <w:rPr>
          <w:sz w:val="20"/>
          <w:szCs w:val="20"/>
        </w:rPr>
        <w:t xml:space="preserve"> товара на </w:t>
      </w:r>
      <w:r w:rsidRPr="00BF78E5">
        <w:rPr>
          <w:b/>
          <w:sz w:val="20"/>
          <w:szCs w:val="20"/>
        </w:rPr>
        <w:t>СХМ</w:t>
      </w:r>
      <w:r>
        <w:rPr>
          <w:sz w:val="20"/>
          <w:szCs w:val="20"/>
        </w:rPr>
        <w:t xml:space="preserve"> (</w:t>
      </w:r>
      <w:r w:rsidRPr="00BF78E5">
        <w:rPr>
          <w:b/>
          <w:sz w:val="20"/>
          <w:szCs w:val="20"/>
        </w:rPr>
        <w:t>БДО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проверяем на </w:t>
      </w:r>
      <w:r w:rsidRPr="006C43D8">
        <w:rPr>
          <w:b/>
          <w:sz w:val="20"/>
          <w:szCs w:val="20"/>
        </w:rPr>
        <w:t>СХТ</w:t>
      </w:r>
      <w:r>
        <w:rPr>
          <w:sz w:val="20"/>
          <w:szCs w:val="20"/>
        </w:rPr>
        <w:t>, при этом формируются следующие документы:</w:t>
      </w:r>
    </w:p>
    <w:p w:rsidR="006C43D8" w:rsidRPr="006C43D8" w:rsidRDefault="006C43D8" w:rsidP="006C43D8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 </w:t>
      </w:r>
      <w:r w:rsidRPr="00BF78E5">
        <w:rPr>
          <w:sz w:val="20"/>
          <w:szCs w:val="20"/>
        </w:rPr>
        <w:t>Реализаци</w:t>
      </w:r>
      <w:r>
        <w:rPr>
          <w:sz w:val="20"/>
          <w:szCs w:val="20"/>
        </w:rPr>
        <w:t>и</w:t>
      </w:r>
      <w:r w:rsidRPr="00BF78E5">
        <w:rPr>
          <w:sz w:val="20"/>
          <w:szCs w:val="20"/>
        </w:rPr>
        <w:t xml:space="preserve"> това</w:t>
      </w:r>
      <w:r>
        <w:rPr>
          <w:sz w:val="20"/>
          <w:szCs w:val="20"/>
        </w:rPr>
        <w:t xml:space="preserve">ров и услуг с </w:t>
      </w:r>
      <w:r>
        <w:rPr>
          <w:b/>
          <w:sz w:val="20"/>
          <w:szCs w:val="20"/>
        </w:rPr>
        <w:t>С</w:t>
      </w:r>
      <w:r w:rsidRPr="00BF78E5">
        <w:rPr>
          <w:b/>
          <w:sz w:val="20"/>
          <w:szCs w:val="20"/>
        </w:rPr>
        <w:t>Х</w:t>
      </w:r>
      <w:r>
        <w:rPr>
          <w:b/>
          <w:sz w:val="20"/>
          <w:szCs w:val="20"/>
        </w:rPr>
        <w:t>Т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на </w:t>
      </w:r>
      <w:r w:rsidRPr="00BF78E5">
        <w:rPr>
          <w:b/>
          <w:sz w:val="20"/>
          <w:szCs w:val="20"/>
        </w:rPr>
        <w:t>ИП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включающий товар, имеющийся на </w:t>
      </w:r>
      <w:r w:rsidRPr="00BF78E5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>ХТ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(тип цен ОПТ</w:t>
      </w:r>
      <w:proofErr w:type="gramStart"/>
      <w:r>
        <w:rPr>
          <w:b/>
          <w:sz w:val="20"/>
          <w:szCs w:val="20"/>
        </w:rPr>
        <w:t>2</w:t>
      </w:r>
      <w:proofErr w:type="gramEnd"/>
      <w:r>
        <w:rPr>
          <w:b/>
          <w:sz w:val="20"/>
          <w:szCs w:val="20"/>
        </w:rPr>
        <w:t>)</w:t>
      </w:r>
    </w:p>
    <w:p w:rsidR="006C43D8" w:rsidRDefault="006C43D8" w:rsidP="006C43D8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Документ Установки цен номенклатуры</w:t>
      </w:r>
      <w:r>
        <w:rPr>
          <w:sz w:val="20"/>
          <w:szCs w:val="20"/>
        </w:rPr>
        <w:t>.</w:t>
      </w:r>
    </w:p>
    <w:p w:rsidR="006C43D8" w:rsidRDefault="006C43D8" w:rsidP="006C43D8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 Поступления товаров и услуг от </w:t>
      </w:r>
      <w:r>
        <w:rPr>
          <w:b/>
          <w:sz w:val="20"/>
          <w:szCs w:val="20"/>
        </w:rPr>
        <w:t>С</w:t>
      </w:r>
      <w:r w:rsidRPr="00BF78E5">
        <w:rPr>
          <w:b/>
          <w:sz w:val="20"/>
          <w:szCs w:val="20"/>
        </w:rPr>
        <w:t>Х</w:t>
      </w:r>
      <w:r>
        <w:rPr>
          <w:b/>
          <w:sz w:val="20"/>
          <w:szCs w:val="20"/>
        </w:rPr>
        <w:t>Т</w:t>
      </w:r>
      <w:r>
        <w:rPr>
          <w:sz w:val="20"/>
          <w:szCs w:val="20"/>
        </w:rPr>
        <w:t xml:space="preserve"> на </w:t>
      </w:r>
      <w:r w:rsidRPr="00BF78E5">
        <w:rPr>
          <w:b/>
          <w:sz w:val="20"/>
          <w:szCs w:val="20"/>
        </w:rPr>
        <w:t>ИП</w:t>
      </w:r>
      <w:r>
        <w:rPr>
          <w:sz w:val="20"/>
          <w:szCs w:val="20"/>
        </w:rPr>
        <w:t>.</w:t>
      </w:r>
    </w:p>
    <w:p w:rsidR="006C43D8" w:rsidRDefault="006C43D8" w:rsidP="006C43D8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6C43D8">
        <w:rPr>
          <w:sz w:val="20"/>
          <w:szCs w:val="20"/>
        </w:rPr>
        <w:lastRenderedPageBreak/>
        <w:t>Сохранение ссылок на созданные документы в локальной БД.</w:t>
      </w:r>
    </w:p>
    <w:p w:rsidR="00D108E1" w:rsidRDefault="006C43D8" w:rsidP="006C43D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После создания всех документов и их проведения на складе ИП должно быть необходимое количество товара. </w:t>
      </w:r>
      <w:r w:rsidR="00E33ECC">
        <w:rPr>
          <w:sz w:val="20"/>
          <w:szCs w:val="20"/>
        </w:rPr>
        <w:t>Далее формируется товарный чек на конечного контрагента с ценами, которые указаны в заказе.</w:t>
      </w:r>
      <w:r w:rsidR="009A5326">
        <w:rPr>
          <w:sz w:val="20"/>
          <w:szCs w:val="20"/>
        </w:rPr>
        <w:t xml:space="preserve"> </w:t>
      </w:r>
    </w:p>
    <w:p w:rsidR="00D108E1" w:rsidRDefault="00D108E1" w:rsidP="006C43D8">
      <w:pPr>
        <w:jc w:val="both"/>
        <w:rPr>
          <w:sz w:val="20"/>
          <w:szCs w:val="20"/>
        </w:rPr>
      </w:pPr>
      <w:r>
        <w:rPr>
          <w:sz w:val="20"/>
          <w:szCs w:val="20"/>
        </w:rPr>
        <w:t>На печать выводится наборная накладная с местами хранения товаров, которые берутся с СХТ.</w:t>
      </w:r>
    </w:p>
    <w:p w:rsidR="00E33ECC" w:rsidRDefault="00E33ECC" w:rsidP="00A0612E">
      <w:pPr>
        <w:jc w:val="both"/>
        <w:rPr>
          <w:b/>
          <w:sz w:val="20"/>
          <w:szCs w:val="20"/>
        </w:rPr>
      </w:pPr>
    </w:p>
    <w:p w:rsidR="009A5326" w:rsidRDefault="009A5326" w:rsidP="00A0612E">
      <w:pPr>
        <w:jc w:val="both"/>
        <w:rPr>
          <w:b/>
          <w:sz w:val="20"/>
          <w:szCs w:val="20"/>
        </w:rPr>
      </w:pPr>
    </w:p>
    <w:p w:rsidR="00E33ECC" w:rsidRDefault="00E33ECC" w:rsidP="00A0612E">
      <w:pPr>
        <w:jc w:val="both"/>
        <w:rPr>
          <w:b/>
          <w:sz w:val="20"/>
          <w:szCs w:val="20"/>
        </w:rPr>
      </w:pPr>
    </w:p>
    <w:p w:rsidR="00E33ECC" w:rsidRDefault="009A5326" w:rsidP="00A0612E">
      <w:pPr>
        <w:jc w:val="both"/>
        <w:rPr>
          <w:b/>
          <w:color w:val="FF0000"/>
          <w:sz w:val="20"/>
          <w:szCs w:val="20"/>
          <w:u w:val="single"/>
        </w:rPr>
      </w:pPr>
      <w:r w:rsidRPr="00D108E1">
        <w:rPr>
          <w:b/>
          <w:color w:val="FF0000"/>
          <w:sz w:val="20"/>
          <w:szCs w:val="20"/>
          <w:u w:val="single"/>
        </w:rPr>
        <w:t xml:space="preserve">Также нужен обратный механизм при редактировании </w:t>
      </w:r>
      <w:r w:rsidR="00D108E1" w:rsidRPr="00D108E1">
        <w:rPr>
          <w:b/>
          <w:color w:val="FF0000"/>
          <w:sz w:val="20"/>
          <w:szCs w:val="20"/>
          <w:u w:val="single"/>
        </w:rPr>
        <w:t>поступления на ИП.</w:t>
      </w:r>
    </w:p>
    <w:p w:rsidR="00D108E1" w:rsidRDefault="00D108E1" w:rsidP="00A0612E">
      <w:pPr>
        <w:jc w:val="both"/>
        <w:rPr>
          <w:b/>
          <w:color w:val="FF0000"/>
          <w:sz w:val="20"/>
          <w:szCs w:val="20"/>
          <w:u w:val="single"/>
        </w:rPr>
      </w:pPr>
    </w:p>
    <w:p w:rsidR="00E33ECC" w:rsidRDefault="00D108E1" w:rsidP="00A0612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Это нужно, например, когда на реальном складе не оказалось товара вообще или нужного количества.</w:t>
      </w:r>
    </w:p>
    <w:p w:rsidR="00D108E1" w:rsidRDefault="00D108E1" w:rsidP="00D108E1">
      <w:pPr>
        <w:jc w:val="both"/>
        <w:rPr>
          <w:sz w:val="20"/>
          <w:szCs w:val="20"/>
        </w:rPr>
      </w:pPr>
      <w:r w:rsidRPr="00D108E1">
        <w:rPr>
          <w:b/>
          <w:sz w:val="20"/>
          <w:szCs w:val="20"/>
        </w:rPr>
        <w:t>Тогда</w:t>
      </w:r>
      <w:r>
        <w:t xml:space="preserve">  </w:t>
      </w:r>
      <w:r w:rsidRPr="00D108E1">
        <w:rPr>
          <w:sz w:val="20"/>
          <w:szCs w:val="20"/>
        </w:rPr>
        <w:t>нужно определить откуда поступил товар если с СХМ/СХТ удалить товар из всех документов, в которых он содержится</w:t>
      </w:r>
      <w:r w:rsidR="00B65CF6">
        <w:rPr>
          <w:sz w:val="20"/>
          <w:szCs w:val="20"/>
        </w:rPr>
        <w:t xml:space="preserve">, а количество товара вернуть на тот </w:t>
      </w:r>
      <w:proofErr w:type="gramStart"/>
      <w:r w:rsidR="00B65CF6">
        <w:rPr>
          <w:sz w:val="20"/>
          <w:szCs w:val="20"/>
        </w:rPr>
        <w:t>склад</w:t>
      </w:r>
      <w:proofErr w:type="gramEnd"/>
      <w:r w:rsidR="00B65CF6">
        <w:rPr>
          <w:sz w:val="20"/>
          <w:szCs w:val="20"/>
        </w:rPr>
        <w:t xml:space="preserve"> с которого он пришел</w:t>
      </w:r>
      <w:r w:rsidRPr="00D108E1">
        <w:rPr>
          <w:sz w:val="20"/>
          <w:szCs w:val="20"/>
        </w:rPr>
        <w:t xml:space="preserve">. </w:t>
      </w:r>
    </w:p>
    <w:p w:rsidR="00D108E1" w:rsidRDefault="00D108E1" w:rsidP="00D108E1">
      <w:pPr>
        <w:jc w:val="both"/>
        <w:rPr>
          <w:sz w:val="20"/>
          <w:szCs w:val="20"/>
        </w:rPr>
      </w:pPr>
    </w:p>
    <w:p w:rsidR="00FC3520" w:rsidRPr="00FC3520" w:rsidRDefault="00FC3520" w:rsidP="00D108E1">
      <w:pPr>
        <w:jc w:val="both"/>
        <w:rPr>
          <w:b/>
          <w:i/>
          <w:color w:val="C00000"/>
          <w:sz w:val="20"/>
          <w:szCs w:val="20"/>
          <w:u w:val="single"/>
        </w:rPr>
      </w:pPr>
      <w:r w:rsidRPr="00FC3520">
        <w:rPr>
          <w:b/>
          <w:i/>
          <w:color w:val="C00000"/>
          <w:sz w:val="20"/>
          <w:szCs w:val="20"/>
          <w:u w:val="single"/>
        </w:rPr>
        <w:t xml:space="preserve">Все конечно нужно будет обговорить по </w:t>
      </w:r>
      <w:r w:rsidRPr="00FC3520">
        <w:rPr>
          <w:b/>
          <w:i/>
          <w:color w:val="C00000"/>
          <w:sz w:val="20"/>
          <w:szCs w:val="20"/>
          <w:u w:val="single"/>
          <w:lang w:val="en-US"/>
        </w:rPr>
        <w:t>SKYPE</w:t>
      </w:r>
      <w:r w:rsidRPr="00DD23D4">
        <w:rPr>
          <w:b/>
          <w:i/>
          <w:color w:val="C00000"/>
          <w:sz w:val="20"/>
          <w:szCs w:val="20"/>
          <w:u w:val="single"/>
        </w:rPr>
        <w:t xml:space="preserve"> </w:t>
      </w:r>
      <w:r>
        <w:rPr>
          <w:b/>
          <w:i/>
          <w:color w:val="C00000"/>
          <w:sz w:val="20"/>
          <w:szCs w:val="20"/>
          <w:u w:val="single"/>
        </w:rPr>
        <w:t>предварительно</w:t>
      </w:r>
      <w:r w:rsidRPr="00FC3520">
        <w:rPr>
          <w:b/>
          <w:i/>
          <w:color w:val="C00000"/>
          <w:sz w:val="20"/>
          <w:szCs w:val="20"/>
          <w:u w:val="single"/>
        </w:rPr>
        <w:t>.</w:t>
      </w:r>
    </w:p>
    <w:p w:rsidR="00FC3520" w:rsidRDefault="00FC3520" w:rsidP="00D108E1">
      <w:pPr>
        <w:jc w:val="both"/>
        <w:rPr>
          <w:sz w:val="20"/>
          <w:szCs w:val="20"/>
        </w:rPr>
      </w:pPr>
    </w:p>
    <w:p w:rsidR="00D108E1" w:rsidRDefault="00082857" w:rsidP="00D108E1">
      <w:pPr>
        <w:jc w:val="both"/>
        <w:rPr>
          <w:b/>
          <w:color w:val="4F6228" w:themeColor="accent3" w:themeShade="80"/>
          <w:sz w:val="24"/>
          <w:szCs w:val="24"/>
          <w:u w:val="single"/>
        </w:rPr>
      </w:pPr>
      <w:r w:rsidRPr="00082857">
        <w:rPr>
          <w:b/>
          <w:color w:val="4F6228" w:themeColor="accent3" w:themeShade="80"/>
          <w:sz w:val="24"/>
          <w:szCs w:val="24"/>
          <w:u w:val="single"/>
        </w:rPr>
        <w:t>Идеальный вариант если это все будет в одной внешней обработке 1С</w:t>
      </w:r>
      <w:r w:rsidR="008E1233">
        <w:rPr>
          <w:b/>
          <w:color w:val="4F6228" w:themeColor="accent3" w:themeShade="80"/>
          <w:sz w:val="24"/>
          <w:szCs w:val="24"/>
          <w:u w:val="single"/>
        </w:rPr>
        <w:t>.</w:t>
      </w:r>
    </w:p>
    <w:p w:rsidR="008E1233" w:rsidRDefault="00BB4FD2" w:rsidP="00D108E1">
      <w:pPr>
        <w:jc w:val="both"/>
        <w:rPr>
          <w:b/>
          <w:color w:val="4F6228" w:themeColor="accent3" w:themeShade="80"/>
          <w:sz w:val="24"/>
          <w:szCs w:val="24"/>
          <w:u w:val="single"/>
        </w:rPr>
      </w:pPr>
      <w:r>
        <w:rPr>
          <w:b/>
          <w:color w:val="4F6228" w:themeColor="accent3" w:themeShade="80"/>
          <w:sz w:val="24"/>
          <w:szCs w:val="24"/>
          <w:u w:val="single"/>
        </w:rPr>
        <w:t xml:space="preserve">Детали </w:t>
      </w:r>
      <w:r w:rsidR="008E1233">
        <w:rPr>
          <w:b/>
          <w:color w:val="4F6228" w:themeColor="accent3" w:themeShade="80"/>
          <w:sz w:val="24"/>
          <w:szCs w:val="24"/>
          <w:u w:val="single"/>
        </w:rPr>
        <w:t xml:space="preserve">можно </w:t>
      </w:r>
      <w:r>
        <w:rPr>
          <w:b/>
          <w:color w:val="4F6228" w:themeColor="accent3" w:themeShade="80"/>
          <w:sz w:val="24"/>
          <w:szCs w:val="24"/>
          <w:u w:val="single"/>
        </w:rPr>
        <w:t xml:space="preserve">обсуждать </w:t>
      </w:r>
      <w:r w:rsidR="008E1233">
        <w:rPr>
          <w:b/>
          <w:color w:val="4F6228" w:themeColor="accent3" w:themeShade="80"/>
          <w:sz w:val="24"/>
          <w:szCs w:val="24"/>
          <w:u w:val="single"/>
        </w:rPr>
        <w:t>через</w:t>
      </w:r>
      <w:r>
        <w:rPr>
          <w:b/>
          <w:color w:val="4F6228" w:themeColor="accent3" w:themeShade="80"/>
          <w:sz w:val="24"/>
          <w:szCs w:val="24"/>
          <w:u w:val="single"/>
        </w:rPr>
        <w:t xml:space="preserve"> </w:t>
      </w:r>
      <w:r>
        <w:rPr>
          <w:b/>
          <w:color w:val="4F6228" w:themeColor="accent3" w:themeShade="80"/>
          <w:sz w:val="24"/>
          <w:szCs w:val="24"/>
          <w:u w:val="single"/>
          <w:lang w:val="en-US"/>
        </w:rPr>
        <w:t>SKYPE</w:t>
      </w:r>
      <w:r>
        <w:rPr>
          <w:b/>
          <w:color w:val="4F6228" w:themeColor="accent3" w:themeShade="80"/>
          <w:sz w:val="24"/>
          <w:szCs w:val="24"/>
          <w:u w:val="single"/>
        </w:rPr>
        <w:t xml:space="preserve">. Через удаленный доступ можно </w:t>
      </w:r>
      <w:proofErr w:type="gramStart"/>
      <w:r>
        <w:rPr>
          <w:b/>
          <w:color w:val="4F6228" w:themeColor="accent3" w:themeShade="80"/>
          <w:sz w:val="24"/>
          <w:szCs w:val="24"/>
          <w:u w:val="single"/>
        </w:rPr>
        <w:t>продемонстрировать</w:t>
      </w:r>
      <w:proofErr w:type="gramEnd"/>
      <w:r w:rsidR="001B37C8">
        <w:rPr>
          <w:b/>
          <w:color w:val="4F6228" w:themeColor="accent3" w:themeShade="80"/>
          <w:sz w:val="24"/>
          <w:szCs w:val="24"/>
          <w:u w:val="single"/>
        </w:rPr>
        <w:t xml:space="preserve"> как это сделать в 1С и</w:t>
      </w:r>
      <w:r>
        <w:rPr>
          <w:b/>
          <w:color w:val="4F6228" w:themeColor="accent3" w:themeShade="80"/>
          <w:sz w:val="24"/>
          <w:szCs w:val="24"/>
          <w:u w:val="single"/>
        </w:rPr>
        <w:t xml:space="preserve"> что есть на данный момент времени.</w:t>
      </w:r>
      <w:r w:rsidR="008E1233">
        <w:rPr>
          <w:b/>
          <w:color w:val="4F6228" w:themeColor="accent3" w:themeShade="80"/>
          <w:sz w:val="24"/>
          <w:szCs w:val="24"/>
          <w:u w:val="single"/>
        </w:rPr>
        <w:t xml:space="preserve"> Можем  предоставить данные для тестирования.</w:t>
      </w:r>
    </w:p>
    <w:p w:rsidR="00BB4FD2" w:rsidRDefault="008E1233" w:rsidP="00D108E1">
      <w:pPr>
        <w:jc w:val="both"/>
        <w:rPr>
          <w:b/>
          <w:color w:val="4F6228" w:themeColor="accent3" w:themeShade="80"/>
          <w:sz w:val="24"/>
          <w:szCs w:val="24"/>
          <w:u w:val="single"/>
        </w:rPr>
      </w:pPr>
      <w:r>
        <w:rPr>
          <w:b/>
          <w:color w:val="4F6228" w:themeColor="accent3" w:themeShade="80"/>
          <w:sz w:val="24"/>
          <w:szCs w:val="24"/>
          <w:u w:val="single"/>
        </w:rPr>
        <w:t xml:space="preserve"> </w:t>
      </w:r>
    </w:p>
    <w:p w:rsidR="001B37C8" w:rsidRDefault="00BB4FD2" w:rsidP="00D108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Если никто не соглашается</w:t>
      </w:r>
      <w:r w:rsidR="00877CE0">
        <w:rPr>
          <w:b/>
          <w:sz w:val="24"/>
          <w:szCs w:val="24"/>
        </w:rPr>
        <w:t>/долго/дорого</w:t>
      </w:r>
      <w:r>
        <w:rPr>
          <w:b/>
          <w:sz w:val="24"/>
          <w:szCs w:val="24"/>
        </w:rPr>
        <w:t xml:space="preserve">, то тогда </w:t>
      </w:r>
      <w:proofErr w:type="gramStart"/>
      <w:r>
        <w:rPr>
          <w:b/>
          <w:sz w:val="24"/>
          <w:szCs w:val="24"/>
        </w:rPr>
        <w:t>может</w:t>
      </w:r>
      <w:proofErr w:type="gramEnd"/>
      <w:r>
        <w:rPr>
          <w:b/>
          <w:sz w:val="24"/>
          <w:szCs w:val="24"/>
        </w:rPr>
        <w:t xml:space="preserve"> реализуют начиная с пункта </w:t>
      </w:r>
    </w:p>
    <w:p w:rsidR="00877CE0" w:rsidRDefault="00BB4FD2" w:rsidP="00D108E1">
      <w:pPr>
        <w:jc w:val="both"/>
        <w:rPr>
          <w:b/>
          <w:sz w:val="24"/>
          <w:szCs w:val="24"/>
        </w:rPr>
      </w:pPr>
      <w:r w:rsidRPr="00DF4CD6">
        <w:rPr>
          <w:b/>
          <w:i/>
          <w:color w:val="FF0000"/>
          <w:sz w:val="28"/>
          <w:szCs w:val="28"/>
          <w:u w:val="single"/>
        </w:rPr>
        <w:t xml:space="preserve">При типе заказа </w:t>
      </w:r>
      <w:r>
        <w:rPr>
          <w:b/>
          <w:i/>
          <w:color w:val="FF0000"/>
          <w:sz w:val="28"/>
          <w:szCs w:val="28"/>
          <w:u w:val="single"/>
        </w:rPr>
        <w:t>1 и 2</w:t>
      </w:r>
      <w:r w:rsidR="001B37C8">
        <w:rPr>
          <w:b/>
          <w:i/>
          <w:color w:val="FF0000"/>
          <w:sz w:val="28"/>
          <w:szCs w:val="28"/>
          <w:u w:val="single"/>
        </w:rPr>
        <w:t xml:space="preserve"> </w:t>
      </w:r>
      <w:r w:rsidR="00877CE0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виде экспортных функций, которые нужно обсуждать напрямую с программистом 1С.</w:t>
      </w:r>
      <w:r w:rsidR="00877CE0">
        <w:rPr>
          <w:b/>
          <w:sz w:val="24"/>
          <w:szCs w:val="24"/>
        </w:rPr>
        <w:t xml:space="preserve"> </w:t>
      </w:r>
      <w:r w:rsidR="008E1233">
        <w:rPr>
          <w:b/>
          <w:sz w:val="24"/>
          <w:szCs w:val="24"/>
        </w:rPr>
        <w:t>Также</w:t>
      </w:r>
      <w:r w:rsidR="00877CE0">
        <w:rPr>
          <w:b/>
          <w:sz w:val="24"/>
          <w:szCs w:val="24"/>
        </w:rPr>
        <w:t xml:space="preserve"> могут предложить свои схемы реализации такого функционала</w:t>
      </w:r>
      <w:r w:rsidR="008E1233">
        <w:rPr>
          <w:b/>
          <w:sz w:val="24"/>
          <w:szCs w:val="24"/>
        </w:rPr>
        <w:t>.</w:t>
      </w:r>
    </w:p>
    <w:p w:rsidR="00634C0B" w:rsidRDefault="00634C0B" w:rsidP="00D108E1">
      <w:pPr>
        <w:jc w:val="both"/>
        <w:rPr>
          <w:b/>
          <w:sz w:val="24"/>
          <w:szCs w:val="24"/>
        </w:rPr>
      </w:pPr>
    </w:p>
    <w:p w:rsidR="009D7A4F" w:rsidRPr="00634C0B" w:rsidRDefault="009D7A4F" w:rsidP="009D7A4F">
      <w:pPr>
        <w:jc w:val="both"/>
        <w:rPr>
          <w:b/>
          <w:sz w:val="32"/>
          <w:szCs w:val="32"/>
        </w:rPr>
      </w:pPr>
      <w:r w:rsidRPr="00634C0B">
        <w:rPr>
          <w:b/>
          <w:sz w:val="32"/>
          <w:szCs w:val="32"/>
        </w:rPr>
        <w:t>Если вообще ничего</w:t>
      </w:r>
      <w:proofErr w:type="gramStart"/>
      <w:r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 xml:space="preserve"> Т</w:t>
      </w:r>
      <w:proofErr w:type="gramEnd"/>
      <w:r>
        <w:rPr>
          <w:b/>
          <w:sz w:val="32"/>
          <w:szCs w:val="32"/>
        </w:rPr>
        <w:t xml:space="preserve">огда </w:t>
      </w:r>
      <w:r>
        <w:rPr>
          <w:b/>
          <w:sz w:val="32"/>
          <w:szCs w:val="32"/>
        </w:rPr>
        <w:t>может сделают это</w:t>
      </w:r>
    </w:p>
    <w:p w:rsidR="00634C0B" w:rsidRDefault="00634C0B" w:rsidP="00634C0B">
      <w:pPr>
        <w:jc w:val="both"/>
        <w:rPr>
          <w:sz w:val="20"/>
          <w:szCs w:val="20"/>
        </w:rPr>
      </w:pPr>
    </w:p>
    <w:p w:rsidR="00A819BE" w:rsidRDefault="00634C0B" w:rsidP="00634C0B">
      <w:pPr>
        <w:rPr>
          <w:sz w:val="20"/>
          <w:szCs w:val="20"/>
        </w:rPr>
      </w:pPr>
      <w:r>
        <w:rPr>
          <w:sz w:val="20"/>
          <w:szCs w:val="20"/>
        </w:rPr>
        <w:t xml:space="preserve">Реализовать программно функцию/процедуру создания документов поступлений в </w:t>
      </w:r>
      <w:r w:rsidRPr="009D7A4F">
        <w:rPr>
          <w:b/>
          <w:sz w:val="20"/>
          <w:szCs w:val="20"/>
        </w:rPr>
        <w:t>БДИП</w:t>
      </w:r>
      <w:r>
        <w:rPr>
          <w:sz w:val="20"/>
          <w:szCs w:val="20"/>
        </w:rPr>
        <w:t xml:space="preserve"> из созданных реализаций в </w:t>
      </w:r>
      <w:r w:rsidRPr="009D7A4F">
        <w:rPr>
          <w:b/>
          <w:sz w:val="20"/>
          <w:szCs w:val="20"/>
        </w:rPr>
        <w:t>БДО</w:t>
      </w:r>
      <w:r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 С условием того, что если товара нет в справочнике номенклатура в </w:t>
      </w:r>
      <w:r>
        <w:rPr>
          <w:sz w:val="20"/>
          <w:szCs w:val="20"/>
        </w:rPr>
        <w:t>БДИП</w:t>
      </w:r>
      <w:r>
        <w:rPr>
          <w:sz w:val="20"/>
          <w:szCs w:val="20"/>
        </w:rPr>
        <w:t>, то он бы создавался по данным, которые пришли из реализации (Артикул, Код, Наименование должны совпадать)</w:t>
      </w:r>
    </w:p>
    <w:p w:rsidR="009D7A4F" w:rsidRPr="00634C0B" w:rsidRDefault="009D7A4F" w:rsidP="00634C0B">
      <w:pPr>
        <w:rPr>
          <w:b/>
          <w:sz w:val="20"/>
          <w:szCs w:val="20"/>
        </w:rPr>
        <w:sectPr w:rsidR="009D7A4F" w:rsidRPr="00634C0B" w:rsidSect="00A0612E">
          <w:pgSz w:w="11906" w:h="16838"/>
          <w:pgMar w:top="567" w:right="567" w:bottom="426" w:left="851" w:header="708" w:footer="708" w:gutter="0"/>
          <w:cols w:space="708"/>
          <w:docGrid w:linePitch="360"/>
        </w:sectPr>
      </w:pPr>
      <w:r>
        <w:rPr>
          <w:sz w:val="20"/>
          <w:szCs w:val="20"/>
        </w:rPr>
        <w:t>Также должны создаваться такие же группы товаров  в справочнике номенклатура.</w:t>
      </w:r>
      <w:bookmarkStart w:id="0" w:name="_GoBack"/>
      <w:bookmarkEnd w:id="0"/>
    </w:p>
    <w:p w:rsidR="00A819BE" w:rsidRDefault="00A819BE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</w:t>
      </w:r>
    </w:p>
    <w:p w:rsidR="00A819BE" w:rsidRDefault="00A819BE">
      <w:pPr>
        <w:rPr>
          <w:b/>
          <w:sz w:val="20"/>
          <w:szCs w:val="20"/>
        </w:rPr>
      </w:pPr>
    </w:p>
    <w:p w:rsidR="00A819BE" w:rsidRDefault="00A819BE" w:rsidP="00A819BE">
      <w:pPr>
        <w:jc w:val="center"/>
        <w:rPr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9FF67C3" wp14:editId="481688E7">
            <wp:extent cx="7848600" cy="384127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54611" cy="384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9BE" w:rsidRDefault="00A819BE">
      <w:pPr>
        <w:rPr>
          <w:b/>
          <w:sz w:val="20"/>
          <w:szCs w:val="20"/>
        </w:rPr>
      </w:pPr>
    </w:p>
    <w:p w:rsidR="00503A41" w:rsidRPr="00503A41" w:rsidRDefault="00A819BE" w:rsidP="00A819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Рис 2. Примерно так нужно сделать в обработке 1С</w:t>
      </w:r>
    </w:p>
    <w:sectPr w:rsidR="00503A41" w:rsidRPr="00503A41" w:rsidSect="00A819BE">
      <w:pgSz w:w="16838" w:h="11906" w:orient="landscape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141"/>
    <w:multiLevelType w:val="hybridMultilevel"/>
    <w:tmpl w:val="6F96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562B"/>
    <w:multiLevelType w:val="hybridMultilevel"/>
    <w:tmpl w:val="27F65FE4"/>
    <w:lvl w:ilvl="0" w:tplc="0C569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C5CE6"/>
    <w:multiLevelType w:val="hybridMultilevel"/>
    <w:tmpl w:val="3D7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97EE5"/>
    <w:multiLevelType w:val="hybridMultilevel"/>
    <w:tmpl w:val="42C2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B5CAB"/>
    <w:multiLevelType w:val="hybridMultilevel"/>
    <w:tmpl w:val="A406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26657"/>
    <w:multiLevelType w:val="hybridMultilevel"/>
    <w:tmpl w:val="42C2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CD"/>
    <w:rsid w:val="00082857"/>
    <w:rsid w:val="001920BF"/>
    <w:rsid w:val="001B37C8"/>
    <w:rsid w:val="001E3335"/>
    <w:rsid w:val="00353FF4"/>
    <w:rsid w:val="0039204F"/>
    <w:rsid w:val="00441E0C"/>
    <w:rsid w:val="00503A41"/>
    <w:rsid w:val="00633F9B"/>
    <w:rsid w:val="00634C0B"/>
    <w:rsid w:val="006C43D8"/>
    <w:rsid w:val="00815C84"/>
    <w:rsid w:val="00877CE0"/>
    <w:rsid w:val="008E1233"/>
    <w:rsid w:val="00965804"/>
    <w:rsid w:val="009964B8"/>
    <w:rsid w:val="009A5326"/>
    <w:rsid w:val="009D7A4F"/>
    <w:rsid w:val="00A0612E"/>
    <w:rsid w:val="00A819BE"/>
    <w:rsid w:val="00B368A1"/>
    <w:rsid w:val="00B65CF6"/>
    <w:rsid w:val="00B84553"/>
    <w:rsid w:val="00BB4FD2"/>
    <w:rsid w:val="00BF6990"/>
    <w:rsid w:val="00BF78E5"/>
    <w:rsid w:val="00C46811"/>
    <w:rsid w:val="00C54A42"/>
    <w:rsid w:val="00CB2367"/>
    <w:rsid w:val="00D108E1"/>
    <w:rsid w:val="00D43FD7"/>
    <w:rsid w:val="00DD23D4"/>
    <w:rsid w:val="00DD3B04"/>
    <w:rsid w:val="00DF4CD6"/>
    <w:rsid w:val="00E33ECC"/>
    <w:rsid w:val="00E740E8"/>
    <w:rsid w:val="00EC31CD"/>
    <w:rsid w:val="00F77244"/>
    <w:rsid w:val="00FC3520"/>
    <w:rsid w:val="00FD5245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A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A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4553"/>
    <w:pPr>
      <w:ind w:left="720"/>
      <w:contextualSpacing/>
    </w:pPr>
  </w:style>
  <w:style w:type="table" w:styleId="a6">
    <w:name w:val="Table Grid"/>
    <w:basedOn w:val="a1"/>
    <w:uiPriority w:val="59"/>
    <w:rsid w:val="00C54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A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A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4553"/>
    <w:pPr>
      <w:ind w:left="720"/>
      <w:contextualSpacing/>
    </w:pPr>
  </w:style>
  <w:style w:type="table" w:styleId="a6">
    <w:name w:val="Table Grid"/>
    <w:basedOn w:val="a1"/>
    <w:uiPriority w:val="59"/>
    <w:rsid w:val="00C54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ymv</dc:creator>
  <cp:keywords/>
  <dc:description/>
  <cp:lastModifiedBy>ymv</cp:lastModifiedBy>
  <cp:revision>98</cp:revision>
  <dcterms:created xsi:type="dcterms:W3CDTF">2014-02-03T07:08:00Z</dcterms:created>
  <dcterms:modified xsi:type="dcterms:W3CDTF">2014-02-03T13:09:00Z</dcterms:modified>
</cp:coreProperties>
</file>