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9C" w:rsidRPr="007F04CF" w:rsidRDefault="006213DE">
      <w:pPr>
        <w:jc w:val="center"/>
        <w:rPr>
          <w:b/>
          <w:sz w:val="25"/>
          <w:szCs w:val="25"/>
        </w:rPr>
      </w:pPr>
      <w:r w:rsidRPr="00DB0421">
        <w:rPr>
          <w:b/>
          <w:sz w:val="25"/>
          <w:szCs w:val="25"/>
          <w:highlight w:val="yellow"/>
        </w:rPr>
        <w:t>ДОГОВОР</w:t>
      </w:r>
      <w:r w:rsidR="00DA2C17" w:rsidRPr="00DB0421">
        <w:rPr>
          <w:b/>
          <w:sz w:val="25"/>
          <w:szCs w:val="25"/>
          <w:highlight w:val="yellow"/>
        </w:rPr>
        <w:t xml:space="preserve"> </w:t>
      </w:r>
      <w:commentRangeStart w:id="0"/>
      <w:r w:rsidR="00FC62EF" w:rsidRPr="00DB0421">
        <w:rPr>
          <w:b/>
          <w:sz w:val="25"/>
          <w:szCs w:val="25"/>
          <w:highlight w:val="yellow"/>
        </w:rPr>
        <w:t>КС+П-0034</w:t>
      </w:r>
      <w:r w:rsidR="00DA2C17" w:rsidRPr="00DB0421">
        <w:rPr>
          <w:b/>
          <w:sz w:val="25"/>
          <w:szCs w:val="25"/>
          <w:highlight w:val="yellow"/>
        </w:rPr>
        <w:t>/14Т</w:t>
      </w:r>
      <w:commentRangeEnd w:id="0"/>
      <w:r w:rsidR="00682908">
        <w:rPr>
          <w:rStyle w:val="af1"/>
        </w:rPr>
        <w:commentReference w:id="0"/>
      </w:r>
    </w:p>
    <w:p w:rsidR="00303F9C" w:rsidRPr="007F04CF" w:rsidRDefault="00303F9C">
      <w:pPr>
        <w:jc w:val="center"/>
        <w:rPr>
          <w:sz w:val="25"/>
          <w:szCs w:val="25"/>
        </w:rPr>
      </w:pPr>
    </w:p>
    <w:p w:rsidR="00303F9C" w:rsidRPr="007F04CF" w:rsidRDefault="004F3FA2">
      <w:pPr>
        <w:jc w:val="both"/>
        <w:rPr>
          <w:sz w:val="25"/>
          <w:szCs w:val="25"/>
        </w:rPr>
      </w:pPr>
      <w:r w:rsidRPr="007F04CF">
        <w:rPr>
          <w:sz w:val="25"/>
          <w:szCs w:val="25"/>
        </w:rPr>
        <w:t>г. Норильск</w:t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Pr="007F04CF">
        <w:rPr>
          <w:sz w:val="25"/>
          <w:szCs w:val="25"/>
        </w:rPr>
        <w:tab/>
      </w:r>
      <w:r w:rsidR="00DA2C17">
        <w:rPr>
          <w:sz w:val="25"/>
          <w:szCs w:val="25"/>
        </w:rPr>
        <w:t xml:space="preserve">              </w:t>
      </w:r>
      <w:commentRangeStart w:id="1"/>
      <w:r w:rsidR="00DA2C17" w:rsidRPr="00DB0421">
        <w:rPr>
          <w:sz w:val="25"/>
          <w:szCs w:val="25"/>
          <w:highlight w:val="yellow"/>
        </w:rPr>
        <w:t>«14</w:t>
      </w:r>
      <w:r w:rsidR="00303F9C" w:rsidRPr="00DB0421">
        <w:rPr>
          <w:sz w:val="25"/>
          <w:szCs w:val="25"/>
          <w:highlight w:val="yellow"/>
        </w:rPr>
        <w:t>»</w:t>
      </w:r>
      <w:r w:rsidR="00DA2C17" w:rsidRPr="00DB0421">
        <w:rPr>
          <w:sz w:val="25"/>
          <w:szCs w:val="25"/>
          <w:highlight w:val="yellow"/>
        </w:rPr>
        <w:t xml:space="preserve"> Февраля</w:t>
      </w:r>
      <w:r w:rsidR="00303F9C" w:rsidRPr="00DB0421">
        <w:rPr>
          <w:sz w:val="25"/>
          <w:szCs w:val="25"/>
          <w:highlight w:val="yellow"/>
        </w:rPr>
        <w:t xml:space="preserve"> 201</w:t>
      </w:r>
      <w:r w:rsidR="00966F51" w:rsidRPr="00DB0421">
        <w:rPr>
          <w:sz w:val="25"/>
          <w:szCs w:val="25"/>
          <w:highlight w:val="yellow"/>
        </w:rPr>
        <w:t>4</w:t>
      </w:r>
      <w:r w:rsidR="00303F9C" w:rsidRPr="00DB0421">
        <w:rPr>
          <w:sz w:val="25"/>
          <w:szCs w:val="25"/>
          <w:highlight w:val="yellow"/>
        </w:rPr>
        <w:t>г.</w:t>
      </w:r>
      <w:commentRangeEnd w:id="1"/>
      <w:r w:rsidR="00682908">
        <w:rPr>
          <w:rStyle w:val="af1"/>
        </w:rPr>
        <w:commentReference w:id="1"/>
      </w:r>
    </w:p>
    <w:p w:rsidR="00115EEF" w:rsidRPr="007F04CF" w:rsidRDefault="00115EEF">
      <w:pPr>
        <w:spacing w:before="120"/>
        <w:ind w:firstLine="709"/>
        <w:jc w:val="both"/>
        <w:rPr>
          <w:kern w:val="26"/>
          <w:sz w:val="25"/>
          <w:szCs w:val="25"/>
        </w:rPr>
      </w:pPr>
    </w:p>
    <w:p w:rsidR="00303F9C" w:rsidRPr="001F2331" w:rsidRDefault="00E73105" w:rsidP="001F2331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DB0421">
        <w:rPr>
          <w:kern w:val="26"/>
          <w:sz w:val="26"/>
          <w:szCs w:val="26"/>
          <w:highlight w:val="yellow"/>
        </w:rPr>
        <w:t xml:space="preserve">Муниципальное бюджетное </w:t>
      </w:r>
      <w:r w:rsidR="000D527C" w:rsidRPr="00DB0421">
        <w:rPr>
          <w:kern w:val="26"/>
          <w:sz w:val="26"/>
          <w:szCs w:val="26"/>
          <w:highlight w:val="yellow"/>
        </w:rPr>
        <w:t>дошкольное</w:t>
      </w:r>
      <w:r w:rsidR="00D37622" w:rsidRPr="00DB0421">
        <w:rPr>
          <w:kern w:val="26"/>
          <w:sz w:val="26"/>
          <w:szCs w:val="26"/>
          <w:highlight w:val="yellow"/>
        </w:rPr>
        <w:t xml:space="preserve"> </w:t>
      </w:r>
      <w:r w:rsidRPr="00DB0421">
        <w:rPr>
          <w:kern w:val="26"/>
          <w:sz w:val="26"/>
          <w:szCs w:val="26"/>
          <w:highlight w:val="yellow"/>
        </w:rPr>
        <w:t xml:space="preserve">образовательное учреждение </w:t>
      </w:r>
      <w:r w:rsidR="00D37622" w:rsidRPr="00DB0421">
        <w:rPr>
          <w:kern w:val="26"/>
          <w:sz w:val="26"/>
          <w:szCs w:val="26"/>
          <w:highlight w:val="yellow"/>
        </w:rPr>
        <w:t xml:space="preserve">МБДОУ </w:t>
      </w:r>
      <w:commentRangeStart w:id="2"/>
      <w:r w:rsidR="00D37622" w:rsidRPr="00DB0421">
        <w:rPr>
          <w:kern w:val="26"/>
          <w:sz w:val="26"/>
          <w:szCs w:val="26"/>
          <w:highlight w:val="yellow"/>
        </w:rPr>
        <w:t>«Детский сад № 74 «Земляничка»</w:t>
      </w:r>
      <w:r w:rsidR="00966F51" w:rsidRPr="00DB0421">
        <w:rPr>
          <w:kern w:val="26"/>
          <w:sz w:val="26"/>
          <w:szCs w:val="26"/>
          <w:highlight w:val="yellow"/>
        </w:rPr>
        <w:t xml:space="preserve"> </w:t>
      </w:r>
      <w:commentRangeEnd w:id="2"/>
      <w:r w:rsidR="00682908">
        <w:rPr>
          <w:rStyle w:val="af1"/>
        </w:rPr>
        <w:commentReference w:id="2"/>
      </w:r>
      <w:r w:rsidR="00303F9C" w:rsidRPr="00DB0421">
        <w:rPr>
          <w:sz w:val="26"/>
          <w:szCs w:val="26"/>
          <w:highlight w:val="yellow"/>
        </w:rPr>
        <w:t xml:space="preserve">именуемое в дальнейшем «Покупатель», в лице </w:t>
      </w:r>
      <w:r w:rsidR="00D37622" w:rsidRPr="00DB0421">
        <w:rPr>
          <w:kern w:val="26"/>
          <w:sz w:val="26"/>
          <w:szCs w:val="26"/>
          <w:highlight w:val="yellow"/>
        </w:rPr>
        <w:t xml:space="preserve">заведующего </w:t>
      </w:r>
      <w:r w:rsidR="007B2889" w:rsidRPr="00DB0421">
        <w:rPr>
          <w:kern w:val="26"/>
          <w:sz w:val="26"/>
          <w:szCs w:val="26"/>
          <w:highlight w:val="yellow"/>
        </w:rPr>
        <w:t xml:space="preserve"> </w:t>
      </w:r>
      <w:r w:rsidR="00D37622" w:rsidRPr="00DB0421">
        <w:rPr>
          <w:kern w:val="26"/>
          <w:sz w:val="26"/>
          <w:szCs w:val="26"/>
          <w:highlight w:val="yellow"/>
        </w:rPr>
        <w:t>Завадской Светланы Васильевны</w:t>
      </w:r>
      <w:r w:rsidR="00B820E2" w:rsidRPr="001F2331">
        <w:rPr>
          <w:sz w:val="26"/>
          <w:szCs w:val="26"/>
        </w:rPr>
        <w:t>, действующего</w:t>
      </w:r>
      <w:r w:rsidR="00303F9C" w:rsidRPr="001F2331">
        <w:rPr>
          <w:sz w:val="26"/>
          <w:szCs w:val="26"/>
        </w:rPr>
        <w:t xml:space="preserve"> на основании</w:t>
      </w:r>
      <w:r w:rsidR="00FF488E" w:rsidRPr="001F2331">
        <w:rPr>
          <w:sz w:val="26"/>
          <w:szCs w:val="26"/>
        </w:rPr>
        <w:t xml:space="preserve"> </w:t>
      </w:r>
      <w:r w:rsidRPr="001F2331">
        <w:rPr>
          <w:sz w:val="26"/>
          <w:szCs w:val="26"/>
        </w:rPr>
        <w:t>Устава</w:t>
      </w:r>
      <w:r w:rsidR="00303F9C" w:rsidRPr="001F2331">
        <w:rPr>
          <w:sz w:val="26"/>
          <w:szCs w:val="26"/>
        </w:rPr>
        <w:t xml:space="preserve">, </w:t>
      </w:r>
      <w:r w:rsidR="00764947" w:rsidRPr="001F2331">
        <w:rPr>
          <w:sz w:val="26"/>
          <w:szCs w:val="26"/>
        </w:rPr>
        <w:t xml:space="preserve">и </w:t>
      </w:r>
      <w:commentRangeStart w:id="3"/>
      <w:r w:rsidR="00764947" w:rsidRPr="00DB0421">
        <w:rPr>
          <w:sz w:val="26"/>
          <w:szCs w:val="26"/>
          <w:highlight w:val="yellow"/>
        </w:rPr>
        <w:t xml:space="preserve">ООО «КОМПЬЮТЕР-СЕРВИС+», </w:t>
      </w:r>
      <w:commentRangeEnd w:id="3"/>
      <w:r w:rsidR="00682908">
        <w:rPr>
          <w:rStyle w:val="af1"/>
        </w:rPr>
        <w:commentReference w:id="3"/>
      </w:r>
      <w:r w:rsidR="00764947" w:rsidRPr="00DB0421">
        <w:rPr>
          <w:sz w:val="26"/>
          <w:szCs w:val="26"/>
          <w:highlight w:val="yellow"/>
        </w:rPr>
        <w:t xml:space="preserve">именуемое в дальнейшем «Поставщик», в лице директора </w:t>
      </w:r>
      <w:commentRangeStart w:id="4"/>
      <w:proofErr w:type="spellStart"/>
      <w:r w:rsidR="00764947" w:rsidRPr="00DB0421">
        <w:rPr>
          <w:sz w:val="26"/>
          <w:szCs w:val="26"/>
          <w:highlight w:val="yellow"/>
        </w:rPr>
        <w:t>Бондарец</w:t>
      </w:r>
      <w:proofErr w:type="spellEnd"/>
      <w:r w:rsidR="00764947" w:rsidRPr="00DB0421">
        <w:rPr>
          <w:sz w:val="26"/>
          <w:szCs w:val="26"/>
          <w:highlight w:val="yellow"/>
        </w:rPr>
        <w:t xml:space="preserve"> Дмитрия Михайловича</w:t>
      </w:r>
      <w:commentRangeEnd w:id="4"/>
      <w:r w:rsidR="00F72C6C">
        <w:rPr>
          <w:rStyle w:val="af1"/>
        </w:rPr>
        <w:commentReference w:id="4"/>
      </w:r>
      <w:r w:rsidR="00764947" w:rsidRPr="001F2331">
        <w:rPr>
          <w:sz w:val="26"/>
          <w:szCs w:val="26"/>
        </w:rPr>
        <w:t>, действующего</w:t>
      </w:r>
      <w:r w:rsidR="00303F9C" w:rsidRPr="001F2331">
        <w:rPr>
          <w:sz w:val="26"/>
          <w:szCs w:val="26"/>
        </w:rPr>
        <w:t xml:space="preserve"> на осно</w:t>
      </w:r>
      <w:r w:rsidR="00764947" w:rsidRPr="001F2331">
        <w:rPr>
          <w:sz w:val="26"/>
          <w:szCs w:val="26"/>
        </w:rPr>
        <w:t xml:space="preserve">вании  устава </w:t>
      </w:r>
      <w:r w:rsidR="00303F9C" w:rsidRPr="001F2331">
        <w:rPr>
          <w:sz w:val="26"/>
          <w:szCs w:val="26"/>
        </w:rPr>
        <w:t xml:space="preserve">с другой стороны, а вместе именуемые «Стороны», </w:t>
      </w:r>
      <w:r w:rsidR="0029032F" w:rsidRPr="001F2331">
        <w:rPr>
          <w:sz w:val="26"/>
          <w:szCs w:val="26"/>
        </w:rPr>
        <w:t xml:space="preserve">заключили </w:t>
      </w:r>
      <w:r w:rsidR="00E16F41" w:rsidRPr="001F2331">
        <w:rPr>
          <w:sz w:val="26"/>
          <w:szCs w:val="26"/>
        </w:rPr>
        <w:t>настоящий договор на основании п. 5 ч</w:t>
      </w:r>
      <w:r w:rsidR="0029032F" w:rsidRPr="001F2331">
        <w:rPr>
          <w:sz w:val="26"/>
          <w:szCs w:val="26"/>
        </w:rPr>
        <w:t>.1 ст. 93 ФЗ</w:t>
      </w:r>
      <w:proofErr w:type="gramEnd"/>
      <w:r w:rsidR="0029032F" w:rsidRPr="001F2331">
        <w:rPr>
          <w:sz w:val="26"/>
          <w:szCs w:val="26"/>
        </w:rPr>
        <w:t xml:space="preserve"> № 44-ФЗ</w:t>
      </w:r>
      <w:r w:rsidR="008D12CF" w:rsidRPr="001F2331">
        <w:rPr>
          <w:sz w:val="26"/>
          <w:szCs w:val="26"/>
        </w:rPr>
        <w:t xml:space="preserve"> от 05.04.2013 </w:t>
      </w:r>
      <w:r w:rsidR="0029032F" w:rsidRPr="001F2331">
        <w:rPr>
          <w:sz w:val="26"/>
          <w:szCs w:val="26"/>
        </w:rPr>
        <w:t xml:space="preserve"> «О контрактной системе в сфере </w:t>
      </w:r>
      <w:bookmarkStart w:id="5" w:name="_GoBack"/>
      <w:bookmarkEnd w:id="5"/>
      <w:r w:rsidR="0029032F" w:rsidRPr="001F2331">
        <w:rPr>
          <w:sz w:val="26"/>
          <w:szCs w:val="26"/>
        </w:rPr>
        <w:t xml:space="preserve">закупок товаров, работ, услуг для обеспечения государственных и муниципальных нужд», </w:t>
      </w:r>
      <w:r w:rsidR="00303F9C" w:rsidRPr="001F2331">
        <w:rPr>
          <w:sz w:val="26"/>
          <w:szCs w:val="26"/>
        </w:rPr>
        <w:t>о нижеследующем:</w:t>
      </w:r>
    </w:p>
    <w:p w:rsidR="00303F9C" w:rsidRPr="001F2331" w:rsidRDefault="00303F9C">
      <w:pPr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 xml:space="preserve">1. Предмет </w:t>
      </w:r>
      <w:r w:rsidR="006213DE" w:rsidRPr="001F2331">
        <w:rPr>
          <w:b/>
          <w:sz w:val="26"/>
          <w:szCs w:val="26"/>
        </w:rPr>
        <w:t>Договор</w:t>
      </w:r>
      <w:r w:rsidRPr="001F2331">
        <w:rPr>
          <w:b/>
          <w:sz w:val="26"/>
          <w:szCs w:val="26"/>
        </w:rPr>
        <w:t>а</w:t>
      </w:r>
    </w:p>
    <w:p w:rsidR="00303F9C" w:rsidRPr="001F2331" w:rsidRDefault="00303F9C">
      <w:pPr>
        <w:jc w:val="center"/>
        <w:rPr>
          <w:b/>
          <w:sz w:val="26"/>
          <w:szCs w:val="26"/>
        </w:rPr>
      </w:pPr>
    </w:p>
    <w:p w:rsidR="00115EEF" w:rsidRPr="001F2331" w:rsidRDefault="00303F9C" w:rsidP="001F2331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1.1. Поставщик обязуется в </w:t>
      </w:r>
      <w:r w:rsidR="006F7DDE" w:rsidRPr="001F2331">
        <w:rPr>
          <w:sz w:val="26"/>
          <w:szCs w:val="26"/>
        </w:rPr>
        <w:t>течении</w:t>
      </w:r>
      <w:r w:rsidR="00DC2CA2" w:rsidRPr="001F2331">
        <w:rPr>
          <w:sz w:val="26"/>
          <w:szCs w:val="26"/>
        </w:rPr>
        <w:t xml:space="preserve"> </w:t>
      </w:r>
      <w:r w:rsidR="007B2889" w:rsidRPr="001F2331">
        <w:rPr>
          <w:sz w:val="26"/>
          <w:szCs w:val="26"/>
        </w:rPr>
        <w:t>45</w:t>
      </w:r>
      <w:r w:rsidR="000D527C">
        <w:rPr>
          <w:sz w:val="26"/>
          <w:szCs w:val="26"/>
        </w:rPr>
        <w:t xml:space="preserve"> </w:t>
      </w:r>
      <w:r w:rsidR="006F7DDE" w:rsidRPr="001F2331">
        <w:rPr>
          <w:sz w:val="26"/>
          <w:szCs w:val="26"/>
        </w:rPr>
        <w:t>календарных</w:t>
      </w:r>
      <w:r w:rsidR="00DC2CA2" w:rsidRPr="001F2331">
        <w:rPr>
          <w:sz w:val="26"/>
          <w:szCs w:val="26"/>
        </w:rPr>
        <w:t xml:space="preserve"> дней после подписания договора </w:t>
      </w:r>
      <w:r w:rsidRPr="001F2331">
        <w:rPr>
          <w:sz w:val="26"/>
          <w:szCs w:val="26"/>
        </w:rPr>
        <w:t xml:space="preserve">произвести в пользу Покупателя поставку </w:t>
      </w:r>
      <w:r w:rsidR="003442C1" w:rsidRPr="001F2331">
        <w:rPr>
          <w:sz w:val="26"/>
          <w:szCs w:val="26"/>
        </w:rPr>
        <w:t>компьютерной техники</w:t>
      </w:r>
      <w:r w:rsidR="00D37622">
        <w:rPr>
          <w:sz w:val="26"/>
          <w:szCs w:val="26"/>
        </w:rPr>
        <w:t xml:space="preserve"> </w:t>
      </w:r>
      <w:r w:rsidRPr="001F2331">
        <w:rPr>
          <w:sz w:val="26"/>
          <w:szCs w:val="26"/>
        </w:rPr>
        <w:t xml:space="preserve">(далее – товар) по ценам, установленным в спецификации к настоящему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у (Приложение 1), а Покупатель обязуется принять поставленный товар и произвести его оплату в порядке и на условиях, предусмотренных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ом.</w:t>
      </w:r>
    </w:p>
    <w:p w:rsidR="00303F9C" w:rsidRPr="001F2331" w:rsidRDefault="00303F9C">
      <w:pPr>
        <w:spacing w:before="120" w:after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 xml:space="preserve">2. Цена </w:t>
      </w:r>
      <w:r w:rsidR="006213DE" w:rsidRPr="001F2331">
        <w:rPr>
          <w:b/>
          <w:sz w:val="26"/>
          <w:szCs w:val="26"/>
        </w:rPr>
        <w:t>Договор</w:t>
      </w:r>
      <w:r w:rsidRPr="001F2331">
        <w:rPr>
          <w:b/>
          <w:sz w:val="26"/>
          <w:szCs w:val="26"/>
        </w:rPr>
        <w:t>а и порядок расчётов</w:t>
      </w:r>
    </w:p>
    <w:p w:rsidR="00476F56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2.1. Цена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а является твердой, не может изменяться в ходе его исполнения и составляет </w:t>
      </w:r>
      <w:commentRangeStart w:id="6"/>
      <w:r w:rsidR="00DB0421" w:rsidRPr="00DB0421">
        <w:rPr>
          <w:b/>
          <w:sz w:val="26"/>
          <w:szCs w:val="26"/>
          <w:highlight w:val="yellow"/>
        </w:rPr>
        <w:t>35</w:t>
      </w:r>
      <w:r w:rsidR="00D37622" w:rsidRPr="00DB0421">
        <w:rPr>
          <w:b/>
          <w:sz w:val="26"/>
          <w:szCs w:val="26"/>
          <w:highlight w:val="yellow"/>
        </w:rPr>
        <w:t xml:space="preserve"> 000</w:t>
      </w:r>
      <w:r w:rsidR="00E73105" w:rsidRPr="00DB0421">
        <w:rPr>
          <w:b/>
          <w:sz w:val="26"/>
          <w:szCs w:val="26"/>
          <w:highlight w:val="yellow"/>
        </w:rPr>
        <w:t xml:space="preserve"> </w:t>
      </w:r>
      <w:r w:rsidRPr="00DB0421">
        <w:rPr>
          <w:b/>
          <w:sz w:val="26"/>
          <w:szCs w:val="26"/>
          <w:highlight w:val="yellow"/>
        </w:rPr>
        <w:t>руб. (</w:t>
      </w:r>
      <w:r w:rsidR="00DB0421">
        <w:rPr>
          <w:b/>
          <w:sz w:val="26"/>
          <w:szCs w:val="26"/>
          <w:highlight w:val="yellow"/>
        </w:rPr>
        <w:t>тридцать пять</w:t>
      </w:r>
      <w:r w:rsidR="007B2889" w:rsidRPr="00DB0421">
        <w:rPr>
          <w:b/>
          <w:sz w:val="26"/>
          <w:szCs w:val="26"/>
          <w:highlight w:val="yellow"/>
        </w:rPr>
        <w:t xml:space="preserve"> тысяч </w:t>
      </w:r>
      <w:r w:rsidR="005B3710" w:rsidRPr="00DB0421">
        <w:rPr>
          <w:b/>
          <w:sz w:val="26"/>
          <w:szCs w:val="26"/>
          <w:highlight w:val="yellow"/>
        </w:rPr>
        <w:t xml:space="preserve">рублей, </w:t>
      </w:r>
      <w:r w:rsidR="007B2889" w:rsidRPr="00DB0421">
        <w:rPr>
          <w:b/>
          <w:sz w:val="26"/>
          <w:szCs w:val="26"/>
          <w:highlight w:val="yellow"/>
        </w:rPr>
        <w:t>00</w:t>
      </w:r>
      <w:r w:rsidRPr="00DB0421">
        <w:rPr>
          <w:b/>
          <w:sz w:val="26"/>
          <w:szCs w:val="26"/>
          <w:highlight w:val="yellow"/>
        </w:rPr>
        <w:t xml:space="preserve"> копеек)</w:t>
      </w:r>
      <w:r w:rsidR="007B2889" w:rsidRPr="00DB0421">
        <w:rPr>
          <w:sz w:val="26"/>
          <w:szCs w:val="26"/>
          <w:highlight w:val="yellow"/>
        </w:rPr>
        <w:t>.</w:t>
      </w:r>
      <w:r w:rsidRPr="001F2331">
        <w:rPr>
          <w:sz w:val="26"/>
          <w:szCs w:val="26"/>
        </w:rPr>
        <w:t xml:space="preserve"> </w:t>
      </w:r>
      <w:commentRangeEnd w:id="6"/>
      <w:r w:rsidR="00682908">
        <w:rPr>
          <w:rStyle w:val="af1"/>
        </w:rPr>
        <w:commentReference w:id="6"/>
      </w:r>
      <w:r w:rsidRPr="001F2331">
        <w:rPr>
          <w:sz w:val="26"/>
          <w:szCs w:val="26"/>
        </w:rPr>
        <w:t>НДС</w:t>
      </w:r>
      <w:r w:rsidR="00476F56" w:rsidRPr="001F2331">
        <w:rPr>
          <w:sz w:val="26"/>
          <w:szCs w:val="26"/>
        </w:rPr>
        <w:t xml:space="preserve"> не облагается.</w:t>
      </w:r>
      <w:r w:rsidRPr="001F2331">
        <w:rPr>
          <w:sz w:val="26"/>
          <w:szCs w:val="26"/>
        </w:rPr>
        <w:t xml:space="preserve"> </w:t>
      </w:r>
      <w:r w:rsidRPr="001F2331">
        <w:rPr>
          <w:color w:val="000000"/>
          <w:sz w:val="26"/>
          <w:szCs w:val="26"/>
        </w:rPr>
        <w:t xml:space="preserve">Цена </w:t>
      </w:r>
      <w:r w:rsidR="006213DE" w:rsidRPr="001F2331">
        <w:rPr>
          <w:color w:val="000000"/>
          <w:sz w:val="26"/>
          <w:szCs w:val="26"/>
        </w:rPr>
        <w:t>Договор</w:t>
      </w:r>
      <w:r w:rsidRPr="001F2331">
        <w:rPr>
          <w:color w:val="000000"/>
          <w:sz w:val="26"/>
          <w:szCs w:val="26"/>
        </w:rPr>
        <w:t xml:space="preserve">а сформирована с учетом </w:t>
      </w:r>
      <w:r w:rsidR="00D37622" w:rsidRPr="001F2331">
        <w:rPr>
          <w:color w:val="000000"/>
          <w:sz w:val="26"/>
          <w:szCs w:val="26"/>
        </w:rPr>
        <w:t>стоимости</w:t>
      </w:r>
      <w:r w:rsidR="00D37622" w:rsidRPr="001F2331">
        <w:rPr>
          <w:sz w:val="26"/>
          <w:szCs w:val="26"/>
        </w:rPr>
        <w:t xml:space="preserve"> товара</w:t>
      </w:r>
      <w:r w:rsidRPr="001F2331">
        <w:rPr>
          <w:sz w:val="26"/>
          <w:szCs w:val="26"/>
        </w:rPr>
        <w:t>, расходов на транспортировку, страхование груза, уплату таможенных пошлин, налогов, сборов и других обязательных платежей; стоимость доставки товара до места поставки Покупателя, погрузочно-разгрузочные работы, накладные расходы.</w:t>
      </w:r>
      <w:r w:rsidRPr="001F2331">
        <w:rPr>
          <w:bCs/>
          <w:sz w:val="26"/>
          <w:szCs w:val="26"/>
        </w:rPr>
        <w:t xml:space="preserve"> </w:t>
      </w:r>
      <w:r w:rsidRPr="001F2331">
        <w:rPr>
          <w:sz w:val="26"/>
          <w:szCs w:val="26"/>
        </w:rPr>
        <w:t xml:space="preserve">Оплата по настоящему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у осуществляется за счет </w:t>
      </w:r>
      <w:r w:rsidR="007B2889" w:rsidRPr="001F2331">
        <w:rPr>
          <w:sz w:val="26"/>
          <w:szCs w:val="26"/>
        </w:rPr>
        <w:t>внебюджетных средств</w:t>
      </w:r>
      <w:r w:rsidR="003056E8" w:rsidRPr="001F2331">
        <w:rPr>
          <w:sz w:val="26"/>
          <w:szCs w:val="26"/>
        </w:rPr>
        <w:t xml:space="preserve">. 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2.2. Цена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а может быть снижена по соглашению Сторон без изменения, предусмотренного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ом количества товаров и иных условий исполнения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а.</w:t>
      </w:r>
    </w:p>
    <w:p w:rsidR="00303F9C" w:rsidRPr="001F2331" w:rsidRDefault="00303F9C" w:rsidP="002102A9">
      <w:pPr>
        <w:widowControl w:val="0"/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2.3. Оплата по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у осуществляется в течение </w:t>
      </w:r>
      <w:r w:rsidR="007B2889" w:rsidRPr="001F2331">
        <w:rPr>
          <w:sz w:val="26"/>
          <w:szCs w:val="26"/>
        </w:rPr>
        <w:t>30</w:t>
      </w:r>
      <w:r w:rsidRPr="001F2331">
        <w:rPr>
          <w:sz w:val="26"/>
          <w:szCs w:val="26"/>
        </w:rPr>
        <w:t xml:space="preserve"> (</w:t>
      </w:r>
      <w:r w:rsidR="007B2889" w:rsidRPr="001F2331">
        <w:rPr>
          <w:sz w:val="26"/>
          <w:szCs w:val="26"/>
        </w:rPr>
        <w:t>тридцати</w:t>
      </w:r>
      <w:r w:rsidRPr="001F2331">
        <w:rPr>
          <w:sz w:val="26"/>
          <w:szCs w:val="26"/>
        </w:rPr>
        <w:t>) банковских дней с момента подписания Сторонами акта приема-передачи товаров без замечаний Покупателя, на основании выставленных Поставщиком счетов, счетов-фактур путем перечисления денежных средств на расчетный счет Поставщика. Датой оплаты товаров считается дата списания денежных средств с лицевого счета Покупателя.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2.4. Право собственности переходит к Покупателю товара с даты подписания Сторонами акта приема-передачи без замечаний Покупателя.</w:t>
      </w:r>
    </w:p>
    <w:p w:rsidR="00303F9C" w:rsidRPr="001F2331" w:rsidRDefault="00303F9C">
      <w:pPr>
        <w:spacing w:before="120" w:after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>3. Порядок приёма-передачи товара</w:t>
      </w:r>
    </w:p>
    <w:p w:rsidR="00303F9C" w:rsidRPr="00D37622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3.1. О готовности произвести поставку товаров Поставщик в письменной форме уведомляет Покупателя. Допускается направление уведомления о дате поставки посредством </w:t>
      </w:r>
      <w:r w:rsidR="00D37622">
        <w:rPr>
          <w:sz w:val="26"/>
          <w:szCs w:val="26"/>
        </w:rPr>
        <w:t xml:space="preserve">электронной почты </w:t>
      </w:r>
      <w:commentRangeStart w:id="7"/>
      <w:r w:rsidR="00943040">
        <w:fldChar w:fldCharType="begin"/>
      </w:r>
      <w:r w:rsidR="00943040">
        <w:instrText xml:space="preserve"> HYPERLINK "mailto:mdou74@norcom.ru" </w:instrText>
      </w:r>
      <w:r w:rsidR="00943040">
        <w:fldChar w:fldCharType="separate"/>
      </w:r>
      <w:r w:rsidR="00D37622" w:rsidRPr="00DB0421">
        <w:rPr>
          <w:rStyle w:val="a4"/>
          <w:sz w:val="26"/>
          <w:szCs w:val="26"/>
          <w:highlight w:val="yellow"/>
        </w:rPr>
        <w:t>mdou74@norcom.ru</w:t>
      </w:r>
      <w:r w:rsidR="00943040">
        <w:rPr>
          <w:rStyle w:val="a4"/>
          <w:sz w:val="26"/>
          <w:szCs w:val="26"/>
          <w:highlight w:val="yellow"/>
        </w:rPr>
        <w:fldChar w:fldCharType="end"/>
      </w:r>
      <w:commentRangeEnd w:id="7"/>
      <w:r w:rsidR="00682908">
        <w:rPr>
          <w:rStyle w:val="af1"/>
        </w:rPr>
        <w:commentReference w:id="7"/>
      </w:r>
      <w:r w:rsidR="00D37622" w:rsidRPr="00D37622">
        <w:rPr>
          <w:sz w:val="26"/>
          <w:szCs w:val="26"/>
        </w:rPr>
        <w:t xml:space="preserve"> </w:t>
      </w:r>
    </w:p>
    <w:p w:rsidR="00476F56" w:rsidRPr="001F2331" w:rsidRDefault="00303F9C" w:rsidP="002102A9">
      <w:pPr>
        <w:ind w:firstLine="709"/>
        <w:jc w:val="both"/>
        <w:rPr>
          <w:b/>
          <w:sz w:val="26"/>
          <w:szCs w:val="26"/>
        </w:rPr>
      </w:pPr>
      <w:r w:rsidRPr="001F2331">
        <w:rPr>
          <w:sz w:val="26"/>
          <w:szCs w:val="26"/>
        </w:rPr>
        <w:t>3.2. Приём-передача товаров осуществляется уполномоченными представителями Сторон на складе Покупателя</w:t>
      </w:r>
      <w:r w:rsidR="00476F56" w:rsidRPr="001F2331">
        <w:rPr>
          <w:sz w:val="26"/>
          <w:szCs w:val="26"/>
        </w:rPr>
        <w:t xml:space="preserve"> по адресу: </w:t>
      </w:r>
      <w:commentRangeStart w:id="8"/>
      <w:r w:rsidR="00476F56" w:rsidRPr="00DB0421">
        <w:rPr>
          <w:sz w:val="26"/>
          <w:szCs w:val="26"/>
          <w:highlight w:val="yellow"/>
        </w:rPr>
        <w:t xml:space="preserve">г. Норильск, ул. </w:t>
      </w:r>
      <w:r w:rsidR="00D37622" w:rsidRPr="00DB0421">
        <w:rPr>
          <w:sz w:val="26"/>
          <w:szCs w:val="26"/>
          <w:highlight w:val="yellow"/>
        </w:rPr>
        <w:t>Энтузиастов, дом № 3</w:t>
      </w:r>
      <w:commentRangeEnd w:id="8"/>
      <w:r w:rsidR="00682908">
        <w:rPr>
          <w:rStyle w:val="af1"/>
        </w:rPr>
        <w:commentReference w:id="8"/>
      </w:r>
    </w:p>
    <w:p w:rsidR="00303F9C" w:rsidRPr="001F2331" w:rsidRDefault="00476F56" w:rsidP="002102A9">
      <w:pPr>
        <w:ind w:firstLine="709"/>
        <w:jc w:val="both"/>
        <w:rPr>
          <w:sz w:val="26"/>
          <w:szCs w:val="26"/>
        </w:rPr>
      </w:pPr>
      <w:r w:rsidRPr="001F2331">
        <w:rPr>
          <w:b/>
          <w:sz w:val="26"/>
          <w:szCs w:val="26"/>
        </w:rPr>
        <w:t xml:space="preserve"> </w:t>
      </w:r>
      <w:r w:rsidR="00303F9C" w:rsidRPr="001F2331">
        <w:rPr>
          <w:sz w:val="26"/>
          <w:szCs w:val="26"/>
        </w:rPr>
        <w:t xml:space="preserve">3.3. Приемка товаров осуществляется уполномоченным лицом Покупателя в присутствии представителя Поставщика путем проверки товаров на соответствие его количества, качества, комплектности и иным требованиям (условиям), установленным </w:t>
      </w:r>
      <w:r w:rsidR="00303F9C" w:rsidRPr="001F2331">
        <w:rPr>
          <w:sz w:val="26"/>
          <w:szCs w:val="26"/>
        </w:rPr>
        <w:lastRenderedPageBreak/>
        <w:t xml:space="preserve">в настоящем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>е, в том числе в Спецификации. О результатах приемки Покупатель информирует Поставщика путем передачи представителю Поставщика соответствующих документов. При неявке представителя Поставщика Покупатель обязан в течение трех рабочих дней направить такие документы в адрес Поставщика (допускается направление таких документов посредством электронной (факс) связи).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3.4. Приемка товара по количеству и качеству осуществляется в соответствии с инструкциями, утвержденными Постановлениями Госарбитража СССР от 15.06.1965г. № П-6, от 25.04.1966г. № П-7. 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3.5. При поставке товаров должен быть представлен сле</w:t>
      </w:r>
      <w:r w:rsidR="000D527C">
        <w:rPr>
          <w:sz w:val="26"/>
          <w:szCs w:val="26"/>
        </w:rPr>
        <w:t xml:space="preserve">дующий комплект документов: </w:t>
      </w:r>
      <w:r w:rsidRPr="001F2331">
        <w:rPr>
          <w:sz w:val="26"/>
          <w:szCs w:val="26"/>
        </w:rPr>
        <w:t>сертификаты соответствия, декларации, санитарно-эпидемиологические заключения и иные необходимые документы, подтверждающие качество товаров и их соответствие характеристикам, указанным в Спецификации. Товар должен иметь маркировку с указанием производителя на упаковке поставляемого товара.</w:t>
      </w:r>
    </w:p>
    <w:p w:rsidR="00303F9C" w:rsidRPr="001F2331" w:rsidRDefault="00303F9C" w:rsidP="002102A9">
      <w:pPr>
        <w:ind w:firstLine="709"/>
        <w:jc w:val="both"/>
        <w:rPr>
          <w:b/>
          <w:sz w:val="26"/>
          <w:szCs w:val="26"/>
        </w:rPr>
      </w:pPr>
      <w:r w:rsidRPr="001F2331">
        <w:rPr>
          <w:sz w:val="26"/>
          <w:szCs w:val="26"/>
        </w:rPr>
        <w:t>3.6. Результатом прием</w:t>
      </w:r>
      <w:r w:rsidR="009C5961" w:rsidRPr="001F2331">
        <w:rPr>
          <w:sz w:val="26"/>
          <w:szCs w:val="26"/>
        </w:rPr>
        <w:t xml:space="preserve">ки товаров является подписание </w:t>
      </w:r>
      <w:r w:rsidRPr="001F2331">
        <w:rPr>
          <w:sz w:val="26"/>
          <w:szCs w:val="26"/>
        </w:rPr>
        <w:t xml:space="preserve">Покупателем акта приема-передачи товаров без замечаний. 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3.7. В случае обнаружения несоответствия поставленного товара, полностью или частично, требованиям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а и Спецификации, Покупатель вправе подписать акт приема-передачи товара с замечаниями и принять такой товар на ответственное хранение по соответствующему документу, либо отказаться от приемки поставляемого товара, полностью или частично. 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3.8. В случае подписания Покупателем акта приема-передачи с замечаниями Поставщик обязан устранить такие замечания в течение </w:t>
      </w:r>
      <w:r w:rsidR="006F7DDE" w:rsidRPr="001F2331">
        <w:rPr>
          <w:sz w:val="26"/>
          <w:szCs w:val="26"/>
        </w:rPr>
        <w:t>14</w:t>
      </w:r>
      <w:r w:rsidRPr="001F2331">
        <w:rPr>
          <w:sz w:val="26"/>
          <w:szCs w:val="26"/>
        </w:rPr>
        <w:t xml:space="preserve"> (</w:t>
      </w:r>
      <w:r w:rsidR="006F7DDE" w:rsidRPr="001F2331">
        <w:rPr>
          <w:sz w:val="26"/>
          <w:szCs w:val="26"/>
        </w:rPr>
        <w:t>четырнадцати</w:t>
      </w:r>
      <w:r w:rsidRPr="001F2331">
        <w:rPr>
          <w:sz w:val="26"/>
          <w:szCs w:val="26"/>
        </w:rPr>
        <w:t>) рабочих дней с момента подписания акта приема-передачи с замечаниями. В случае не устранения Поставщиком в срок таких замечаний Покупатель обязан отказаться от приемки поставленного товара полностью или частично.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3.9. В случае отказа от приемки поставленного Поставщиком товара полностью, Покупатель обязуется обеспечить сохранность (ответственное хранение) такого товара, уведомить Поставщика о своем отказе принять товар, с указанием мотивов отказа. В этом случае, Поставщик обязан в сроки, согласованные с Покупателем, вывезти товар, не соответствующий требованиям настоящего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а. При этом обоснованные расходы Покупателя, возникшие у него в связи с принятием товаров на ответственное хранение, возвратом Поставщику и другие расходы, подлежат возмещению последним.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3.10. В случае если Покупатель частично отказался от приемки поставляемого товара, Стороны подписывают акт приема-передачи на ту часть поставленного товара, которую Покупатель принял без замечаний.</w:t>
      </w:r>
    </w:p>
    <w:p w:rsidR="00303F9C" w:rsidRPr="001F2331" w:rsidRDefault="00303F9C" w:rsidP="002102A9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3.11. В случае невозможности принятия товаров за один день, Покупатель обязуется обеспечить сохранность (ответственное хранение) такого товара с оформлением соответствующих документов.</w:t>
      </w:r>
    </w:p>
    <w:p w:rsidR="00303F9C" w:rsidRPr="001F2331" w:rsidRDefault="00303F9C">
      <w:pPr>
        <w:spacing w:before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>4. Тара и упаковка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4.1. Товар должен отгружаться в упаковке, соответствующей характеру поставляемого товара и способу транспортировки. Упаковка должна предохранять груз от всякого рода повреждений, утраты товарного вида и коррозии при перевозке его морским, речным, железнодорожным, автомобильным и авиатранспортом с учетом возможных перегрузок в пути и длительного хранения.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Тара и упаковка должны обеспечивать полную сохранность поставляемого товара при транспортировании всеми видами транспорта в условиях Крайнего Севера.</w:t>
      </w:r>
    </w:p>
    <w:p w:rsidR="001F2331" w:rsidRDefault="00303F9C" w:rsidP="001F2331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4.2. Поставщик несет ответственность за всякого рода порчу товаров до приемки его Покупателем вследствие некачественной упаковки, консервации или несоблюдения инструкции по хранению.</w:t>
      </w:r>
    </w:p>
    <w:p w:rsidR="001F2331" w:rsidRPr="001F2331" w:rsidRDefault="001F2331" w:rsidP="001F2331">
      <w:pPr>
        <w:ind w:firstLine="709"/>
        <w:jc w:val="both"/>
        <w:rPr>
          <w:sz w:val="16"/>
          <w:szCs w:val="16"/>
        </w:rPr>
      </w:pPr>
    </w:p>
    <w:p w:rsidR="00303F9C" w:rsidRPr="001F2331" w:rsidRDefault="00303F9C">
      <w:pPr>
        <w:spacing w:before="120" w:after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lastRenderedPageBreak/>
        <w:t>5. Гарантия на товар и его качество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5.1. Качество товаров должно подтверждаться сопроводительными документами, удостоверяющими качество и количество поставляемого товара, разрешающими использование поставляемого товара на территории Российской Федерации. Товары должны иметь маркировку производителя.</w:t>
      </w:r>
    </w:p>
    <w:p w:rsidR="00476F56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5.2.Поставщик гарантирует, что товар в целом, его комплектующие, основные узлы будут новыми, не бывшими в эксплуатации, работоспособными и обеспечивающими предусмотренную производителем функциональность. 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5.3. Гарантийный срок товаров </w:t>
      </w:r>
      <w:r w:rsidR="006F7DDE" w:rsidRPr="001F2331">
        <w:rPr>
          <w:sz w:val="26"/>
          <w:szCs w:val="26"/>
        </w:rPr>
        <w:t xml:space="preserve">должен быть </w:t>
      </w:r>
      <w:r w:rsidR="000D527C" w:rsidRPr="001F2331">
        <w:rPr>
          <w:sz w:val="26"/>
          <w:szCs w:val="26"/>
        </w:rPr>
        <w:t>не менее гарантийного срока,</w:t>
      </w:r>
      <w:r w:rsidR="006F7DDE" w:rsidRPr="001F2331">
        <w:rPr>
          <w:sz w:val="26"/>
          <w:szCs w:val="26"/>
        </w:rPr>
        <w:t xml:space="preserve"> установленного </w:t>
      </w:r>
      <w:r w:rsidR="00F7599E" w:rsidRPr="001F2331">
        <w:rPr>
          <w:sz w:val="26"/>
          <w:szCs w:val="26"/>
        </w:rPr>
        <w:t>заводом-</w:t>
      </w:r>
      <w:r w:rsidR="00DE78CA" w:rsidRPr="001F2331">
        <w:rPr>
          <w:sz w:val="26"/>
          <w:szCs w:val="26"/>
        </w:rPr>
        <w:t>и</w:t>
      </w:r>
      <w:r w:rsidR="006F7DDE" w:rsidRPr="001F2331">
        <w:rPr>
          <w:sz w:val="26"/>
          <w:szCs w:val="26"/>
        </w:rPr>
        <w:t>зготовителем</w:t>
      </w:r>
      <w:r w:rsidRPr="001F2331">
        <w:rPr>
          <w:sz w:val="26"/>
          <w:szCs w:val="26"/>
        </w:rPr>
        <w:t xml:space="preserve">. Гарантийный срок обслуживания товаров начинает истекать с момента </w:t>
      </w:r>
      <w:r w:rsidR="006F7DDE" w:rsidRPr="001F2331">
        <w:rPr>
          <w:sz w:val="26"/>
          <w:szCs w:val="26"/>
        </w:rPr>
        <w:t>поставки товара</w:t>
      </w:r>
      <w:r w:rsidRPr="001F2331">
        <w:rPr>
          <w:sz w:val="26"/>
          <w:szCs w:val="26"/>
        </w:rPr>
        <w:t>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5.4. Выполнение гарантийных обязательств должно осуществляться силами Поставщика. В течение гарантийного срока Поставщик обеспечивает Покупателя консультациями по использованию и поддержке товаров.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</w:t>
      </w:r>
      <w:r w:rsidR="00B820E2" w:rsidRPr="001F2331">
        <w:rPr>
          <w:sz w:val="26"/>
          <w:szCs w:val="26"/>
        </w:rPr>
        <w:t>5</w:t>
      </w:r>
      <w:r w:rsidRPr="001F2331">
        <w:rPr>
          <w:sz w:val="26"/>
          <w:szCs w:val="26"/>
        </w:rPr>
        <w:t>. В случае выхода товара (комплектующего изделия) из строя (поломки) в период действия его гарантийного срока, Покупатель в письменной форме обязан уведомить Поставщика о данном факте и сообщить о дате, времени и месте осмотра вышедшего из строя товара для составления соответствующего акта. Представитель Поставщика обязан прибыть к Покупателю в день, место и срок, установленный Покупателем. Полномочия представителя Поставщика подтверждаются доверенностью.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</w:t>
      </w:r>
      <w:r w:rsidR="00B820E2" w:rsidRPr="001F2331">
        <w:rPr>
          <w:sz w:val="26"/>
          <w:szCs w:val="26"/>
        </w:rPr>
        <w:t>6</w:t>
      </w:r>
      <w:r w:rsidRPr="001F2331">
        <w:rPr>
          <w:sz w:val="26"/>
          <w:szCs w:val="26"/>
        </w:rPr>
        <w:t>. Неявка представителя Поставщика, оповещённого о дате, времени и месте осмотра вышедшего из строя товара, не является препятствием для составления Покупателем одностороннего акта о выходе товара из строя, один экземпляр которого направляется Поставщику.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</w:t>
      </w:r>
      <w:r w:rsidR="00B820E2" w:rsidRPr="001F2331">
        <w:rPr>
          <w:sz w:val="26"/>
          <w:szCs w:val="26"/>
        </w:rPr>
        <w:t>7</w:t>
      </w:r>
      <w:r w:rsidRPr="001F2331">
        <w:rPr>
          <w:sz w:val="26"/>
          <w:szCs w:val="26"/>
        </w:rPr>
        <w:t>. Неявка представителя Поставщика для осмотра вышедшего из строя товара для составления соответствующего акта, лишает Поставщика права в будущем оспаривать факт выхода товара из строя в связи с неучастием его в освидетельствовании данного факта.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5.</w:t>
      </w:r>
      <w:r w:rsidR="00B820E2" w:rsidRPr="001F2331">
        <w:rPr>
          <w:sz w:val="26"/>
          <w:szCs w:val="26"/>
        </w:rPr>
        <w:t>8</w:t>
      </w:r>
      <w:r w:rsidRPr="001F2331">
        <w:rPr>
          <w:sz w:val="26"/>
          <w:szCs w:val="26"/>
        </w:rPr>
        <w:t xml:space="preserve">. В течение 14 календарных дней с момента составления двухстороннего акта о выходе товара из строя в период гарантийного срока, а при неявке представителя Поставщика - с момента письменного уведомления последнего о дате, времени и месте осмотра вышедшего из строя товара, Поставщик обязан устранить выявленные дефекты товара за свой счёт, в том числе нести транспортные расходы, если выявленные дефекты товара невозможно устранить в месте его нахождения. Передача товара Поставщику для выполнения гарантийного ремонта осуществляется по акту приёма-передачи. </w:t>
      </w:r>
    </w:p>
    <w:p w:rsidR="007A66EB" w:rsidRDefault="00303F9C" w:rsidP="001F2331">
      <w:pPr>
        <w:ind w:firstLine="709"/>
        <w:jc w:val="both"/>
        <w:rPr>
          <w:b/>
          <w:i/>
          <w:sz w:val="26"/>
          <w:szCs w:val="26"/>
          <w:u w:val="single"/>
        </w:rPr>
      </w:pPr>
      <w:r w:rsidRPr="001F2331">
        <w:rPr>
          <w:sz w:val="26"/>
          <w:szCs w:val="26"/>
        </w:rPr>
        <w:t>5.</w:t>
      </w:r>
      <w:r w:rsidR="00B820E2" w:rsidRPr="001F2331">
        <w:rPr>
          <w:sz w:val="26"/>
          <w:szCs w:val="26"/>
        </w:rPr>
        <w:t>9</w:t>
      </w:r>
      <w:r w:rsidRPr="001F2331">
        <w:rPr>
          <w:sz w:val="26"/>
          <w:szCs w:val="26"/>
        </w:rPr>
        <w:t>. В отношении отремонтированного/замененного товара устанавливается новый гарантийный срок с даты приемки Покупателем отремонтированного/замененного товара,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  <w:r w:rsidR="00476F56" w:rsidRPr="001F2331">
        <w:rPr>
          <w:sz w:val="26"/>
          <w:szCs w:val="26"/>
        </w:rPr>
        <w:t xml:space="preserve"> </w:t>
      </w:r>
    </w:p>
    <w:p w:rsidR="001F2331" w:rsidRPr="001F2331" w:rsidRDefault="001F2331" w:rsidP="001F2331">
      <w:pPr>
        <w:ind w:firstLine="709"/>
        <w:jc w:val="both"/>
        <w:rPr>
          <w:i/>
          <w:sz w:val="16"/>
          <w:szCs w:val="16"/>
        </w:rPr>
      </w:pPr>
    </w:p>
    <w:p w:rsidR="00303F9C" w:rsidRPr="001F2331" w:rsidRDefault="00303F9C">
      <w:pPr>
        <w:spacing w:before="120" w:after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>6. Ответственность сторон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6.1. Стороны несут ответственность за неисполнение либо за ненадлежащее исполнение обязательств по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у, в соответствии с действующим законодательством Российской Федерации и условиями настоящего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а.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6.2. В случае просрочки исполнения Покупателем обязательства по оплате поставленного товара Поставщик вправе потребовать уплату неустойки. Неустойка </w:t>
      </w:r>
      <w:r w:rsidRPr="001F2331">
        <w:rPr>
          <w:sz w:val="26"/>
          <w:szCs w:val="26"/>
        </w:rPr>
        <w:lastRenderedPageBreak/>
        <w:t xml:space="preserve">начисляется за каждый день просрочки исполнения обязательства, предусмотренного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ом, начиная со дня, следующего после дня истечения установленного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</w:t>
      </w:r>
      <w:r w:rsidR="00CA5A35" w:rsidRPr="001F2331">
        <w:rPr>
          <w:sz w:val="26"/>
          <w:szCs w:val="26"/>
        </w:rPr>
        <w:t xml:space="preserve"> от суммы неисполненного обязательства</w:t>
      </w:r>
      <w:r w:rsidRPr="001F2331">
        <w:rPr>
          <w:sz w:val="26"/>
          <w:szCs w:val="26"/>
        </w:rPr>
        <w:t xml:space="preserve">. 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6.3. В случае нарушения срока поставки</w:t>
      </w:r>
      <w:r w:rsidR="00CA5A35" w:rsidRPr="001F2331">
        <w:rPr>
          <w:sz w:val="26"/>
          <w:szCs w:val="26"/>
        </w:rPr>
        <w:t xml:space="preserve"> </w:t>
      </w:r>
      <w:r w:rsidRPr="001F2331">
        <w:rPr>
          <w:sz w:val="26"/>
          <w:szCs w:val="26"/>
        </w:rPr>
        <w:t xml:space="preserve">товара </w:t>
      </w:r>
      <w:r w:rsidR="00CA5A35" w:rsidRPr="001F2331">
        <w:rPr>
          <w:sz w:val="26"/>
          <w:szCs w:val="26"/>
        </w:rPr>
        <w:t xml:space="preserve">Поставщик обязуется уплатить </w:t>
      </w:r>
      <w:r w:rsidR="000D527C" w:rsidRPr="001F2331">
        <w:rPr>
          <w:sz w:val="26"/>
          <w:szCs w:val="26"/>
        </w:rPr>
        <w:t>Покупателю неустойку</w:t>
      </w:r>
      <w:r w:rsidR="00CA5A35" w:rsidRPr="001F2331">
        <w:rPr>
          <w:sz w:val="26"/>
          <w:szCs w:val="26"/>
        </w:rPr>
        <w:t xml:space="preserve">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</w:t>
      </w:r>
      <w:r w:rsidRPr="001F2331">
        <w:rPr>
          <w:sz w:val="26"/>
          <w:szCs w:val="26"/>
        </w:rPr>
        <w:t>за каждый день нарушения срока поставки товаров.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6.4. В случае нарушения согласованного с Покупателем срока вывоза товара, не соответствующего требованиям настоящего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а, Поставщик обязуется уплатить Покупателю </w:t>
      </w:r>
      <w:r w:rsidR="004F3FA2" w:rsidRPr="001F2331">
        <w:rPr>
          <w:sz w:val="26"/>
          <w:szCs w:val="26"/>
        </w:rPr>
        <w:t>штраф</w:t>
      </w:r>
      <w:r w:rsidRPr="001F2331">
        <w:rPr>
          <w:sz w:val="26"/>
          <w:szCs w:val="26"/>
        </w:rPr>
        <w:t xml:space="preserve"> в размере </w:t>
      </w:r>
      <w:r w:rsidR="00CA5A35" w:rsidRPr="001F2331">
        <w:rPr>
          <w:sz w:val="26"/>
          <w:szCs w:val="26"/>
        </w:rPr>
        <w:t>0,1 %</w:t>
      </w:r>
      <w:r w:rsidRPr="001F2331">
        <w:rPr>
          <w:sz w:val="26"/>
          <w:szCs w:val="26"/>
        </w:rPr>
        <w:t xml:space="preserve"> от </w:t>
      </w:r>
      <w:r w:rsidR="00CA5A35" w:rsidRPr="001F2331">
        <w:rPr>
          <w:sz w:val="26"/>
          <w:szCs w:val="26"/>
        </w:rPr>
        <w:t>суммы не</w:t>
      </w:r>
      <w:r w:rsidR="006B1373" w:rsidRPr="001F2331">
        <w:rPr>
          <w:sz w:val="26"/>
          <w:szCs w:val="26"/>
        </w:rPr>
        <w:t xml:space="preserve"> </w:t>
      </w:r>
      <w:r w:rsidR="00CA5A35" w:rsidRPr="001F2331">
        <w:rPr>
          <w:sz w:val="26"/>
          <w:szCs w:val="26"/>
        </w:rPr>
        <w:t>вывезенного товара</w:t>
      </w:r>
      <w:r w:rsidRPr="001F2331">
        <w:rPr>
          <w:sz w:val="26"/>
          <w:szCs w:val="26"/>
        </w:rPr>
        <w:t xml:space="preserve"> за каждый день нарушения срока вывоза такого товара.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6.5. За неисполнение Поставщиком обязательств по поставке товара Поставщик уплачивает штраф в размере 10% от цены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а.</w:t>
      </w:r>
    </w:p>
    <w:p w:rsidR="00A21878" w:rsidRPr="001B1C13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6.6. При невыполнении Поставщиком гарантийного ремонта товара, в сроки, согласованные с Покупателем, Покупатель </w:t>
      </w:r>
      <w:r w:rsidR="000D527C" w:rsidRPr="001F2331">
        <w:rPr>
          <w:sz w:val="26"/>
          <w:szCs w:val="26"/>
        </w:rPr>
        <w:t>вправе отказаться</w:t>
      </w:r>
      <w:r w:rsidRPr="001F2331">
        <w:rPr>
          <w:sz w:val="26"/>
          <w:szCs w:val="26"/>
        </w:rPr>
        <w:t xml:space="preserve"> от поставленного товара и требовать от Поставщика возврата оплаченной суммы за поставленный товар с учётом процентов в соответствии со ст. 395 ГК РФ, начисляемых с даты осуществления Покупателем оплаты товара.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6.7. При нарушении сроков устранения выявленных дефектов или при не предоставлении в срок Покупателю такого же товара в полном соответствии со Спецификацией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 xml:space="preserve">а, Поставщик выплачивает Покупателю неустойку в размере 0,1 процента от цены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а за каждый день просрочки срока, согласованного с Покупателем.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6.8.  Риск случайной гибели или повреждения товара несет Поставщик до момента подписания Сторонами акта приема-передачи товара.</w:t>
      </w:r>
    </w:p>
    <w:p w:rsidR="00303F9C" w:rsidRPr="001F2331" w:rsidRDefault="00303F9C" w:rsidP="006B1373">
      <w:pPr>
        <w:pStyle w:val="31"/>
        <w:ind w:firstLine="709"/>
        <w:rPr>
          <w:sz w:val="26"/>
          <w:szCs w:val="26"/>
        </w:rPr>
      </w:pPr>
      <w:r w:rsidRPr="001F2331">
        <w:rPr>
          <w:sz w:val="26"/>
          <w:szCs w:val="26"/>
        </w:rPr>
        <w:t xml:space="preserve">6.9. Уплата неустойки (пени, штрафа, расходов), предусмотренных </w:t>
      </w:r>
      <w:proofErr w:type="spellStart"/>
      <w:r w:rsidRPr="001F2331">
        <w:rPr>
          <w:sz w:val="26"/>
          <w:szCs w:val="26"/>
        </w:rPr>
        <w:t>п.п</w:t>
      </w:r>
      <w:proofErr w:type="spellEnd"/>
      <w:r w:rsidRPr="001F2331">
        <w:rPr>
          <w:sz w:val="26"/>
          <w:szCs w:val="26"/>
        </w:rPr>
        <w:t>. 6.3, 6.4, 6.5, 6.7 осуществляется Поставщиком в течение 15 календарных дней с момента получения предъявленного Покупателем требования путем перечисления денежных средств по реквизитам, указанным в требовании.</w:t>
      </w:r>
    </w:p>
    <w:p w:rsidR="001F2331" w:rsidRDefault="00303F9C" w:rsidP="001F2331">
      <w:pPr>
        <w:pStyle w:val="31"/>
        <w:ind w:firstLine="709"/>
        <w:rPr>
          <w:sz w:val="26"/>
          <w:szCs w:val="26"/>
        </w:rPr>
      </w:pPr>
      <w:r w:rsidRPr="001F2331">
        <w:rPr>
          <w:sz w:val="26"/>
          <w:szCs w:val="26"/>
        </w:rPr>
        <w:t>6.10. Стороны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1F2331" w:rsidRPr="001F2331" w:rsidRDefault="001F2331" w:rsidP="001F2331">
      <w:pPr>
        <w:pStyle w:val="31"/>
        <w:ind w:firstLine="709"/>
        <w:rPr>
          <w:sz w:val="16"/>
          <w:szCs w:val="16"/>
        </w:rPr>
      </w:pPr>
    </w:p>
    <w:p w:rsidR="00303F9C" w:rsidRPr="001F2331" w:rsidRDefault="00303F9C" w:rsidP="001F2331">
      <w:pPr>
        <w:pStyle w:val="31"/>
        <w:ind w:firstLine="709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>7. Обстоятельства непреодолимой силы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 xml:space="preserve">7.1. В случае изменения законодательных (нормативно-правовых) актов, вследствие которых затрудняется или делается невозможным своевременно осуществить оплату по настоящему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у, Стороны принимают на себя обязательства заключить соглашение об изменении сроков оплаты.</w:t>
      </w:r>
    </w:p>
    <w:p w:rsidR="00303F9C" w:rsidRPr="001F2331" w:rsidRDefault="00303F9C" w:rsidP="006B1373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В случае возникновения указанных обстоятельств, Покупатель обязуется незамедлительно сообщить о данных обстоятельствах Поставщику и направить проект соглашения об изменении сроков оплаты, содержащий кратчайшие сроки оплаты с учётом реальной оценки обстоятельств, препятствующих своевременно произвести финансирование. При не</w:t>
      </w:r>
      <w:r w:rsidR="00AF3D87" w:rsidRPr="001F2331">
        <w:rPr>
          <w:sz w:val="26"/>
          <w:szCs w:val="26"/>
        </w:rPr>
        <w:t xml:space="preserve"> </w:t>
      </w:r>
      <w:r w:rsidRPr="001F2331">
        <w:rPr>
          <w:sz w:val="26"/>
          <w:szCs w:val="26"/>
        </w:rPr>
        <w:t xml:space="preserve">достижении согласия вопрос о заключении данного соглашения </w:t>
      </w:r>
      <w:r w:rsidR="004F3FA2" w:rsidRPr="001F2331">
        <w:rPr>
          <w:sz w:val="26"/>
          <w:szCs w:val="26"/>
        </w:rPr>
        <w:t xml:space="preserve">спор </w:t>
      </w:r>
      <w:r w:rsidRPr="001F2331">
        <w:rPr>
          <w:sz w:val="26"/>
          <w:szCs w:val="26"/>
        </w:rPr>
        <w:t>разрешается в Арбитражном суде Красноярского края.</w:t>
      </w:r>
    </w:p>
    <w:p w:rsidR="00303F9C" w:rsidRDefault="00303F9C" w:rsidP="001F2331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lastRenderedPageBreak/>
        <w:t xml:space="preserve">7.2. При невозможности исполнения Поставщиком предусмотренных настоящим </w:t>
      </w:r>
      <w:r w:rsidR="006213DE" w:rsidRPr="001F2331">
        <w:rPr>
          <w:sz w:val="26"/>
          <w:szCs w:val="26"/>
        </w:rPr>
        <w:t>Договор</w:t>
      </w:r>
      <w:r w:rsidRPr="001F2331">
        <w:rPr>
          <w:sz w:val="26"/>
          <w:szCs w:val="26"/>
        </w:rPr>
        <w:t>ом обязательств, вследствие возникновения обстоятельств непреодолимой силы (стихийные явления, военные действия, эпидемии, забастовки и т.д.), Поставщик обязуется в течение трёх календарных дней с момента возникновения названных обстоятельств в письменной форме уведомить Покупателя об их возникновении с представлением соответствующих доказательств. При несвоевременном уведомлении или несвоевременном представлении доказательств возникновения обстоятельств непреодолимой силы, Поставщик несёт ответственность за ненадлежащее исполнение обязательств вне зависимости от наличия (отсутствия) вины Поставщика.</w:t>
      </w:r>
    </w:p>
    <w:p w:rsidR="001F2331" w:rsidRPr="001F2331" w:rsidRDefault="001F2331" w:rsidP="001F2331">
      <w:pPr>
        <w:ind w:firstLine="709"/>
        <w:jc w:val="both"/>
        <w:rPr>
          <w:sz w:val="16"/>
          <w:szCs w:val="16"/>
        </w:rPr>
      </w:pPr>
    </w:p>
    <w:p w:rsidR="005B3710" w:rsidRPr="001F2331" w:rsidRDefault="005B3710" w:rsidP="005B3710">
      <w:pPr>
        <w:jc w:val="center"/>
        <w:rPr>
          <w:b/>
          <w:kern w:val="26"/>
          <w:sz w:val="26"/>
          <w:szCs w:val="26"/>
        </w:rPr>
      </w:pPr>
      <w:r w:rsidRPr="001F2331">
        <w:rPr>
          <w:b/>
          <w:kern w:val="26"/>
          <w:sz w:val="26"/>
          <w:szCs w:val="26"/>
        </w:rPr>
        <w:t>8. Порядок разрешения споров.</w:t>
      </w:r>
    </w:p>
    <w:p w:rsidR="005B3710" w:rsidRPr="001F2331" w:rsidRDefault="006B1373" w:rsidP="006B1373">
      <w:pPr>
        <w:ind w:firstLine="709"/>
        <w:jc w:val="both"/>
        <w:rPr>
          <w:kern w:val="26"/>
          <w:sz w:val="26"/>
          <w:szCs w:val="26"/>
        </w:rPr>
      </w:pPr>
      <w:r w:rsidRPr="001F2331">
        <w:rPr>
          <w:kern w:val="26"/>
          <w:sz w:val="26"/>
          <w:szCs w:val="26"/>
        </w:rPr>
        <w:t>8</w:t>
      </w:r>
      <w:r w:rsidR="005B3710" w:rsidRPr="001F2331">
        <w:rPr>
          <w:kern w:val="26"/>
          <w:sz w:val="26"/>
          <w:szCs w:val="26"/>
        </w:rPr>
        <w:t>.1. В случае возникновения споров Стороны примут все меры к их урегулированию путем переговоров. Срок ответа на письменные обращения одной Стороны к другой Стороне не должен превышать 10 (десять) дней с момента их получения.</w:t>
      </w:r>
    </w:p>
    <w:p w:rsidR="005B3710" w:rsidRDefault="006B1373" w:rsidP="005B3710">
      <w:pPr>
        <w:ind w:firstLine="709"/>
        <w:jc w:val="both"/>
        <w:rPr>
          <w:kern w:val="26"/>
          <w:sz w:val="26"/>
          <w:szCs w:val="26"/>
        </w:rPr>
      </w:pPr>
      <w:r w:rsidRPr="001F2331">
        <w:rPr>
          <w:kern w:val="26"/>
          <w:sz w:val="26"/>
          <w:szCs w:val="26"/>
        </w:rPr>
        <w:t>8</w:t>
      </w:r>
      <w:r w:rsidR="005B3710" w:rsidRPr="001F2331">
        <w:rPr>
          <w:kern w:val="26"/>
          <w:sz w:val="26"/>
          <w:szCs w:val="26"/>
        </w:rPr>
        <w:t>.2. Все споры между Сторонами, по которым не было достигнуто соглашение путем переговоров, разрешаются в соответствии с законодательством Российской Федерации в Арбитражном суде Красноярского края.</w:t>
      </w:r>
    </w:p>
    <w:p w:rsidR="001F2331" w:rsidRPr="001F2331" w:rsidRDefault="001F2331" w:rsidP="005B3710">
      <w:pPr>
        <w:ind w:firstLine="709"/>
        <w:jc w:val="both"/>
        <w:rPr>
          <w:kern w:val="26"/>
          <w:sz w:val="16"/>
          <w:szCs w:val="16"/>
        </w:rPr>
      </w:pPr>
    </w:p>
    <w:p w:rsidR="005B3710" w:rsidRPr="001F2331" w:rsidRDefault="006B1373" w:rsidP="005B3710">
      <w:pPr>
        <w:jc w:val="center"/>
        <w:rPr>
          <w:b/>
          <w:kern w:val="26"/>
          <w:sz w:val="26"/>
          <w:szCs w:val="26"/>
        </w:rPr>
      </w:pPr>
      <w:r w:rsidRPr="001F2331">
        <w:rPr>
          <w:b/>
          <w:kern w:val="26"/>
          <w:sz w:val="26"/>
          <w:szCs w:val="26"/>
        </w:rPr>
        <w:t>9</w:t>
      </w:r>
      <w:r w:rsidR="005B3710" w:rsidRPr="001F2331">
        <w:rPr>
          <w:b/>
          <w:kern w:val="26"/>
          <w:sz w:val="26"/>
          <w:szCs w:val="26"/>
        </w:rPr>
        <w:t>. Изменение и расторжение договора.</w:t>
      </w:r>
    </w:p>
    <w:p w:rsidR="005B3710" w:rsidRPr="001F2331" w:rsidRDefault="006B1373" w:rsidP="006B1373">
      <w:pPr>
        <w:keepNext/>
        <w:tabs>
          <w:tab w:val="num" w:pos="1134"/>
          <w:tab w:val="num" w:pos="1260"/>
        </w:tabs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 xml:space="preserve">.1. Любые изменения и дополнения к настоящему договору имеют силу только в том случае, если они оформлены в письменном виде, подписаны уполномоченными на то представителями Сторон. </w:t>
      </w:r>
    </w:p>
    <w:p w:rsidR="005B3710" w:rsidRPr="001F2331" w:rsidRDefault="006B1373" w:rsidP="006B1373">
      <w:pPr>
        <w:pStyle w:val="ab"/>
        <w:tabs>
          <w:tab w:val="num" w:pos="2040"/>
        </w:tabs>
        <w:spacing w:after="0"/>
        <w:ind w:left="0"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>.2. Расторжение настоящего договора возможно по соглашению Сторон, а также в одностороннем порядке в случаях, предусмотренных настоящим муниципальным контрактом.</w:t>
      </w:r>
    </w:p>
    <w:p w:rsidR="005B3710" w:rsidRPr="001F2331" w:rsidRDefault="006B1373" w:rsidP="006B1373">
      <w:pPr>
        <w:pStyle w:val="ab"/>
        <w:tabs>
          <w:tab w:val="num" w:pos="2040"/>
        </w:tabs>
        <w:spacing w:after="0"/>
        <w:ind w:left="0"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>.2.1.  В случае, если Поставщик своевременно не приступает к поставке товара, либо в процессе поставки станет очевидным, что она не будет осуществлена в установленный срок, Покупатель вправе отказаться от исполнения настоящего договора, направив письменное уведомление Поставщику об одностороннем отказе от исполнения договора.</w:t>
      </w:r>
    </w:p>
    <w:p w:rsidR="005B3710" w:rsidRPr="001F2331" w:rsidRDefault="006B1373" w:rsidP="006B1373">
      <w:pPr>
        <w:pStyle w:val="ab"/>
        <w:tabs>
          <w:tab w:val="num" w:pos="2040"/>
        </w:tabs>
        <w:spacing w:after="0"/>
        <w:ind w:left="0"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>.2.2.  В случае, если во время поставки товара станет очевидным, что она не будет выполнена надлежащим образом, с надлежащим качеством, либо поставка уже оказывается ненадлежащим образом, с ненадлежащим качеством, Продавец вправе отказаться от исполнения настоящего договора, направив письменное уведомление Поставщику об одностороннем отказе от исполнения договора.</w:t>
      </w:r>
    </w:p>
    <w:p w:rsidR="005B3710" w:rsidRPr="001F2331" w:rsidRDefault="006B1373" w:rsidP="006B1373">
      <w:pPr>
        <w:pStyle w:val="ab"/>
        <w:tabs>
          <w:tab w:val="num" w:pos="2040"/>
        </w:tabs>
        <w:spacing w:after="0"/>
        <w:ind w:left="0"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>.2.3.  В случая</w:t>
      </w:r>
      <w:r w:rsidR="00DE78CA" w:rsidRPr="001F2331">
        <w:rPr>
          <w:sz w:val="26"/>
          <w:szCs w:val="26"/>
        </w:rPr>
        <w:t xml:space="preserve">х, предусмотренных пунктами </w:t>
      </w:r>
      <w:r w:rsidR="00D74B50" w:rsidRPr="001F2331">
        <w:rPr>
          <w:sz w:val="26"/>
          <w:szCs w:val="26"/>
        </w:rPr>
        <w:t>9.2.1</w:t>
      </w:r>
      <w:r w:rsidR="00DE78CA" w:rsidRPr="001F2331">
        <w:rPr>
          <w:sz w:val="26"/>
          <w:szCs w:val="26"/>
        </w:rPr>
        <w:t xml:space="preserve">, </w:t>
      </w:r>
      <w:r w:rsidR="00D74B50" w:rsidRPr="001F2331">
        <w:rPr>
          <w:sz w:val="26"/>
          <w:szCs w:val="26"/>
        </w:rPr>
        <w:t>9.2.2</w:t>
      </w:r>
      <w:r w:rsidR="005B3710" w:rsidRPr="001F2331">
        <w:rPr>
          <w:sz w:val="26"/>
          <w:szCs w:val="26"/>
        </w:rPr>
        <w:t xml:space="preserve"> настоящего договора, настоящий договор считается расторгнутым через 10 (десять) календарных дней с даты получения Поставщиком уведомления Покупателя об одностороннем отказе от исполнения договора.</w:t>
      </w:r>
    </w:p>
    <w:p w:rsidR="005B3710" w:rsidRPr="001F2331" w:rsidRDefault="006B1373" w:rsidP="006B1373">
      <w:pPr>
        <w:pStyle w:val="ab"/>
        <w:tabs>
          <w:tab w:val="num" w:pos="2040"/>
        </w:tabs>
        <w:spacing w:after="0"/>
        <w:ind w:left="0"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9</w:t>
      </w:r>
      <w:r w:rsidR="005B3710" w:rsidRPr="001F2331">
        <w:rPr>
          <w:sz w:val="26"/>
          <w:szCs w:val="26"/>
        </w:rPr>
        <w:t>.2.4.  Направление Покупателем уведомления об одностороннем отказе от исполнения договора в случаях</w:t>
      </w:r>
      <w:r w:rsidR="00DE78CA" w:rsidRPr="001F2331">
        <w:rPr>
          <w:sz w:val="26"/>
          <w:szCs w:val="26"/>
        </w:rPr>
        <w:t xml:space="preserve">, предусмотренного пунктами </w:t>
      </w:r>
      <w:r w:rsidR="00D74B50" w:rsidRPr="001F2331">
        <w:rPr>
          <w:sz w:val="26"/>
          <w:szCs w:val="26"/>
        </w:rPr>
        <w:t>9.2.1, 9.2.2</w:t>
      </w:r>
      <w:r w:rsidR="005B3710" w:rsidRPr="001F2331">
        <w:rPr>
          <w:sz w:val="26"/>
          <w:szCs w:val="26"/>
        </w:rPr>
        <w:t xml:space="preserve"> настоящего договора, осуществляется по адресу Поставщика, указанному в </w:t>
      </w:r>
      <w:r w:rsidRPr="001F2331">
        <w:rPr>
          <w:sz w:val="26"/>
          <w:szCs w:val="26"/>
        </w:rPr>
        <w:t>разделе 1</w:t>
      </w:r>
      <w:r w:rsidR="002102A9" w:rsidRPr="001F2331">
        <w:rPr>
          <w:sz w:val="26"/>
          <w:szCs w:val="26"/>
        </w:rPr>
        <w:t>1</w:t>
      </w:r>
      <w:r w:rsidR="005B3710" w:rsidRPr="001F2331">
        <w:rPr>
          <w:sz w:val="26"/>
          <w:szCs w:val="26"/>
        </w:rPr>
        <w:t xml:space="preserve"> настоящего контракта.</w:t>
      </w:r>
    </w:p>
    <w:p w:rsidR="00303F9C" w:rsidRPr="001F2331" w:rsidRDefault="002102A9">
      <w:pPr>
        <w:spacing w:before="120" w:after="120"/>
        <w:jc w:val="center"/>
        <w:rPr>
          <w:b/>
          <w:sz w:val="26"/>
          <w:szCs w:val="26"/>
        </w:rPr>
      </w:pPr>
      <w:r w:rsidRPr="001F2331">
        <w:rPr>
          <w:b/>
          <w:sz w:val="26"/>
          <w:szCs w:val="26"/>
        </w:rPr>
        <w:t>10</w:t>
      </w:r>
      <w:r w:rsidR="00303F9C" w:rsidRPr="001F2331">
        <w:rPr>
          <w:b/>
          <w:sz w:val="26"/>
          <w:szCs w:val="26"/>
        </w:rPr>
        <w:t>. Заключительные положения</w:t>
      </w:r>
    </w:p>
    <w:p w:rsidR="00303F9C" w:rsidRPr="001F2331" w:rsidRDefault="002102A9" w:rsidP="005B3710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10</w:t>
      </w:r>
      <w:r w:rsidR="00303F9C" w:rsidRPr="001F2331">
        <w:rPr>
          <w:sz w:val="26"/>
          <w:szCs w:val="26"/>
        </w:rPr>
        <w:t xml:space="preserve">.1. Настоящий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 xml:space="preserve"> вступает в силу со дня подписания его Сторонами и действует до </w:t>
      </w:r>
      <w:r w:rsidRPr="001F2331">
        <w:rPr>
          <w:sz w:val="26"/>
          <w:szCs w:val="26"/>
        </w:rPr>
        <w:t xml:space="preserve">полного </w:t>
      </w:r>
      <w:r w:rsidR="00303F9C" w:rsidRPr="001F2331">
        <w:rPr>
          <w:sz w:val="26"/>
          <w:szCs w:val="26"/>
        </w:rPr>
        <w:t xml:space="preserve">выполнения Сторонами обязательств по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>у</w:t>
      </w:r>
      <w:r w:rsidR="009C5961" w:rsidRPr="001F2331">
        <w:rPr>
          <w:sz w:val="26"/>
          <w:szCs w:val="26"/>
        </w:rPr>
        <w:t xml:space="preserve">, </w:t>
      </w:r>
      <w:r w:rsidR="00A040E9" w:rsidRPr="001F2331">
        <w:rPr>
          <w:sz w:val="26"/>
          <w:szCs w:val="26"/>
        </w:rPr>
        <w:t>а в части оплаты</w:t>
      </w:r>
      <w:r w:rsidR="009C5961" w:rsidRPr="001F2331">
        <w:rPr>
          <w:sz w:val="26"/>
          <w:szCs w:val="26"/>
        </w:rPr>
        <w:t xml:space="preserve"> не позднее 31.12.201</w:t>
      </w:r>
      <w:r w:rsidR="00AF3D87" w:rsidRPr="001F2331">
        <w:rPr>
          <w:sz w:val="26"/>
          <w:szCs w:val="26"/>
        </w:rPr>
        <w:t>4</w:t>
      </w:r>
      <w:r w:rsidR="00303F9C" w:rsidRPr="001F2331">
        <w:rPr>
          <w:sz w:val="26"/>
          <w:szCs w:val="26"/>
        </w:rPr>
        <w:t>.</w:t>
      </w:r>
    </w:p>
    <w:p w:rsidR="00303F9C" w:rsidRPr="001F2331" w:rsidRDefault="002102A9" w:rsidP="005B3710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10</w:t>
      </w:r>
      <w:r w:rsidR="00303F9C" w:rsidRPr="001F2331">
        <w:rPr>
          <w:sz w:val="26"/>
          <w:szCs w:val="26"/>
        </w:rPr>
        <w:t xml:space="preserve">.2. Осуществление между Сторонами переписки производится по адресам, указанным в настоящем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 xml:space="preserve">е. Стороны обязуются незамедлительно </w:t>
      </w:r>
      <w:r w:rsidR="00303F9C" w:rsidRPr="001F2331">
        <w:rPr>
          <w:sz w:val="26"/>
          <w:szCs w:val="26"/>
        </w:rPr>
        <w:lastRenderedPageBreak/>
        <w:t xml:space="preserve">информировать друг друга обо всех изменениях в своих реквизитах (изменение адреса, организационно-правовой формы и т.п.), которые могут повлиять на исполнение Сторонами настоящего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>а. Сторона, не известившая или несвоевременно известившая об изменении своих реквизитов, несёт риск возможных последствий, связанных с ненадлежащим исполнением данного обязательства.</w:t>
      </w:r>
    </w:p>
    <w:p w:rsidR="005C3159" w:rsidRDefault="002102A9" w:rsidP="001F2331">
      <w:pPr>
        <w:ind w:firstLine="709"/>
        <w:jc w:val="both"/>
        <w:rPr>
          <w:sz w:val="26"/>
          <w:szCs w:val="26"/>
        </w:rPr>
      </w:pPr>
      <w:r w:rsidRPr="001F2331">
        <w:rPr>
          <w:sz w:val="26"/>
          <w:szCs w:val="26"/>
        </w:rPr>
        <w:t>10</w:t>
      </w:r>
      <w:r w:rsidR="00303F9C" w:rsidRPr="001F2331">
        <w:rPr>
          <w:sz w:val="26"/>
          <w:szCs w:val="26"/>
        </w:rPr>
        <w:t>.</w:t>
      </w:r>
      <w:r w:rsidRPr="001F2331">
        <w:rPr>
          <w:sz w:val="26"/>
          <w:szCs w:val="26"/>
        </w:rPr>
        <w:t>3</w:t>
      </w:r>
      <w:r w:rsidR="00303F9C" w:rsidRPr="001F2331">
        <w:rPr>
          <w:sz w:val="26"/>
          <w:szCs w:val="26"/>
        </w:rPr>
        <w:t xml:space="preserve">. Настоящий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 xml:space="preserve"> составлен в двух подлинных экземплярах, по одному экземпляру для Покупателя и Поставщика. В случае, если Поставщик находится не на территории Норильского промышленного района, допускается </w:t>
      </w:r>
      <w:r w:rsidR="00361E13" w:rsidRPr="001F2331">
        <w:rPr>
          <w:sz w:val="26"/>
          <w:szCs w:val="26"/>
        </w:rPr>
        <w:t xml:space="preserve">передача на </w:t>
      </w:r>
      <w:r w:rsidR="00303F9C" w:rsidRPr="001F2331">
        <w:rPr>
          <w:sz w:val="26"/>
          <w:szCs w:val="26"/>
        </w:rPr>
        <w:t xml:space="preserve">подписание настоящего договора посредством электронной (факс) связи. В этом случае Стороны обязаны в течение 30 календарных дней обменяться оригиналами </w:t>
      </w:r>
      <w:r w:rsidR="006213DE" w:rsidRPr="001F2331">
        <w:rPr>
          <w:sz w:val="26"/>
          <w:szCs w:val="26"/>
        </w:rPr>
        <w:t>Договор</w:t>
      </w:r>
      <w:r w:rsidR="00303F9C" w:rsidRPr="001F2331">
        <w:rPr>
          <w:sz w:val="26"/>
          <w:szCs w:val="26"/>
        </w:rPr>
        <w:t>ов.</w:t>
      </w:r>
    </w:p>
    <w:p w:rsidR="001F2331" w:rsidRPr="001F2331" w:rsidRDefault="001F2331" w:rsidP="001F2331">
      <w:pPr>
        <w:ind w:firstLine="709"/>
        <w:jc w:val="both"/>
        <w:rPr>
          <w:sz w:val="16"/>
          <w:szCs w:val="16"/>
        </w:rPr>
      </w:pPr>
    </w:p>
    <w:p w:rsidR="00966F51" w:rsidRPr="007F04CF" w:rsidRDefault="005B3710">
      <w:pPr>
        <w:jc w:val="center"/>
        <w:rPr>
          <w:b/>
          <w:sz w:val="25"/>
          <w:szCs w:val="25"/>
        </w:rPr>
      </w:pPr>
      <w:r w:rsidRPr="007F04CF">
        <w:rPr>
          <w:b/>
          <w:sz w:val="25"/>
          <w:szCs w:val="25"/>
        </w:rPr>
        <w:t>1</w:t>
      </w:r>
      <w:r w:rsidR="002102A9" w:rsidRPr="007F04CF">
        <w:rPr>
          <w:b/>
          <w:sz w:val="25"/>
          <w:szCs w:val="25"/>
        </w:rPr>
        <w:t>1</w:t>
      </w:r>
      <w:r w:rsidR="00303F9C" w:rsidRPr="007F04CF">
        <w:rPr>
          <w:b/>
          <w:sz w:val="25"/>
          <w:szCs w:val="25"/>
        </w:rPr>
        <w:t>. Реквизиты и подписи Сторон</w:t>
      </w:r>
    </w:p>
    <w:p w:rsidR="00966F51" w:rsidRPr="007F04CF" w:rsidRDefault="00966F51" w:rsidP="00966F51">
      <w:pPr>
        <w:rPr>
          <w:sz w:val="25"/>
          <w:szCs w:val="25"/>
        </w:rPr>
      </w:pPr>
    </w:p>
    <w:p w:rsidR="007F04CF" w:rsidRPr="007F04CF" w:rsidRDefault="007F04CF" w:rsidP="00EA01A4">
      <w:pPr>
        <w:snapToGrid w:val="0"/>
        <w:jc w:val="center"/>
        <w:rPr>
          <w:b/>
          <w:sz w:val="25"/>
          <w:szCs w:val="25"/>
        </w:rPr>
        <w:sectPr w:rsidR="007F04CF" w:rsidRPr="007F04CF" w:rsidSect="004F3FA2">
          <w:headerReference w:type="default" r:id="rId10"/>
          <w:footerReference w:type="default" r:id="rId11"/>
          <w:pgSz w:w="11906" w:h="16838"/>
          <w:pgMar w:top="623" w:right="567" w:bottom="851" w:left="1560" w:header="567" w:footer="170" w:gutter="0"/>
          <w:cols w:space="720"/>
          <w:docGrid w:linePitch="360"/>
        </w:sectPr>
      </w:pPr>
    </w:p>
    <w:p w:rsidR="00EA01A4" w:rsidRPr="00DB0421" w:rsidRDefault="00115EEF" w:rsidP="00EA01A4">
      <w:pPr>
        <w:snapToGrid w:val="0"/>
        <w:jc w:val="center"/>
        <w:rPr>
          <w:b/>
          <w:sz w:val="25"/>
          <w:szCs w:val="25"/>
          <w:highlight w:val="yellow"/>
        </w:rPr>
      </w:pPr>
      <w:commentRangeStart w:id="9"/>
      <w:r w:rsidRPr="00DB0421">
        <w:rPr>
          <w:b/>
          <w:sz w:val="25"/>
          <w:szCs w:val="25"/>
          <w:highlight w:val="yellow"/>
        </w:rPr>
        <w:lastRenderedPageBreak/>
        <w:t>«</w:t>
      </w:r>
      <w:r w:rsidR="00EA01A4" w:rsidRPr="00DB0421">
        <w:rPr>
          <w:b/>
          <w:sz w:val="25"/>
          <w:szCs w:val="25"/>
          <w:highlight w:val="yellow"/>
        </w:rPr>
        <w:t>ПОКУПАТЕЛЬ»</w:t>
      </w:r>
    </w:p>
    <w:p w:rsidR="00D37622" w:rsidRPr="00DB0421" w:rsidRDefault="00A21878" w:rsidP="007F04CF">
      <w:pPr>
        <w:pStyle w:val="22"/>
        <w:spacing w:after="0" w:line="240" w:lineRule="auto"/>
        <w:jc w:val="center"/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Муниципальное бюджетное</w:t>
      </w:r>
      <w:r w:rsidR="00D37622" w:rsidRPr="00DB0421">
        <w:rPr>
          <w:b/>
          <w:sz w:val="25"/>
          <w:szCs w:val="25"/>
          <w:highlight w:val="yellow"/>
        </w:rPr>
        <w:t xml:space="preserve"> дошкольное</w:t>
      </w:r>
      <w:r w:rsidRPr="00DB0421">
        <w:rPr>
          <w:b/>
          <w:sz w:val="25"/>
          <w:szCs w:val="25"/>
          <w:highlight w:val="yellow"/>
        </w:rPr>
        <w:t xml:space="preserve"> образовательное учреждение</w:t>
      </w:r>
      <w:r w:rsidR="00D37622" w:rsidRPr="00DB0421">
        <w:rPr>
          <w:b/>
          <w:sz w:val="25"/>
          <w:szCs w:val="25"/>
          <w:highlight w:val="yellow"/>
        </w:rPr>
        <w:t xml:space="preserve"> МБДОУ «Детский сад </w:t>
      </w:r>
    </w:p>
    <w:p w:rsidR="00A21878" w:rsidRPr="00DB0421" w:rsidRDefault="00D37622" w:rsidP="007F04CF">
      <w:pPr>
        <w:pStyle w:val="22"/>
        <w:spacing w:after="0" w:line="240" w:lineRule="auto"/>
        <w:jc w:val="center"/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№ 74 «Земляничка»</w:t>
      </w:r>
    </w:p>
    <w:p w:rsidR="000E1557" w:rsidRPr="00DB0421" w:rsidRDefault="00EA01A4" w:rsidP="00A21878">
      <w:pPr>
        <w:pStyle w:val="22"/>
        <w:spacing w:after="0" w:line="240" w:lineRule="auto"/>
        <w:jc w:val="both"/>
        <w:rPr>
          <w:b/>
          <w:color w:val="000000"/>
          <w:sz w:val="25"/>
          <w:szCs w:val="25"/>
          <w:highlight w:val="yellow"/>
        </w:rPr>
      </w:pPr>
      <w:r w:rsidRPr="00DB0421">
        <w:rPr>
          <w:b/>
          <w:color w:val="000000"/>
          <w:sz w:val="25"/>
          <w:szCs w:val="25"/>
          <w:highlight w:val="yellow"/>
        </w:rPr>
        <w:t>Юридический и фактический адрес:</w:t>
      </w:r>
    </w:p>
    <w:p w:rsidR="00A21878" w:rsidRPr="00DB0421" w:rsidRDefault="00EA01A4" w:rsidP="00A21878">
      <w:pPr>
        <w:pStyle w:val="22"/>
        <w:spacing w:after="0" w:line="240" w:lineRule="auto"/>
        <w:rPr>
          <w:sz w:val="25"/>
          <w:szCs w:val="25"/>
          <w:highlight w:val="yellow"/>
        </w:rPr>
      </w:pPr>
      <w:r w:rsidRPr="00DB0421">
        <w:rPr>
          <w:b/>
          <w:color w:val="000000"/>
          <w:sz w:val="25"/>
          <w:szCs w:val="25"/>
          <w:highlight w:val="yellow"/>
        </w:rPr>
        <w:t xml:space="preserve"> </w:t>
      </w:r>
      <w:r w:rsidR="00D37622" w:rsidRPr="00DB0421">
        <w:rPr>
          <w:sz w:val="25"/>
          <w:szCs w:val="25"/>
          <w:highlight w:val="yellow"/>
        </w:rPr>
        <w:t>663333, Красноярский край,  г. Норильск, ул. Энтузиастов, дом № 3</w:t>
      </w:r>
    </w:p>
    <w:p w:rsidR="00EA01A4" w:rsidRPr="00DB0421" w:rsidRDefault="00EA01A4" w:rsidP="00A21878">
      <w:pPr>
        <w:pStyle w:val="22"/>
        <w:spacing w:after="0" w:line="240" w:lineRule="auto"/>
        <w:jc w:val="both"/>
        <w:rPr>
          <w:b/>
          <w:color w:val="000000"/>
          <w:sz w:val="25"/>
          <w:szCs w:val="25"/>
          <w:highlight w:val="yellow"/>
        </w:rPr>
      </w:pPr>
      <w:r w:rsidRPr="00DB0421">
        <w:rPr>
          <w:b/>
          <w:color w:val="000000"/>
          <w:sz w:val="25"/>
          <w:szCs w:val="25"/>
          <w:highlight w:val="yellow"/>
        </w:rPr>
        <w:t>Тел./факс</w:t>
      </w:r>
      <w:r w:rsidR="00D37622" w:rsidRPr="00DB0421">
        <w:rPr>
          <w:color w:val="000000"/>
          <w:sz w:val="25"/>
          <w:szCs w:val="25"/>
          <w:highlight w:val="yellow"/>
        </w:rPr>
        <w:t xml:space="preserve"> </w:t>
      </w:r>
    </w:p>
    <w:p w:rsidR="002460C9" w:rsidRPr="00DB0421" w:rsidRDefault="00EA01A4" w:rsidP="00A21878">
      <w:pPr>
        <w:rPr>
          <w:sz w:val="25"/>
          <w:szCs w:val="25"/>
          <w:highlight w:val="yellow"/>
        </w:rPr>
      </w:pPr>
      <w:r w:rsidRPr="00DB0421">
        <w:rPr>
          <w:b/>
          <w:color w:val="000000"/>
          <w:sz w:val="25"/>
          <w:szCs w:val="25"/>
          <w:highlight w:val="yellow"/>
          <w:lang w:val="en-US"/>
        </w:rPr>
        <w:t>E</w:t>
      </w:r>
      <w:r w:rsidRPr="00DB0421">
        <w:rPr>
          <w:b/>
          <w:color w:val="000000"/>
          <w:sz w:val="25"/>
          <w:szCs w:val="25"/>
          <w:highlight w:val="yellow"/>
        </w:rPr>
        <w:t>-</w:t>
      </w:r>
      <w:r w:rsidRPr="00DB0421">
        <w:rPr>
          <w:b/>
          <w:color w:val="000000"/>
          <w:sz w:val="25"/>
          <w:szCs w:val="25"/>
          <w:highlight w:val="yellow"/>
          <w:lang w:val="en-US"/>
        </w:rPr>
        <w:t>mail</w:t>
      </w:r>
      <w:r w:rsidRPr="00DB0421">
        <w:rPr>
          <w:b/>
          <w:sz w:val="25"/>
          <w:szCs w:val="25"/>
          <w:highlight w:val="yellow"/>
        </w:rPr>
        <w:t>:</w:t>
      </w:r>
      <w:r w:rsidRPr="00DB0421">
        <w:rPr>
          <w:sz w:val="25"/>
          <w:szCs w:val="25"/>
          <w:highlight w:val="yellow"/>
        </w:rPr>
        <w:t xml:space="preserve"> </w:t>
      </w:r>
      <w:hyperlink r:id="rId12" w:history="1">
        <w:r w:rsidR="002460C9" w:rsidRPr="00DB0421">
          <w:rPr>
            <w:rStyle w:val="a4"/>
            <w:sz w:val="25"/>
            <w:szCs w:val="25"/>
            <w:highlight w:val="yellow"/>
            <w:lang w:val="en-US"/>
          </w:rPr>
          <w:t>mdou</w:t>
        </w:r>
        <w:r w:rsidR="002460C9" w:rsidRPr="00DB0421">
          <w:rPr>
            <w:rStyle w:val="a4"/>
            <w:sz w:val="25"/>
            <w:szCs w:val="25"/>
            <w:highlight w:val="yellow"/>
          </w:rPr>
          <w:t>74@</w:t>
        </w:r>
        <w:r w:rsidR="002460C9" w:rsidRPr="00DB0421">
          <w:rPr>
            <w:rStyle w:val="a4"/>
            <w:sz w:val="25"/>
            <w:szCs w:val="25"/>
            <w:highlight w:val="yellow"/>
            <w:lang w:val="en-US"/>
          </w:rPr>
          <w:t>norcom</w:t>
        </w:r>
        <w:r w:rsidR="002460C9" w:rsidRPr="00DB0421">
          <w:rPr>
            <w:rStyle w:val="a4"/>
            <w:sz w:val="25"/>
            <w:szCs w:val="25"/>
            <w:highlight w:val="yellow"/>
          </w:rPr>
          <w:t>.</w:t>
        </w:r>
        <w:proofErr w:type="spellStart"/>
        <w:r w:rsidR="002460C9" w:rsidRPr="00DB0421">
          <w:rPr>
            <w:rStyle w:val="a4"/>
            <w:sz w:val="25"/>
            <w:szCs w:val="25"/>
            <w:highlight w:val="yellow"/>
            <w:lang w:val="en-US"/>
          </w:rPr>
          <w:t>ru</w:t>
        </w:r>
        <w:proofErr w:type="spellEnd"/>
      </w:hyperlink>
    </w:p>
    <w:p w:rsidR="00EA01A4" w:rsidRPr="00DB0421" w:rsidRDefault="00EA01A4" w:rsidP="00A21878">
      <w:pPr>
        <w:rPr>
          <w:b/>
          <w:color w:val="000000"/>
          <w:sz w:val="25"/>
          <w:szCs w:val="25"/>
          <w:highlight w:val="yellow"/>
        </w:rPr>
      </w:pPr>
      <w:r w:rsidRPr="00DB0421">
        <w:rPr>
          <w:b/>
          <w:color w:val="000000"/>
          <w:sz w:val="25"/>
          <w:szCs w:val="25"/>
          <w:highlight w:val="yellow"/>
        </w:rPr>
        <w:t>Платежные реквизиты:</w:t>
      </w:r>
    </w:p>
    <w:p w:rsidR="00A21878" w:rsidRPr="00DB0421" w:rsidRDefault="00A21878" w:rsidP="00A21878">
      <w:pPr>
        <w:pStyle w:val="aa"/>
        <w:tabs>
          <w:tab w:val="left" w:pos="708"/>
        </w:tabs>
        <w:jc w:val="both"/>
        <w:rPr>
          <w:rFonts w:ascii="Arial" w:hAnsi="Arial" w:cs="Arial"/>
          <w:sz w:val="25"/>
          <w:szCs w:val="25"/>
          <w:highlight w:val="yellow"/>
        </w:rPr>
      </w:pPr>
      <w:r w:rsidRPr="00DB0421">
        <w:rPr>
          <w:rFonts w:ascii="Arial" w:hAnsi="Arial" w:cs="Arial"/>
          <w:sz w:val="25"/>
          <w:szCs w:val="25"/>
          <w:highlight w:val="yellow"/>
        </w:rPr>
        <w:t xml:space="preserve">ИНН </w:t>
      </w:r>
      <w:r w:rsidR="002460C9" w:rsidRPr="00DB0421">
        <w:rPr>
          <w:rFonts w:ascii="Arial" w:hAnsi="Arial" w:cs="Arial"/>
          <w:sz w:val="25"/>
          <w:szCs w:val="25"/>
          <w:highlight w:val="yellow"/>
        </w:rPr>
        <w:t>2457051791</w:t>
      </w:r>
      <w:r w:rsidRPr="00DB0421">
        <w:rPr>
          <w:rFonts w:ascii="Arial" w:hAnsi="Arial" w:cs="Arial"/>
          <w:sz w:val="25"/>
          <w:szCs w:val="25"/>
          <w:highlight w:val="yellow"/>
        </w:rPr>
        <w:t xml:space="preserve"> КПП 245701001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 xml:space="preserve">Финансовое управление Администрации города Норильска (МБДОУ № 74 «Детский сад комбинированного вида «Земляничка» л/с 20013074440)   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Р/с 40701810700003000001 в РКЦ Норильск г.Норильск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БИК 040495000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 xml:space="preserve">Финансовое управление Администрации города Норильска (МБДОУ № 74 «Детский сад комбинированного вида «Земляничка» отдельный  </w:t>
      </w:r>
      <w:proofErr w:type="gramStart"/>
      <w:r w:rsidRPr="00DB0421">
        <w:rPr>
          <w:sz w:val="25"/>
          <w:szCs w:val="25"/>
          <w:highlight w:val="yellow"/>
        </w:rPr>
        <w:t>л</w:t>
      </w:r>
      <w:proofErr w:type="gramEnd"/>
      <w:r w:rsidRPr="00DB0421">
        <w:rPr>
          <w:sz w:val="25"/>
          <w:szCs w:val="25"/>
          <w:highlight w:val="yellow"/>
        </w:rPr>
        <w:t xml:space="preserve">/с 21013074441)   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Р/с 40701810700003000001 в РКЦ Норильск г.Норильск</w:t>
      </w:r>
    </w:p>
    <w:p w:rsidR="00C2536F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БИК 040495000</w:t>
      </w: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</w:p>
    <w:p w:rsidR="002460C9" w:rsidRPr="00DB0421" w:rsidRDefault="002460C9" w:rsidP="002460C9">
      <w:pPr>
        <w:pStyle w:val="aa"/>
        <w:tabs>
          <w:tab w:val="left" w:pos="708"/>
        </w:tabs>
        <w:jc w:val="both"/>
        <w:rPr>
          <w:sz w:val="25"/>
          <w:szCs w:val="25"/>
          <w:highlight w:val="yellow"/>
        </w:rPr>
      </w:pPr>
    </w:p>
    <w:p w:rsidR="007F04CF" w:rsidRPr="00DB0421" w:rsidRDefault="007F04CF" w:rsidP="002460C9">
      <w:pPr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МБ</w:t>
      </w:r>
      <w:r w:rsidR="002460C9" w:rsidRPr="00DB0421">
        <w:rPr>
          <w:b/>
          <w:sz w:val="25"/>
          <w:szCs w:val="25"/>
          <w:highlight w:val="yellow"/>
        </w:rPr>
        <w:t>Д</w:t>
      </w:r>
      <w:r w:rsidRPr="00DB0421">
        <w:rPr>
          <w:b/>
          <w:sz w:val="25"/>
          <w:szCs w:val="25"/>
          <w:highlight w:val="yellow"/>
        </w:rPr>
        <w:t xml:space="preserve">ОУ </w:t>
      </w:r>
      <w:r w:rsidR="002460C9" w:rsidRPr="00DB0421">
        <w:rPr>
          <w:b/>
          <w:sz w:val="25"/>
          <w:szCs w:val="25"/>
          <w:highlight w:val="yellow"/>
        </w:rPr>
        <w:t>«Детский сад № 74 «Земляничка»</w:t>
      </w:r>
      <w:r w:rsidRPr="00DB0421">
        <w:rPr>
          <w:b/>
          <w:sz w:val="25"/>
          <w:szCs w:val="25"/>
          <w:highlight w:val="yellow"/>
        </w:rPr>
        <w:t>»</w:t>
      </w:r>
    </w:p>
    <w:p w:rsidR="007F04CF" w:rsidRPr="00DB0421" w:rsidRDefault="007F04CF" w:rsidP="007F04CF">
      <w:pPr>
        <w:jc w:val="both"/>
        <w:rPr>
          <w:b/>
          <w:sz w:val="25"/>
          <w:szCs w:val="25"/>
          <w:highlight w:val="yellow"/>
        </w:rPr>
      </w:pPr>
    </w:p>
    <w:p w:rsidR="002460C9" w:rsidRPr="00DB0421" w:rsidRDefault="002460C9" w:rsidP="007F04CF">
      <w:pPr>
        <w:jc w:val="both"/>
        <w:rPr>
          <w:kern w:val="24"/>
          <w:sz w:val="25"/>
          <w:szCs w:val="25"/>
          <w:highlight w:val="yellow"/>
        </w:rPr>
      </w:pPr>
      <w:r w:rsidRPr="00DB0421">
        <w:rPr>
          <w:kern w:val="24"/>
          <w:sz w:val="25"/>
          <w:szCs w:val="25"/>
          <w:highlight w:val="yellow"/>
        </w:rPr>
        <w:t>Заведующий</w:t>
      </w:r>
    </w:p>
    <w:p w:rsidR="007F04CF" w:rsidRPr="00DB0421" w:rsidRDefault="007F04CF" w:rsidP="007F04CF">
      <w:pPr>
        <w:jc w:val="both"/>
        <w:rPr>
          <w:kern w:val="24"/>
          <w:sz w:val="25"/>
          <w:szCs w:val="25"/>
          <w:highlight w:val="yellow"/>
        </w:rPr>
      </w:pPr>
    </w:p>
    <w:p w:rsidR="007F04CF" w:rsidRPr="00DB0421" w:rsidRDefault="007F04CF" w:rsidP="007F04CF">
      <w:pPr>
        <w:rPr>
          <w:b/>
          <w:bCs/>
          <w:kern w:val="24"/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«_______»________________2014г.</w:t>
      </w:r>
    </w:p>
    <w:p w:rsidR="007F04CF" w:rsidRPr="00DB0421" w:rsidRDefault="007F04CF" w:rsidP="007F04CF">
      <w:pPr>
        <w:rPr>
          <w:b/>
          <w:bCs/>
          <w:kern w:val="24"/>
          <w:sz w:val="25"/>
          <w:szCs w:val="25"/>
          <w:highlight w:val="yellow"/>
        </w:rPr>
      </w:pPr>
    </w:p>
    <w:p w:rsidR="007F04CF" w:rsidRPr="00DB0421" w:rsidRDefault="007F04CF" w:rsidP="007F04CF">
      <w:pPr>
        <w:rPr>
          <w:b/>
          <w:bCs/>
          <w:kern w:val="24"/>
          <w:sz w:val="25"/>
          <w:szCs w:val="25"/>
          <w:highlight w:val="yellow"/>
        </w:rPr>
      </w:pPr>
    </w:p>
    <w:p w:rsidR="007F04CF" w:rsidRPr="00DB0421" w:rsidRDefault="007F04CF" w:rsidP="007F04CF">
      <w:pPr>
        <w:rPr>
          <w:b/>
          <w:bCs/>
          <w:kern w:val="24"/>
          <w:sz w:val="25"/>
          <w:szCs w:val="25"/>
          <w:highlight w:val="yellow"/>
        </w:rPr>
      </w:pPr>
      <w:r w:rsidRPr="00DB0421">
        <w:rPr>
          <w:bCs/>
          <w:kern w:val="24"/>
          <w:sz w:val="25"/>
          <w:szCs w:val="25"/>
          <w:highlight w:val="yellow"/>
        </w:rPr>
        <w:t>________________</w:t>
      </w:r>
      <w:r w:rsidRPr="00DB0421">
        <w:rPr>
          <w:b/>
          <w:bCs/>
          <w:kern w:val="24"/>
          <w:sz w:val="25"/>
          <w:szCs w:val="25"/>
          <w:highlight w:val="yellow"/>
        </w:rPr>
        <w:t xml:space="preserve"> </w:t>
      </w:r>
      <w:r w:rsidR="002460C9" w:rsidRPr="00DB0421">
        <w:rPr>
          <w:bCs/>
          <w:kern w:val="24"/>
          <w:sz w:val="25"/>
          <w:szCs w:val="25"/>
          <w:highlight w:val="yellow"/>
        </w:rPr>
        <w:t>С.В</w:t>
      </w:r>
      <w:r w:rsidRPr="00DB0421">
        <w:rPr>
          <w:bCs/>
          <w:kern w:val="24"/>
          <w:sz w:val="25"/>
          <w:szCs w:val="25"/>
          <w:highlight w:val="yellow"/>
        </w:rPr>
        <w:t xml:space="preserve">. </w:t>
      </w:r>
      <w:r w:rsidR="002460C9" w:rsidRPr="00DB0421">
        <w:rPr>
          <w:bCs/>
          <w:kern w:val="24"/>
          <w:sz w:val="25"/>
          <w:szCs w:val="25"/>
          <w:highlight w:val="yellow"/>
        </w:rPr>
        <w:t>Завадская</w:t>
      </w:r>
    </w:p>
    <w:p w:rsidR="00303F9C" w:rsidRPr="00DB0421" w:rsidRDefault="007F04CF" w:rsidP="002460C9">
      <w:pPr>
        <w:pStyle w:val="aa"/>
        <w:tabs>
          <w:tab w:val="left" w:pos="708"/>
        </w:tabs>
        <w:rPr>
          <w:b/>
          <w:sz w:val="25"/>
          <w:szCs w:val="25"/>
          <w:highlight w:val="yellow"/>
        </w:rPr>
      </w:pPr>
      <w:r w:rsidRPr="00DB0421">
        <w:rPr>
          <w:bCs/>
          <w:kern w:val="24"/>
          <w:sz w:val="25"/>
          <w:szCs w:val="25"/>
          <w:highlight w:val="yellow"/>
        </w:rPr>
        <w:t>М.П.</w:t>
      </w:r>
      <w:r w:rsidRPr="007F04CF">
        <w:rPr>
          <w:bCs/>
          <w:kern w:val="24"/>
          <w:sz w:val="25"/>
          <w:szCs w:val="25"/>
        </w:rPr>
        <w:t xml:space="preserve">   </w:t>
      </w:r>
      <w:r>
        <w:rPr>
          <w:bCs/>
          <w:kern w:val="24"/>
          <w:sz w:val="25"/>
          <w:szCs w:val="25"/>
        </w:rPr>
        <w:br w:type="column"/>
      </w:r>
      <w:r w:rsidRPr="007F04CF">
        <w:rPr>
          <w:bCs/>
          <w:kern w:val="24"/>
          <w:sz w:val="25"/>
          <w:szCs w:val="25"/>
        </w:rPr>
        <w:lastRenderedPageBreak/>
        <w:t xml:space="preserve">       </w:t>
      </w:r>
      <w:r w:rsidRPr="007F04CF">
        <w:rPr>
          <w:b/>
          <w:sz w:val="25"/>
          <w:szCs w:val="25"/>
        </w:rPr>
        <w:t xml:space="preserve"> </w:t>
      </w:r>
      <w:r w:rsidRPr="00DB0421">
        <w:rPr>
          <w:b/>
          <w:sz w:val="25"/>
          <w:szCs w:val="25"/>
          <w:highlight w:val="yellow"/>
        </w:rPr>
        <w:t>«</w:t>
      </w:r>
      <w:r w:rsidR="00F272EB" w:rsidRPr="00DB0421">
        <w:rPr>
          <w:b/>
          <w:sz w:val="25"/>
          <w:szCs w:val="25"/>
          <w:highlight w:val="yellow"/>
        </w:rPr>
        <w:t>П</w:t>
      </w:r>
      <w:r w:rsidR="00115EEF" w:rsidRPr="00DB0421">
        <w:rPr>
          <w:b/>
          <w:sz w:val="25"/>
          <w:szCs w:val="25"/>
          <w:highlight w:val="yellow"/>
        </w:rPr>
        <w:t>ОСТАВЩИК»</w:t>
      </w:r>
    </w:p>
    <w:p w:rsidR="00303F9C" w:rsidRPr="00DB0421" w:rsidRDefault="007F04CF" w:rsidP="00C2536F">
      <w:pPr>
        <w:jc w:val="center"/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ООО «КОМПЬЮТЕР-СЕРВИС+»</w:t>
      </w:r>
    </w:p>
    <w:p w:rsidR="007F04CF" w:rsidRPr="00DB0421" w:rsidRDefault="007F04CF" w:rsidP="00F272EB">
      <w:pPr>
        <w:rPr>
          <w:sz w:val="25"/>
          <w:szCs w:val="25"/>
          <w:highlight w:val="yellow"/>
        </w:rPr>
      </w:pPr>
    </w:p>
    <w:p w:rsidR="007F04CF" w:rsidRPr="00DB0421" w:rsidRDefault="007F04CF" w:rsidP="00F272EB">
      <w:pPr>
        <w:rPr>
          <w:sz w:val="25"/>
          <w:szCs w:val="25"/>
          <w:highlight w:val="yellow"/>
        </w:rPr>
      </w:pPr>
    </w:p>
    <w:p w:rsidR="007F04CF" w:rsidRPr="00DB0421" w:rsidRDefault="007F04CF" w:rsidP="00F272EB">
      <w:pPr>
        <w:rPr>
          <w:sz w:val="25"/>
          <w:szCs w:val="25"/>
          <w:highlight w:val="yellow"/>
        </w:rPr>
      </w:pPr>
    </w:p>
    <w:p w:rsidR="00F272EB" w:rsidRPr="00DB0421" w:rsidRDefault="00F272EB" w:rsidP="00F272EB">
      <w:pPr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Юридический адрес: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663330, Красноярский край, г. Норильск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ул. Бауманская д.32 кв.16</w:t>
      </w:r>
    </w:p>
    <w:p w:rsidR="002460C9" w:rsidRPr="00DB0421" w:rsidRDefault="002460C9" w:rsidP="00F272EB">
      <w:pPr>
        <w:rPr>
          <w:b/>
          <w:sz w:val="25"/>
          <w:szCs w:val="25"/>
          <w:highlight w:val="yellow"/>
        </w:rPr>
      </w:pPr>
    </w:p>
    <w:p w:rsidR="002460C9" w:rsidRPr="00DB0421" w:rsidRDefault="002460C9" w:rsidP="00F272EB">
      <w:pPr>
        <w:rPr>
          <w:b/>
          <w:sz w:val="25"/>
          <w:szCs w:val="25"/>
          <w:highlight w:val="yellow"/>
        </w:rPr>
      </w:pPr>
    </w:p>
    <w:p w:rsidR="00F272EB" w:rsidRPr="00DB0421" w:rsidRDefault="00C2536F" w:rsidP="00F272EB">
      <w:pPr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Фактический адрес</w:t>
      </w:r>
      <w:r w:rsidR="00F272EB" w:rsidRPr="00DB0421">
        <w:rPr>
          <w:b/>
          <w:sz w:val="25"/>
          <w:szCs w:val="25"/>
          <w:highlight w:val="yellow"/>
        </w:rPr>
        <w:t>: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663319, Красноярский край, г. Норильск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proofErr w:type="spellStart"/>
      <w:r w:rsidRPr="00DB0421">
        <w:rPr>
          <w:sz w:val="25"/>
          <w:szCs w:val="25"/>
          <w:highlight w:val="yellow"/>
        </w:rPr>
        <w:t>пр</w:t>
      </w:r>
      <w:proofErr w:type="spellEnd"/>
      <w:r w:rsidRPr="00DB0421">
        <w:rPr>
          <w:sz w:val="25"/>
          <w:szCs w:val="25"/>
          <w:highlight w:val="yellow"/>
        </w:rPr>
        <w:t>-д Молодежный, д.19-а, кв.1</w:t>
      </w:r>
    </w:p>
    <w:p w:rsidR="00F272EB" w:rsidRPr="00DB0421" w:rsidRDefault="00C2536F" w:rsidP="00F272EB">
      <w:pPr>
        <w:rPr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Т</w:t>
      </w:r>
      <w:r w:rsidR="00F272EB" w:rsidRPr="00DB0421">
        <w:rPr>
          <w:b/>
          <w:sz w:val="25"/>
          <w:szCs w:val="25"/>
          <w:highlight w:val="yellow"/>
        </w:rPr>
        <w:t>ел/факс:</w:t>
      </w:r>
      <w:r w:rsidR="00F272EB" w:rsidRPr="00DB0421">
        <w:rPr>
          <w:sz w:val="25"/>
          <w:szCs w:val="25"/>
          <w:highlight w:val="yellow"/>
        </w:rPr>
        <w:t xml:space="preserve"> 48-48-84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операторы: 48-48-84, 41-99-66, 44-31-25</w:t>
      </w:r>
    </w:p>
    <w:p w:rsidR="002460C9" w:rsidRPr="00DB0421" w:rsidRDefault="002460C9" w:rsidP="00F272EB">
      <w:pPr>
        <w:rPr>
          <w:b/>
          <w:sz w:val="25"/>
          <w:szCs w:val="25"/>
          <w:highlight w:val="yellow"/>
        </w:rPr>
      </w:pPr>
    </w:p>
    <w:p w:rsidR="00F272EB" w:rsidRPr="00DB0421" w:rsidRDefault="00C2536F" w:rsidP="00F272EB">
      <w:pPr>
        <w:rPr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  <w:lang w:val="en-US"/>
        </w:rPr>
        <w:t>E</w:t>
      </w:r>
      <w:r w:rsidRPr="00DB0421">
        <w:rPr>
          <w:b/>
          <w:sz w:val="25"/>
          <w:szCs w:val="25"/>
          <w:highlight w:val="yellow"/>
        </w:rPr>
        <w:t>-</w:t>
      </w:r>
      <w:r w:rsidRPr="00DB0421">
        <w:rPr>
          <w:b/>
          <w:sz w:val="25"/>
          <w:szCs w:val="25"/>
          <w:highlight w:val="yellow"/>
          <w:lang w:val="en-US"/>
        </w:rPr>
        <w:t>mail</w:t>
      </w:r>
      <w:r w:rsidRPr="00DB0421">
        <w:rPr>
          <w:b/>
          <w:sz w:val="25"/>
          <w:szCs w:val="25"/>
          <w:highlight w:val="yellow"/>
        </w:rPr>
        <w:t>:</w:t>
      </w:r>
      <w:r w:rsidRPr="00DB0421">
        <w:rPr>
          <w:sz w:val="25"/>
          <w:szCs w:val="25"/>
          <w:highlight w:val="yellow"/>
        </w:rPr>
        <w:t xml:space="preserve"> </w:t>
      </w:r>
      <w:hyperlink r:id="rId13" w:history="1">
        <w:r w:rsidR="00C1783E" w:rsidRPr="00DB0421">
          <w:rPr>
            <w:rStyle w:val="a4"/>
            <w:sz w:val="25"/>
            <w:szCs w:val="25"/>
            <w:highlight w:val="yellow"/>
            <w:lang w:val="en-US"/>
          </w:rPr>
          <w:t>cs</w:t>
        </w:r>
        <w:r w:rsidR="00C1783E" w:rsidRPr="00DB0421">
          <w:rPr>
            <w:rStyle w:val="a4"/>
            <w:sz w:val="25"/>
            <w:szCs w:val="25"/>
            <w:highlight w:val="yellow"/>
          </w:rPr>
          <w:t>@</w:t>
        </w:r>
        <w:r w:rsidR="00C1783E" w:rsidRPr="00DB0421">
          <w:rPr>
            <w:rStyle w:val="a4"/>
            <w:sz w:val="25"/>
            <w:szCs w:val="25"/>
            <w:highlight w:val="yellow"/>
            <w:lang w:val="en-US"/>
          </w:rPr>
          <w:t>compro</w:t>
        </w:r>
        <w:r w:rsidR="00C1783E" w:rsidRPr="00DB0421">
          <w:rPr>
            <w:rStyle w:val="a4"/>
            <w:sz w:val="25"/>
            <w:szCs w:val="25"/>
            <w:highlight w:val="yellow"/>
          </w:rPr>
          <w:t>.</w:t>
        </w:r>
        <w:proofErr w:type="spellStart"/>
        <w:r w:rsidR="00C1783E" w:rsidRPr="00DB0421">
          <w:rPr>
            <w:rStyle w:val="a4"/>
            <w:sz w:val="25"/>
            <w:szCs w:val="25"/>
            <w:highlight w:val="yellow"/>
            <w:lang w:val="en-US"/>
          </w:rPr>
          <w:t>ru</w:t>
        </w:r>
        <w:proofErr w:type="spellEnd"/>
      </w:hyperlink>
      <w:r w:rsidR="00D90DE5" w:rsidRPr="00DB0421">
        <w:rPr>
          <w:sz w:val="25"/>
          <w:szCs w:val="25"/>
          <w:highlight w:val="yellow"/>
        </w:rPr>
        <w:t xml:space="preserve"> </w:t>
      </w:r>
    </w:p>
    <w:p w:rsidR="002460C9" w:rsidRPr="00DB0421" w:rsidRDefault="002460C9" w:rsidP="00F272EB">
      <w:pPr>
        <w:rPr>
          <w:b/>
          <w:sz w:val="25"/>
          <w:szCs w:val="25"/>
          <w:highlight w:val="yellow"/>
        </w:rPr>
      </w:pPr>
    </w:p>
    <w:p w:rsidR="00C2536F" w:rsidRPr="00DB0421" w:rsidRDefault="00C2536F" w:rsidP="00F272EB">
      <w:pPr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Платежные реквизиты: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р/с 40702810631160610045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к/с 30101810800000000627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 xml:space="preserve">В Восточно-Сибирском банке 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Сбербанка России г. Красноярска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ИНН 2457067671, КПП 245701001</w:t>
      </w:r>
    </w:p>
    <w:p w:rsidR="00F272EB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БИК 040407627</w:t>
      </w:r>
    </w:p>
    <w:p w:rsidR="007F04CF" w:rsidRPr="00DB0421" w:rsidRDefault="00F272EB" w:rsidP="00F272EB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ОГРН 1092457000041</w:t>
      </w:r>
    </w:p>
    <w:p w:rsidR="007F04CF" w:rsidRPr="00DB0421" w:rsidRDefault="007F04CF">
      <w:pPr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БИК 040495000</w:t>
      </w: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7F04CF" w:rsidRPr="00DB0421" w:rsidRDefault="00C2536F" w:rsidP="007F04CF">
      <w:pPr>
        <w:tabs>
          <w:tab w:val="center" w:pos="4889"/>
        </w:tabs>
        <w:rPr>
          <w:b/>
          <w:sz w:val="25"/>
          <w:szCs w:val="25"/>
          <w:highlight w:val="yellow"/>
        </w:rPr>
      </w:pPr>
      <w:r w:rsidRPr="00DB0421">
        <w:rPr>
          <w:b/>
          <w:sz w:val="25"/>
          <w:szCs w:val="25"/>
          <w:highlight w:val="yellow"/>
        </w:rPr>
        <w:t>ООО «КОМПЬЮТЕР-СЕРВИС+»</w:t>
      </w: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2460C9" w:rsidRPr="00DB0421" w:rsidRDefault="002460C9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Директор</w:t>
      </w: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«_______»________________2014г.</w:t>
      </w: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2460C9" w:rsidRPr="00DB0421" w:rsidRDefault="002460C9" w:rsidP="007F04CF">
      <w:pPr>
        <w:tabs>
          <w:tab w:val="center" w:pos="4889"/>
        </w:tabs>
        <w:rPr>
          <w:sz w:val="25"/>
          <w:szCs w:val="25"/>
          <w:highlight w:val="yellow"/>
        </w:rPr>
      </w:pPr>
    </w:p>
    <w:p w:rsidR="007F04CF" w:rsidRPr="00DB0421" w:rsidRDefault="007F04CF" w:rsidP="007F04CF">
      <w:pPr>
        <w:tabs>
          <w:tab w:val="center" w:pos="4889"/>
        </w:tabs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 xml:space="preserve">________________ </w:t>
      </w:r>
      <w:r w:rsidR="00C2536F" w:rsidRPr="00DB0421">
        <w:rPr>
          <w:sz w:val="25"/>
          <w:szCs w:val="25"/>
          <w:highlight w:val="yellow"/>
        </w:rPr>
        <w:t>Д.М</w:t>
      </w:r>
      <w:r w:rsidRPr="00DB0421">
        <w:rPr>
          <w:sz w:val="25"/>
          <w:szCs w:val="25"/>
          <w:highlight w:val="yellow"/>
        </w:rPr>
        <w:t xml:space="preserve">. </w:t>
      </w:r>
      <w:r w:rsidR="00C2536F" w:rsidRPr="00DB0421">
        <w:rPr>
          <w:sz w:val="25"/>
          <w:szCs w:val="25"/>
          <w:highlight w:val="yellow"/>
        </w:rPr>
        <w:t>Бондарец</w:t>
      </w:r>
    </w:p>
    <w:p w:rsidR="007F04CF" w:rsidRPr="007F04CF" w:rsidRDefault="007F04CF" w:rsidP="007F04CF">
      <w:pPr>
        <w:tabs>
          <w:tab w:val="center" w:pos="4889"/>
        </w:tabs>
        <w:rPr>
          <w:sz w:val="25"/>
          <w:szCs w:val="25"/>
        </w:rPr>
        <w:sectPr w:rsidR="007F04CF" w:rsidRPr="007F04CF" w:rsidSect="007F04CF">
          <w:type w:val="continuous"/>
          <w:pgSz w:w="11906" w:h="16838"/>
          <w:pgMar w:top="623" w:right="567" w:bottom="851" w:left="1560" w:header="567" w:footer="170" w:gutter="0"/>
          <w:cols w:num="2" w:space="720"/>
          <w:docGrid w:linePitch="360"/>
        </w:sectPr>
      </w:pPr>
      <w:r w:rsidRPr="00DB0421">
        <w:rPr>
          <w:sz w:val="25"/>
          <w:szCs w:val="25"/>
          <w:highlight w:val="yellow"/>
        </w:rPr>
        <w:t>М.П.</w:t>
      </w:r>
      <w:r w:rsidRPr="007F04CF">
        <w:rPr>
          <w:sz w:val="25"/>
          <w:szCs w:val="25"/>
        </w:rPr>
        <w:t xml:space="preserve">                                </w:t>
      </w:r>
      <w:commentRangeEnd w:id="9"/>
      <w:r w:rsidR="00682908">
        <w:rPr>
          <w:rStyle w:val="af1"/>
        </w:rPr>
        <w:commentReference w:id="9"/>
      </w:r>
    </w:p>
    <w:p w:rsidR="00A21878" w:rsidRPr="007F04CF" w:rsidRDefault="007F04CF" w:rsidP="007F04CF">
      <w:pPr>
        <w:tabs>
          <w:tab w:val="center" w:pos="4889"/>
        </w:tabs>
        <w:rPr>
          <w:sz w:val="25"/>
          <w:szCs w:val="25"/>
        </w:rPr>
      </w:pPr>
      <w:r w:rsidRPr="007F04CF">
        <w:rPr>
          <w:sz w:val="25"/>
          <w:szCs w:val="25"/>
        </w:rPr>
        <w:lastRenderedPageBreak/>
        <w:t xml:space="preserve">                                       </w:t>
      </w:r>
      <w:r w:rsidR="00A21878" w:rsidRPr="007F04CF">
        <w:rPr>
          <w:sz w:val="25"/>
          <w:szCs w:val="25"/>
        </w:rPr>
        <w:br w:type="page"/>
      </w:r>
    </w:p>
    <w:p w:rsidR="00303F9C" w:rsidRPr="00DB0421" w:rsidRDefault="00303F9C" w:rsidP="0004691C">
      <w:pPr>
        <w:jc w:val="right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lastRenderedPageBreak/>
        <w:t>Приложение 1</w:t>
      </w:r>
    </w:p>
    <w:p w:rsidR="00303F9C" w:rsidRPr="00DB0421" w:rsidRDefault="00303F9C">
      <w:pPr>
        <w:jc w:val="right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 xml:space="preserve">к </w:t>
      </w:r>
      <w:r w:rsidR="006213DE" w:rsidRPr="00DB0421">
        <w:rPr>
          <w:sz w:val="25"/>
          <w:szCs w:val="25"/>
          <w:highlight w:val="yellow"/>
        </w:rPr>
        <w:t>Договор</w:t>
      </w:r>
      <w:r w:rsidRPr="00DB0421">
        <w:rPr>
          <w:sz w:val="25"/>
          <w:szCs w:val="25"/>
          <w:highlight w:val="yellow"/>
        </w:rPr>
        <w:t xml:space="preserve">у № </w:t>
      </w:r>
      <w:r w:rsidR="00FC62EF" w:rsidRPr="00DB0421">
        <w:rPr>
          <w:sz w:val="25"/>
          <w:szCs w:val="25"/>
          <w:highlight w:val="yellow"/>
        </w:rPr>
        <w:t>КС+П-0034</w:t>
      </w:r>
      <w:r w:rsidR="00DA2C17" w:rsidRPr="00DB0421">
        <w:rPr>
          <w:sz w:val="25"/>
          <w:szCs w:val="25"/>
          <w:highlight w:val="yellow"/>
        </w:rPr>
        <w:t>/14Т</w:t>
      </w:r>
    </w:p>
    <w:p w:rsidR="00303F9C" w:rsidRPr="00DB0421" w:rsidRDefault="00DA2C17">
      <w:pPr>
        <w:jc w:val="right"/>
        <w:rPr>
          <w:sz w:val="25"/>
          <w:szCs w:val="25"/>
          <w:highlight w:val="yellow"/>
        </w:rPr>
      </w:pPr>
      <w:r w:rsidRPr="00DB0421">
        <w:rPr>
          <w:sz w:val="25"/>
          <w:szCs w:val="25"/>
          <w:highlight w:val="yellow"/>
        </w:rPr>
        <w:t>от «14</w:t>
      </w:r>
      <w:r w:rsidR="00303F9C" w:rsidRPr="00DB0421">
        <w:rPr>
          <w:sz w:val="25"/>
          <w:szCs w:val="25"/>
          <w:highlight w:val="yellow"/>
        </w:rPr>
        <w:t>»</w:t>
      </w:r>
      <w:r w:rsidRPr="00DB0421">
        <w:rPr>
          <w:sz w:val="25"/>
          <w:szCs w:val="25"/>
          <w:highlight w:val="yellow"/>
        </w:rPr>
        <w:t xml:space="preserve"> Февраля</w:t>
      </w:r>
      <w:r w:rsidR="00303F9C" w:rsidRPr="00DB0421">
        <w:rPr>
          <w:i/>
          <w:sz w:val="25"/>
          <w:szCs w:val="25"/>
          <w:highlight w:val="yellow"/>
        </w:rPr>
        <w:t xml:space="preserve"> </w:t>
      </w:r>
      <w:r w:rsidR="00303F9C" w:rsidRPr="00DB0421">
        <w:rPr>
          <w:sz w:val="25"/>
          <w:szCs w:val="25"/>
          <w:highlight w:val="yellow"/>
        </w:rPr>
        <w:t>201</w:t>
      </w:r>
      <w:r w:rsidR="00233590" w:rsidRPr="00DB0421">
        <w:rPr>
          <w:sz w:val="25"/>
          <w:szCs w:val="25"/>
          <w:highlight w:val="yellow"/>
        </w:rPr>
        <w:t>4</w:t>
      </w:r>
      <w:r w:rsidR="00303F9C" w:rsidRPr="00DB0421">
        <w:rPr>
          <w:sz w:val="25"/>
          <w:szCs w:val="25"/>
          <w:highlight w:val="yellow"/>
        </w:rPr>
        <w:t xml:space="preserve"> г.</w:t>
      </w:r>
    </w:p>
    <w:p w:rsidR="00303F9C" w:rsidRPr="00DB0421" w:rsidRDefault="00303F9C" w:rsidP="002460C9">
      <w:pPr>
        <w:ind w:left="2124" w:firstLine="708"/>
        <w:rPr>
          <w:b/>
          <w:spacing w:val="60"/>
          <w:sz w:val="25"/>
          <w:szCs w:val="25"/>
          <w:highlight w:val="yellow"/>
        </w:rPr>
      </w:pPr>
      <w:r w:rsidRPr="00DB0421">
        <w:rPr>
          <w:b/>
          <w:spacing w:val="60"/>
          <w:sz w:val="25"/>
          <w:szCs w:val="25"/>
          <w:highlight w:val="yellow"/>
        </w:rPr>
        <w:t>СПЕЦИФИКАЦИЯ</w:t>
      </w:r>
    </w:p>
    <w:p w:rsidR="00303F9C" w:rsidRPr="00DB0421" w:rsidRDefault="00303F9C">
      <w:pPr>
        <w:jc w:val="center"/>
        <w:rPr>
          <w:spacing w:val="60"/>
          <w:sz w:val="25"/>
          <w:szCs w:val="25"/>
          <w:highlight w:val="yellow"/>
        </w:rPr>
      </w:pPr>
    </w:p>
    <w:tbl>
      <w:tblPr>
        <w:tblW w:w="10352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876"/>
        <w:gridCol w:w="720"/>
        <w:gridCol w:w="688"/>
        <w:gridCol w:w="1276"/>
        <w:gridCol w:w="1417"/>
      </w:tblGrid>
      <w:tr w:rsidR="00DE7D40" w:rsidRPr="00DB0421" w:rsidTr="00101E0F">
        <w:trPr>
          <w:trHeight w:val="510"/>
        </w:trPr>
        <w:tc>
          <w:tcPr>
            <w:tcW w:w="375" w:type="dxa"/>
            <w:shd w:val="clear" w:color="auto" w:fill="auto"/>
            <w:vAlign w:val="center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№</w:t>
            </w:r>
          </w:p>
        </w:tc>
        <w:tc>
          <w:tcPr>
            <w:tcW w:w="5876" w:type="dxa"/>
            <w:shd w:val="clear" w:color="auto" w:fill="auto"/>
            <w:vAlign w:val="center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Наименование и технические характеристики товара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Ед. изм.</w:t>
            </w:r>
          </w:p>
        </w:tc>
        <w:tc>
          <w:tcPr>
            <w:tcW w:w="688" w:type="dxa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Кол-</w:t>
            </w:r>
            <w:r w:rsidRPr="00DB0421">
              <w:rPr>
                <w:b/>
                <w:sz w:val="25"/>
                <w:szCs w:val="25"/>
                <w:highlight w:val="yellow"/>
              </w:rPr>
              <w:br/>
              <w:t>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Цена за ед.,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D40" w:rsidRPr="00DB0421" w:rsidRDefault="00DE7D40" w:rsidP="009C596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Сумма, руб.</w:t>
            </w:r>
          </w:p>
        </w:tc>
      </w:tr>
      <w:tr w:rsidR="002460C9" w:rsidRPr="00DB0421" w:rsidTr="00101E0F">
        <w:trPr>
          <w:trHeight w:val="347"/>
        </w:trPr>
        <w:tc>
          <w:tcPr>
            <w:tcW w:w="375" w:type="dxa"/>
            <w:shd w:val="clear" w:color="auto" w:fill="auto"/>
            <w:vAlign w:val="center"/>
          </w:tcPr>
          <w:p w:rsidR="002460C9" w:rsidRPr="00DB0421" w:rsidRDefault="002460C9" w:rsidP="002460C9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 w:rsidRPr="00DB0421">
              <w:rPr>
                <w:sz w:val="25"/>
                <w:szCs w:val="25"/>
                <w:highlight w:val="yellow"/>
              </w:rPr>
              <w:t>1</w:t>
            </w:r>
          </w:p>
        </w:tc>
        <w:tc>
          <w:tcPr>
            <w:tcW w:w="5876" w:type="dxa"/>
            <w:shd w:val="clear" w:color="auto" w:fill="auto"/>
          </w:tcPr>
          <w:p w:rsidR="002460C9" w:rsidRPr="00DB0421" w:rsidRDefault="002460C9" w:rsidP="002460C9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Системный блок USN-03a (процессор   i5 3570 3.40GHz | материнская п</w:t>
            </w:r>
            <w:r w:rsidR="00101E0F"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лата  </w:t>
            </w:r>
            <w:proofErr w:type="spellStart"/>
            <w:r w:rsidR="00101E0F" w:rsidRPr="00DB0421">
              <w:rPr>
                <w:rFonts w:ascii="Arial" w:hAnsi="Arial" w:cs="Arial"/>
                <w:sz w:val="20"/>
                <w:szCs w:val="20"/>
                <w:highlight w:val="yellow"/>
              </w:rPr>
              <w:t>GigaByte</w:t>
            </w:r>
            <w:proofErr w:type="spellEnd"/>
            <w:r w:rsidR="00101E0F"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GA-B75-D3V </w:t>
            </w:r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| 2-х оперативная память DDR3 2GB | жесткий диск SATA 1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Tb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| привод DVD±R / RW | БП-600W | Операционная система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Windows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Home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Basic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32-bit | Беспроводная клавиатура + мышь | - 2 года гарантии</w:t>
            </w:r>
            <w:proofErr w:type="gram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2460C9" w:rsidRPr="00DB0421" w:rsidRDefault="002460C9" w:rsidP="002460C9">
            <w:pPr>
              <w:snapToGrid w:val="0"/>
              <w:jc w:val="center"/>
              <w:rPr>
                <w:color w:val="000000"/>
                <w:sz w:val="25"/>
                <w:szCs w:val="25"/>
                <w:highlight w:val="yellow"/>
              </w:rPr>
            </w:pPr>
            <w:r w:rsidRPr="00DB0421">
              <w:rPr>
                <w:color w:val="000000"/>
                <w:sz w:val="25"/>
                <w:szCs w:val="25"/>
                <w:highlight w:val="yellow"/>
              </w:rPr>
              <w:t>Шт.</w:t>
            </w:r>
          </w:p>
        </w:tc>
        <w:tc>
          <w:tcPr>
            <w:tcW w:w="688" w:type="dxa"/>
            <w:vAlign w:val="center"/>
          </w:tcPr>
          <w:p w:rsidR="002460C9" w:rsidRPr="00DB0421" w:rsidRDefault="00DB0421" w:rsidP="00101E0F">
            <w:pPr>
              <w:snapToGrid w:val="0"/>
              <w:jc w:val="center"/>
              <w:rPr>
                <w:sz w:val="25"/>
                <w:szCs w:val="25"/>
                <w:highlight w:val="yellow"/>
                <w:lang w:val="en-US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60C9" w:rsidRPr="00DB0421" w:rsidRDefault="00DB0421" w:rsidP="00DB0421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15</w:t>
            </w:r>
            <w:r w:rsidR="002460C9" w:rsidRPr="00DB0421">
              <w:rPr>
                <w:sz w:val="25"/>
                <w:szCs w:val="25"/>
                <w:highlight w:val="yellow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0C9" w:rsidRPr="00DB0421" w:rsidRDefault="00DB0421" w:rsidP="00DB0421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150</w:t>
            </w:r>
            <w:r w:rsidR="002460C9" w:rsidRPr="00DB0421">
              <w:rPr>
                <w:sz w:val="25"/>
                <w:szCs w:val="25"/>
                <w:highlight w:val="yellow"/>
              </w:rPr>
              <w:t>00</w:t>
            </w:r>
          </w:p>
        </w:tc>
      </w:tr>
      <w:tr w:rsidR="00101E0F" w:rsidRPr="00DB0421" w:rsidTr="000252C2">
        <w:trPr>
          <w:trHeight w:val="1455"/>
        </w:trPr>
        <w:tc>
          <w:tcPr>
            <w:tcW w:w="375" w:type="dxa"/>
            <w:shd w:val="clear" w:color="auto" w:fill="auto"/>
            <w:vAlign w:val="center"/>
          </w:tcPr>
          <w:p w:rsidR="00101E0F" w:rsidRPr="00DB0421" w:rsidRDefault="00101E0F" w:rsidP="00101E0F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 w:rsidRPr="00DB0421">
              <w:rPr>
                <w:sz w:val="25"/>
                <w:szCs w:val="25"/>
                <w:highlight w:val="yellow"/>
              </w:rPr>
              <w:t>2</w:t>
            </w:r>
          </w:p>
        </w:tc>
        <w:tc>
          <w:tcPr>
            <w:tcW w:w="5876" w:type="dxa"/>
            <w:shd w:val="clear" w:color="auto" w:fill="auto"/>
          </w:tcPr>
          <w:p w:rsidR="00101E0F" w:rsidRPr="00DB0421" w:rsidRDefault="00101E0F" w:rsidP="00101E0F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Системный блок USN-05b (процессор   i7 4770 3.40GHz | материнская плата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Asus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VANGUARD 1150 | 2-х оперативная память DDR3 4GB |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жесткиедиски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SSD-128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Gb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+ SATA 1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Tb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| привод DVD±R / RW | БП-600W | Операционная система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Windows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Home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>Premium</w:t>
            </w:r>
            <w:proofErr w:type="spellEnd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64-bit | Беспроводная клавиатура + мышь | - 2 года гарантии</w:t>
            </w:r>
            <w:proofErr w:type="gramStart"/>
            <w:r w:rsidRPr="00DB04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)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101E0F" w:rsidRPr="00DB0421" w:rsidRDefault="00101E0F" w:rsidP="00101E0F">
            <w:pPr>
              <w:rPr>
                <w:highlight w:val="yellow"/>
              </w:rPr>
            </w:pPr>
            <w:r w:rsidRPr="00DB0421">
              <w:rPr>
                <w:color w:val="000000"/>
                <w:sz w:val="25"/>
                <w:szCs w:val="25"/>
                <w:highlight w:val="yellow"/>
              </w:rPr>
              <w:t>Шт.</w:t>
            </w:r>
          </w:p>
        </w:tc>
        <w:tc>
          <w:tcPr>
            <w:tcW w:w="688" w:type="dxa"/>
          </w:tcPr>
          <w:p w:rsidR="00101E0F" w:rsidRPr="00DB0421" w:rsidRDefault="00DB0421" w:rsidP="00101E0F">
            <w:pPr>
              <w:spacing w:before="360"/>
              <w:jc w:val="center"/>
              <w:rPr>
                <w:highlight w:val="yellow"/>
                <w:lang w:val="en-US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E0F" w:rsidRPr="00DB0421" w:rsidRDefault="00DB0421" w:rsidP="00101E0F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200</w:t>
            </w:r>
            <w:r w:rsidR="00966831" w:rsidRPr="00DB0421">
              <w:rPr>
                <w:sz w:val="25"/>
                <w:szCs w:val="25"/>
                <w:highlight w:val="yellow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1E0F" w:rsidRPr="00DB0421" w:rsidRDefault="00DB0421" w:rsidP="00101E0F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200</w:t>
            </w:r>
            <w:r w:rsidR="00966831" w:rsidRPr="00DB0421">
              <w:rPr>
                <w:sz w:val="25"/>
                <w:szCs w:val="25"/>
                <w:highlight w:val="yellow"/>
              </w:rPr>
              <w:t>00</w:t>
            </w:r>
          </w:p>
        </w:tc>
      </w:tr>
      <w:tr w:rsidR="00711BE9" w:rsidRPr="007F04CF" w:rsidTr="00101E0F">
        <w:trPr>
          <w:trHeight w:val="347"/>
        </w:trPr>
        <w:tc>
          <w:tcPr>
            <w:tcW w:w="375" w:type="dxa"/>
            <w:shd w:val="clear" w:color="auto" w:fill="auto"/>
            <w:vAlign w:val="center"/>
          </w:tcPr>
          <w:p w:rsidR="00711BE9" w:rsidRPr="00DB0421" w:rsidRDefault="00711BE9" w:rsidP="009C5961">
            <w:pPr>
              <w:snapToGrid w:val="0"/>
              <w:jc w:val="center"/>
              <w:rPr>
                <w:sz w:val="25"/>
                <w:szCs w:val="25"/>
                <w:highlight w:val="yellow"/>
                <w:lang w:val="en-US"/>
              </w:rPr>
            </w:pPr>
          </w:p>
        </w:tc>
        <w:tc>
          <w:tcPr>
            <w:tcW w:w="5876" w:type="dxa"/>
            <w:shd w:val="clear" w:color="auto" w:fill="auto"/>
            <w:vAlign w:val="center"/>
          </w:tcPr>
          <w:p w:rsidR="00711BE9" w:rsidRPr="00DB0421" w:rsidRDefault="00711BE9" w:rsidP="004B5951">
            <w:pPr>
              <w:snapToGrid w:val="0"/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DB0421">
              <w:rPr>
                <w:b/>
                <w:bCs/>
                <w:sz w:val="25"/>
                <w:szCs w:val="25"/>
                <w:highlight w:val="yellow"/>
              </w:rPr>
              <w:t>ИТОГО: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1BE9" w:rsidRPr="00DB0421" w:rsidRDefault="00711BE9" w:rsidP="004B5951">
            <w:pPr>
              <w:snapToGrid w:val="0"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688" w:type="dxa"/>
            <w:vAlign w:val="center"/>
          </w:tcPr>
          <w:p w:rsidR="00711BE9" w:rsidRPr="00DB0421" w:rsidRDefault="00711BE9" w:rsidP="004B595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1BE9" w:rsidRPr="00DB0421" w:rsidRDefault="00711BE9" w:rsidP="004B5951">
            <w:pPr>
              <w:snapToGrid w:val="0"/>
              <w:jc w:val="center"/>
              <w:rPr>
                <w:b/>
                <w:sz w:val="25"/>
                <w:szCs w:val="25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60C9" w:rsidRPr="002460C9" w:rsidRDefault="00DB0421" w:rsidP="00DB0421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highlight w:val="yellow"/>
                <w:lang w:val="en-US"/>
              </w:rPr>
              <w:t>35</w:t>
            </w:r>
            <w:r w:rsidR="00966831" w:rsidRPr="00DB0421">
              <w:rPr>
                <w:sz w:val="25"/>
                <w:szCs w:val="25"/>
                <w:highlight w:val="yellow"/>
              </w:rPr>
              <w:t xml:space="preserve"> </w:t>
            </w:r>
            <w:r w:rsidR="002460C9" w:rsidRPr="00DB0421">
              <w:rPr>
                <w:sz w:val="25"/>
                <w:szCs w:val="25"/>
                <w:highlight w:val="yellow"/>
              </w:rPr>
              <w:t>000</w:t>
            </w:r>
          </w:p>
        </w:tc>
      </w:tr>
    </w:tbl>
    <w:p w:rsidR="00303F9C" w:rsidRPr="007F04CF" w:rsidRDefault="00303F9C">
      <w:pPr>
        <w:pStyle w:val="a9"/>
        <w:tabs>
          <w:tab w:val="clear" w:pos="4677"/>
          <w:tab w:val="clear" w:pos="9355"/>
        </w:tabs>
        <w:rPr>
          <w:b/>
          <w:sz w:val="25"/>
          <w:szCs w:val="25"/>
        </w:rPr>
      </w:pPr>
      <w:r w:rsidRPr="007F04CF">
        <w:rPr>
          <w:b/>
          <w:sz w:val="25"/>
          <w:szCs w:val="25"/>
        </w:rPr>
        <w:t xml:space="preserve"> </w:t>
      </w:r>
    </w:p>
    <w:p w:rsidR="00303F9C" w:rsidRPr="007F04CF" w:rsidRDefault="00303F9C">
      <w:pPr>
        <w:pStyle w:val="a9"/>
        <w:tabs>
          <w:tab w:val="clear" w:pos="4677"/>
          <w:tab w:val="clear" w:pos="9355"/>
        </w:tabs>
        <w:rPr>
          <w:i/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047"/>
      </w:tblGrid>
      <w:tr w:rsidR="00303F9C" w:rsidRPr="00DB0421">
        <w:trPr>
          <w:trHeight w:val="288"/>
        </w:trPr>
        <w:tc>
          <w:tcPr>
            <w:tcW w:w="5148" w:type="dxa"/>
            <w:shd w:val="clear" w:color="auto" w:fill="auto"/>
          </w:tcPr>
          <w:p w:rsidR="00303F9C" w:rsidRPr="00DB0421" w:rsidRDefault="00303F9C">
            <w:pPr>
              <w:snapToGrid w:val="0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«ПОКУПАТЕЛЬ»</w:t>
            </w:r>
          </w:p>
        </w:tc>
        <w:tc>
          <w:tcPr>
            <w:tcW w:w="5047" w:type="dxa"/>
            <w:shd w:val="clear" w:color="auto" w:fill="auto"/>
          </w:tcPr>
          <w:p w:rsidR="00303F9C" w:rsidRPr="00DB0421" w:rsidRDefault="00303F9C">
            <w:pPr>
              <w:snapToGrid w:val="0"/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 xml:space="preserve">                «ПОСТАВЩИК»</w:t>
            </w:r>
          </w:p>
        </w:tc>
      </w:tr>
      <w:tr w:rsidR="00303F9C" w:rsidRPr="007F04CF">
        <w:trPr>
          <w:trHeight w:val="288"/>
        </w:trPr>
        <w:tc>
          <w:tcPr>
            <w:tcW w:w="5148" w:type="dxa"/>
            <w:shd w:val="clear" w:color="auto" w:fill="auto"/>
          </w:tcPr>
          <w:p w:rsidR="003A18D8" w:rsidRPr="00DB0421" w:rsidRDefault="003A18D8" w:rsidP="003A18D8">
            <w:pPr>
              <w:jc w:val="both"/>
              <w:rPr>
                <w:b/>
                <w:sz w:val="25"/>
                <w:szCs w:val="25"/>
                <w:highlight w:val="yellow"/>
              </w:rPr>
            </w:pPr>
          </w:p>
          <w:p w:rsidR="002460C9" w:rsidRPr="00DB0421" w:rsidRDefault="002460C9" w:rsidP="002460C9">
            <w:pPr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>МБДОУ «Детский сад № 74 «Земляничка»»</w:t>
            </w:r>
          </w:p>
          <w:p w:rsidR="003A18D8" w:rsidRPr="00DB0421" w:rsidRDefault="003A18D8" w:rsidP="003A18D8">
            <w:pPr>
              <w:jc w:val="both"/>
              <w:rPr>
                <w:b/>
                <w:sz w:val="25"/>
                <w:szCs w:val="25"/>
                <w:highlight w:val="yellow"/>
              </w:rPr>
            </w:pPr>
          </w:p>
          <w:p w:rsidR="002460C9" w:rsidRPr="00DB0421" w:rsidRDefault="002460C9" w:rsidP="002460C9">
            <w:pPr>
              <w:jc w:val="both"/>
              <w:rPr>
                <w:kern w:val="24"/>
                <w:sz w:val="25"/>
                <w:szCs w:val="25"/>
                <w:highlight w:val="yellow"/>
              </w:rPr>
            </w:pPr>
            <w:r w:rsidRPr="00DB0421">
              <w:rPr>
                <w:kern w:val="24"/>
                <w:sz w:val="25"/>
                <w:szCs w:val="25"/>
                <w:highlight w:val="yellow"/>
              </w:rPr>
              <w:t>Заведующий</w:t>
            </w:r>
          </w:p>
          <w:p w:rsidR="002460C9" w:rsidRPr="00DB0421" w:rsidRDefault="002460C9" w:rsidP="002460C9">
            <w:pPr>
              <w:jc w:val="both"/>
              <w:rPr>
                <w:kern w:val="24"/>
                <w:sz w:val="25"/>
                <w:szCs w:val="25"/>
                <w:highlight w:val="yellow"/>
              </w:rPr>
            </w:pPr>
          </w:p>
          <w:p w:rsidR="002460C9" w:rsidRPr="00DB0421" w:rsidRDefault="002460C9" w:rsidP="002460C9">
            <w:pPr>
              <w:rPr>
                <w:b/>
                <w:bCs/>
                <w:kern w:val="24"/>
                <w:sz w:val="25"/>
                <w:szCs w:val="25"/>
                <w:highlight w:val="yellow"/>
              </w:rPr>
            </w:pPr>
            <w:r w:rsidRPr="00DB0421">
              <w:rPr>
                <w:sz w:val="25"/>
                <w:szCs w:val="25"/>
                <w:highlight w:val="yellow"/>
              </w:rPr>
              <w:t>«_______»________________2014г.</w:t>
            </w:r>
          </w:p>
          <w:p w:rsidR="002460C9" w:rsidRPr="00DB0421" w:rsidRDefault="002460C9" w:rsidP="002460C9">
            <w:pPr>
              <w:rPr>
                <w:b/>
                <w:bCs/>
                <w:kern w:val="24"/>
                <w:sz w:val="25"/>
                <w:szCs w:val="25"/>
                <w:highlight w:val="yellow"/>
              </w:rPr>
            </w:pPr>
          </w:p>
          <w:p w:rsidR="002460C9" w:rsidRPr="00DB0421" w:rsidRDefault="002460C9" w:rsidP="002460C9">
            <w:pPr>
              <w:rPr>
                <w:b/>
                <w:bCs/>
                <w:kern w:val="24"/>
                <w:sz w:val="25"/>
                <w:szCs w:val="25"/>
                <w:highlight w:val="yellow"/>
              </w:rPr>
            </w:pPr>
          </w:p>
          <w:p w:rsidR="002460C9" w:rsidRPr="00DB0421" w:rsidRDefault="002460C9" w:rsidP="002460C9">
            <w:pPr>
              <w:rPr>
                <w:b/>
                <w:bCs/>
                <w:kern w:val="24"/>
                <w:sz w:val="25"/>
                <w:szCs w:val="25"/>
                <w:highlight w:val="yellow"/>
              </w:rPr>
            </w:pPr>
            <w:r w:rsidRPr="00DB0421">
              <w:rPr>
                <w:bCs/>
                <w:kern w:val="24"/>
                <w:sz w:val="25"/>
                <w:szCs w:val="25"/>
                <w:highlight w:val="yellow"/>
              </w:rPr>
              <w:t>________________</w:t>
            </w:r>
            <w:r w:rsidRPr="00DB0421">
              <w:rPr>
                <w:b/>
                <w:bCs/>
                <w:kern w:val="24"/>
                <w:sz w:val="25"/>
                <w:szCs w:val="25"/>
                <w:highlight w:val="yellow"/>
              </w:rPr>
              <w:t xml:space="preserve"> </w:t>
            </w:r>
            <w:r w:rsidRPr="00DB0421">
              <w:rPr>
                <w:bCs/>
                <w:kern w:val="24"/>
                <w:sz w:val="25"/>
                <w:szCs w:val="25"/>
                <w:highlight w:val="yellow"/>
              </w:rPr>
              <w:t>С.В. Завадская</w:t>
            </w:r>
          </w:p>
          <w:p w:rsidR="00303F9C" w:rsidRPr="00DB0421" w:rsidRDefault="002460C9" w:rsidP="002460C9">
            <w:pPr>
              <w:rPr>
                <w:sz w:val="25"/>
                <w:szCs w:val="25"/>
                <w:highlight w:val="yellow"/>
              </w:rPr>
            </w:pPr>
            <w:r w:rsidRPr="00DB0421">
              <w:rPr>
                <w:bCs/>
                <w:kern w:val="24"/>
                <w:sz w:val="25"/>
                <w:szCs w:val="25"/>
                <w:highlight w:val="yellow"/>
              </w:rPr>
              <w:t>М.П</w:t>
            </w:r>
            <w:r w:rsidR="003A18D8" w:rsidRPr="00DB0421">
              <w:rPr>
                <w:bCs/>
                <w:kern w:val="24"/>
                <w:sz w:val="25"/>
                <w:szCs w:val="25"/>
                <w:highlight w:val="yellow"/>
              </w:rPr>
              <w:t>.</w:t>
            </w:r>
            <w:r w:rsidR="00EC0031" w:rsidRPr="00DB0421">
              <w:rPr>
                <w:bCs/>
                <w:kern w:val="24"/>
                <w:sz w:val="25"/>
                <w:szCs w:val="25"/>
                <w:highlight w:val="yellow"/>
              </w:rPr>
              <w:t xml:space="preserve">                                                                       </w:t>
            </w:r>
          </w:p>
        </w:tc>
        <w:tc>
          <w:tcPr>
            <w:tcW w:w="5047" w:type="dxa"/>
            <w:shd w:val="clear" w:color="auto" w:fill="auto"/>
          </w:tcPr>
          <w:p w:rsidR="00303F9C" w:rsidRPr="00DB0421" w:rsidRDefault="00303F9C">
            <w:pPr>
              <w:snapToGrid w:val="0"/>
              <w:rPr>
                <w:b/>
                <w:sz w:val="25"/>
                <w:szCs w:val="25"/>
                <w:highlight w:val="yellow"/>
              </w:rPr>
            </w:pPr>
          </w:p>
          <w:p w:rsidR="007A7DB6" w:rsidRPr="00DB0421" w:rsidRDefault="00303F9C">
            <w:pPr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 xml:space="preserve">       </w:t>
            </w:r>
            <w:r w:rsidR="00EC0031" w:rsidRPr="00DB0421">
              <w:rPr>
                <w:b/>
                <w:sz w:val="25"/>
                <w:szCs w:val="25"/>
                <w:highlight w:val="yellow"/>
              </w:rPr>
              <w:t>ООО «КОМПЬЮТЕР</w:t>
            </w:r>
            <w:r w:rsidR="007F04CF" w:rsidRPr="00DB0421">
              <w:rPr>
                <w:b/>
                <w:sz w:val="25"/>
                <w:szCs w:val="25"/>
                <w:highlight w:val="yellow"/>
              </w:rPr>
              <w:t>-</w:t>
            </w:r>
            <w:r w:rsidR="00EC0031" w:rsidRPr="00DB0421">
              <w:rPr>
                <w:b/>
                <w:sz w:val="25"/>
                <w:szCs w:val="25"/>
                <w:highlight w:val="yellow"/>
              </w:rPr>
              <w:t>СЕРВИС</w:t>
            </w:r>
            <w:r w:rsidR="007F04CF" w:rsidRPr="00DB0421">
              <w:rPr>
                <w:b/>
                <w:sz w:val="25"/>
                <w:szCs w:val="25"/>
                <w:highlight w:val="yellow"/>
              </w:rPr>
              <w:t>+</w:t>
            </w:r>
            <w:r w:rsidR="00EC0031" w:rsidRPr="00DB0421">
              <w:rPr>
                <w:b/>
                <w:sz w:val="25"/>
                <w:szCs w:val="25"/>
                <w:highlight w:val="yellow"/>
              </w:rPr>
              <w:t>»</w:t>
            </w:r>
            <w:r w:rsidRPr="00DB0421">
              <w:rPr>
                <w:b/>
                <w:sz w:val="25"/>
                <w:szCs w:val="25"/>
                <w:highlight w:val="yellow"/>
              </w:rPr>
              <w:t xml:space="preserve">     </w:t>
            </w:r>
          </w:p>
          <w:p w:rsidR="007A7DB6" w:rsidRPr="00DB0421" w:rsidRDefault="007A7DB6">
            <w:pPr>
              <w:rPr>
                <w:b/>
                <w:sz w:val="25"/>
                <w:szCs w:val="25"/>
                <w:highlight w:val="yellow"/>
              </w:rPr>
            </w:pPr>
          </w:p>
          <w:p w:rsidR="002460C9" w:rsidRPr="00DB0421" w:rsidRDefault="002460C9">
            <w:pPr>
              <w:rPr>
                <w:b/>
                <w:sz w:val="25"/>
                <w:szCs w:val="25"/>
                <w:highlight w:val="yellow"/>
              </w:rPr>
            </w:pPr>
          </w:p>
          <w:p w:rsidR="007A7DB6" w:rsidRPr="00DB0421" w:rsidRDefault="007A7DB6" w:rsidP="007A7DB6">
            <w:pPr>
              <w:jc w:val="both"/>
              <w:rPr>
                <w:kern w:val="24"/>
                <w:sz w:val="25"/>
                <w:szCs w:val="25"/>
                <w:highlight w:val="yellow"/>
              </w:rPr>
            </w:pPr>
            <w:r w:rsidRPr="00DB0421">
              <w:rPr>
                <w:kern w:val="24"/>
                <w:sz w:val="25"/>
                <w:szCs w:val="25"/>
                <w:highlight w:val="yellow"/>
              </w:rPr>
              <w:t>Директор</w:t>
            </w:r>
          </w:p>
          <w:p w:rsidR="007A7DB6" w:rsidRPr="00DB0421" w:rsidRDefault="007A7DB6">
            <w:pPr>
              <w:rPr>
                <w:b/>
                <w:sz w:val="25"/>
                <w:szCs w:val="25"/>
                <w:highlight w:val="yellow"/>
              </w:rPr>
            </w:pPr>
          </w:p>
          <w:p w:rsidR="00303F9C" w:rsidRPr="00DB0421" w:rsidRDefault="00303F9C" w:rsidP="007A7DB6">
            <w:pPr>
              <w:rPr>
                <w:b/>
                <w:sz w:val="25"/>
                <w:szCs w:val="25"/>
                <w:highlight w:val="yellow"/>
              </w:rPr>
            </w:pPr>
            <w:r w:rsidRPr="00DB0421">
              <w:rPr>
                <w:b/>
                <w:sz w:val="25"/>
                <w:szCs w:val="25"/>
                <w:highlight w:val="yellow"/>
              </w:rPr>
              <w:t xml:space="preserve"> </w:t>
            </w:r>
            <w:r w:rsidRPr="00DB0421">
              <w:rPr>
                <w:sz w:val="25"/>
                <w:szCs w:val="25"/>
                <w:highlight w:val="yellow"/>
              </w:rPr>
              <w:t>«_____» _______</w:t>
            </w:r>
            <w:r w:rsidR="001F2331" w:rsidRPr="00DB0421">
              <w:rPr>
                <w:sz w:val="25"/>
                <w:szCs w:val="25"/>
                <w:highlight w:val="yellow"/>
              </w:rPr>
              <w:t>______</w:t>
            </w:r>
            <w:r w:rsidRPr="00DB0421">
              <w:rPr>
                <w:sz w:val="25"/>
                <w:szCs w:val="25"/>
                <w:highlight w:val="yellow"/>
              </w:rPr>
              <w:t>___ 201</w:t>
            </w:r>
            <w:r w:rsidR="00E96CDA" w:rsidRPr="00DB0421">
              <w:rPr>
                <w:sz w:val="25"/>
                <w:szCs w:val="25"/>
                <w:highlight w:val="yellow"/>
              </w:rPr>
              <w:t>4</w:t>
            </w:r>
            <w:r w:rsidRPr="00DB0421">
              <w:rPr>
                <w:sz w:val="25"/>
                <w:szCs w:val="25"/>
                <w:highlight w:val="yellow"/>
              </w:rPr>
              <w:t xml:space="preserve"> г.</w:t>
            </w:r>
          </w:p>
          <w:p w:rsidR="007A7DB6" w:rsidRPr="00DB0421" w:rsidRDefault="00DA2C17">
            <w:pPr>
              <w:rPr>
                <w:sz w:val="25"/>
                <w:szCs w:val="25"/>
                <w:highlight w:val="yellow"/>
              </w:rPr>
            </w:pPr>
            <w:r w:rsidRPr="00DB0421">
              <w:rPr>
                <w:sz w:val="25"/>
                <w:szCs w:val="25"/>
                <w:highlight w:val="yellow"/>
              </w:rPr>
              <w:t xml:space="preserve">                 </w:t>
            </w:r>
          </w:p>
          <w:p w:rsidR="007A7DB6" w:rsidRPr="00DB0421" w:rsidRDefault="007A7DB6" w:rsidP="007A7DB6">
            <w:pPr>
              <w:rPr>
                <w:sz w:val="25"/>
                <w:szCs w:val="25"/>
                <w:highlight w:val="yellow"/>
              </w:rPr>
            </w:pPr>
          </w:p>
          <w:p w:rsidR="00EC0031" w:rsidRPr="00DB0421" w:rsidRDefault="00C2536F" w:rsidP="00EC0031">
            <w:pPr>
              <w:rPr>
                <w:bCs/>
                <w:kern w:val="24"/>
                <w:sz w:val="25"/>
                <w:szCs w:val="25"/>
                <w:highlight w:val="yellow"/>
              </w:rPr>
            </w:pPr>
            <w:r w:rsidRPr="00DB0421">
              <w:rPr>
                <w:sz w:val="25"/>
                <w:szCs w:val="25"/>
                <w:highlight w:val="yellow"/>
              </w:rPr>
              <w:t>_______________</w:t>
            </w:r>
            <w:r w:rsidR="002460C9" w:rsidRPr="00DB0421">
              <w:rPr>
                <w:sz w:val="25"/>
                <w:szCs w:val="25"/>
                <w:highlight w:val="yellow"/>
              </w:rPr>
              <w:t>______</w:t>
            </w:r>
            <w:r w:rsidR="001F2331" w:rsidRPr="00DB0421">
              <w:rPr>
                <w:sz w:val="25"/>
                <w:szCs w:val="25"/>
                <w:highlight w:val="yellow"/>
              </w:rPr>
              <w:t xml:space="preserve">    </w:t>
            </w:r>
            <w:r w:rsidR="00EC0031" w:rsidRPr="00DB0421">
              <w:rPr>
                <w:sz w:val="25"/>
                <w:szCs w:val="25"/>
                <w:highlight w:val="yellow"/>
              </w:rPr>
              <w:t>Д.М. Бондарец</w:t>
            </w:r>
          </w:p>
          <w:p w:rsidR="00303F9C" w:rsidRPr="007F04CF" w:rsidRDefault="00EC0031" w:rsidP="00EC0031">
            <w:pPr>
              <w:rPr>
                <w:sz w:val="25"/>
                <w:szCs w:val="25"/>
              </w:rPr>
            </w:pPr>
            <w:r w:rsidRPr="00DB0421">
              <w:rPr>
                <w:bCs/>
                <w:kern w:val="24"/>
                <w:sz w:val="25"/>
                <w:szCs w:val="25"/>
                <w:highlight w:val="yellow"/>
              </w:rPr>
              <w:t>М.П.</w:t>
            </w:r>
          </w:p>
        </w:tc>
      </w:tr>
      <w:tr w:rsidR="00EC0031" w:rsidRPr="007F04CF">
        <w:trPr>
          <w:trHeight w:val="288"/>
        </w:trPr>
        <w:tc>
          <w:tcPr>
            <w:tcW w:w="5148" w:type="dxa"/>
            <w:shd w:val="clear" w:color="auto" w:fill="auto"/>
          </w:tcPr>
          <w:p w:rsidR="00EC0031" w:rsidRPr="007F04CF" w:rsidRDefault="00EC0031" w:rsidP="003A18D8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047" w:type="dxa"/>
            <w:shd w:val="clear" w:color="auto" w:fill="auto"/>
          </w:tcPr>
          <w:p w:rsidR="00EC0031" w:rsidRPr="007F04CF" w:rsidRDefault="00EC0031">
            <w:pPr>
              <w:snapToGrid w:val="0"/>
              <w:rPr>
                <w:b/>
                <w:sz w:val="25"/>
                <w:szCs w:val="25"/>
              </w:rPr>
            </w:pPr>
          </w:p>
        </w:tc>
      </w:tr>
    </w:tbl>
    <w:p w:rsidR="00303F9C" w:rsidRPr="007F04CF" w:rsidRDefault="00303F9C">
      <w:pPr>
        <w:jc w:val="both"/>
        <w:rPr>
          <w:sz w:val="25"/>
          <w:szCs w:val="25"/>
        </w:rPr>
      </w:pPr>
    </w:p>
    <w:sectPr w:rsidR="00303F9C" w:rsidRPr="007F04CF" w:rsidSect="007F04CF">
      <w:type w:val="continuous"/>
      <w:pgSz w:w="11906" w:h="16838"/>
      <w:pgMar w:top="623" w:right="567" w:bottom="851" w:left="1560" w:header="567" w:footer="17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T-Sector" w:date="2014-02-18T19:01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Номер документа Заказ покупателя</w:t>
      </w:r>
    </w:p>
  </w:comment>
  <w:comment w:id="1" w:author="IT-Sector" w:date="2014-02-18T19:01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Дата документа Заказ покупателя</w:t>
      </w:r>
    </w:p>
  </w:comment>
  <w:comment w:id="2" w:author="IT-Sector" w:date="2014-02-18T18:59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Контрагент</w:t>
      </w:r>
    </w:p>
  </w:comment>
  <w:comment w:id="3" w:author="IT-Sector" w:date="2014-02-18T19:00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Организация</w:t>
      </w:r>
    </w:p>
  </w:comment>
  <w:comment w:id="4" w:author="IT-Sector" w:date="2014-02-18T19:09:00Z" w:initials="I">
    <w:p w:rsidR="00F72C6C" w:rsidRDefault="00F72C6C">
      <w:pPr>
        <w:pStyle w:val="af2"/>
      </w:pPr>
      <w:r>
        <w:rPr>
          <w:rStyle w:val="af1"/>
        </w:rPr>
        <w:annotationRef/>
      </w:r>
      <w:r>
        <w:t>ФИО директора в родительном падеже</w:t>
      </w:r>
    </w:p>
    <w:p w:rsidR="00F72C6C" w:rsidRDefault="00F72C6C">
      <w:pPr>
        <w:pStyle w:val="af2"/>
      </w:pPr>
    </w:p>
  </w:comment>
  <w:comment w:id="6" w:author="IT-Sector" w:date="2014-02-18T19:01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Сумма документа</w:t>
      </w:r>
    </w:p>
  </w:comment>
  <w:comment w:id="7" w:author="IT-Sector" w:date="2014-02-18T19:05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Почта контрагента</w:t>
      </w:r>
    </w:p>
  </w:comment>
  <w:comment w:id="8" w:author="IT-Sector" w:date="2014-02-18T19:05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Адрес контрагента</w:t>
      </w:r>
    </w:p>
  </w:comment>
  <w:comment w:id="9" w:author="IT-Sector" w:date="2014-02-18T19:09:00Z" w:initials="I">
    <w:p w:rsidR="00682908" w:rsidRDefault="00682908">
      <w:pPr>
        <w:pStyle w:val="af2"/>
      </w:pPr>
      <w:r>
        <w:rPr>
          <w:rStyle w:val="af1"/>
        </w:rPr>
        <w:annotationRef/>
      </w:r>
      <w:r>
        <w:t>Всё брать из контактной информации, данных о контрагенте и организации.</w:t>
      </w:r>
      <w:r>
        <w:br/>
      </w:r>
      <w:r w:rsidR="00F72C6C">
        <w:t>Со стороны контрагента «Заведующий» = должность Основного контактного лица контрагента. ФИО соответственно = Основное контактное лицо контрагента.</w:t>
      </w:r>
      <w:r w:rsidR="00F72C6C">
        <w:br/>
        <w:t>Со стороны организации ФИО Директора  = Руководитель организации</w:t>
      </w:r>
    </w:p>
    <w:p w:rsidR="00F72C6C" w:rsidRDefault="00F72C6C">
      <w:pPr>
        <w:pStyle w:val="af2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40" w:rsidRDefault="00943040">
      <w:r>
        <w:separator/>
      </w:r>
    </w:p>
  </w:endnote>
  <w:endnote w:type="continuationSeparator" w:id="0">
    <w:p w:rsidR="00943040" w:rsidRDefault="0094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EB" w:rsidRDefault="00151610">
    <w:pPr>
      <w:pStyle w:val="aa"/>
      <w:jc w:val="center"/>
    </w:pPr>
    <w:r>
      <w:rPr>
        <w:rStyle w:val="a3"/>
        <w:sz w:val="16"/>
        <w:szCs w:val="16"/>
      </w:rPr>
      <w:fldChar w:fldCharType="begin"/>
    </w:r>
    <w:r w:rsidR="007A66EB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72C6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40" w:rsidRDefault="00943040">
      <w:r>
        <w:separator/>
      </w:r>
    </w:p>
  </w:footnote>
  <w:footnote w:type="continuationSeparator" w:id="0">
    <w:p w:rsidR="00943040" w:rsidRDefault="0094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EB" w:rsidRDefault="007A66EB">
    <w:pPr>
      <w:pStyle w:val="a9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5C27BD"/>
    <w:multiLevelType w:val="hybridMultilevel"/>
    <w:tmpl w:val="27C62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37397"/>
    <w:multiLevelType w:val="multilevel"/>
    <w:tmpl w:val="8298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C"/>
    <w:rsid w:val="00000178"/>
    <w:rsid w:val="0004691C"/>
    <w:rsid w:val="000D527C"/>
    <w:rsid w:val="000E043A"/>
    <w:rsid w:val="000E1557"/>
    <w:rsid w:val="00101E0F"/>
    <w:rsid w:val="00115EEF"/>
    <w:rsid w:val="00143575"/>
    <w:rsid w:val="00151610"/>
    <w:rsid w:val="00156837"/>
    <w:rsid w:val="001779F2"/>
    <w:rsid w:val="001A1818"/>
    <w:rsid w:val="001B1C13"/>
    <w:rsid w:val="001D35C2"/>
    <w:rsid w:val="001D4FD6"/>
    <w:rsid w:val="001F0A93"/>
    <w:rsid w:val="001F2331"/>
    <w:rsid w:val="002102A9"/>
    <w:rsid w:val="00233590"/>
    <w:rsid w:val="00235517"/>
    <w:rsid w:val="002460C9"/>
    <w:rsid w:val="00275D96"/>
    <w:rsid w:val="00277CC0"/>
    <w:rsid w:val="0029032F"/>
    <w:rsid w:val="002A2EF8"/>
    <w:rsid w:val="00303F9C"/>
    <w:rsid w:val="003056E8"/>
    <w:rsid w:val="003442C1"/>
    <w:rsid w:val="00361891"/>
    <w:rsid w:val="00361E13"/>
    <w:rsid w:val="00363743"/>
    <w:rsid w:val="0037065F"/>
    <w:rsid w:val="00372F44"/>
    <w:rsid w:val="003A18D8"/>
    <w:rsid w:val="003A20D5"/>
    <w:rsid w:val="003D738C"/>
    <w:rsid w:val="00406174"/>
    <w:rsid w:val="00476F56"/>
    <w:rsid w:val="004F3FA2"/>
    <w:rsid w:val="0053193D"/>
    <w:rsid w:val="00535824"/>
    <w:rsid w:val="0056316F"/>
    <w:rsid w:val="005662AA"/>
    <w:rsid w:val="005B3710"/>
    <w:rsid w:val="005B5029"/>
    <w:rsid w:val="005C3159"/>
    <w:rsid w:val="005F199A"/>
    <w:rsid w:val="006213DE"/>
    <w:rsid w:val="006279D2"/>
    <w:rsid w:val="00655D16"/>
    <w:rsid w:val="006638DB"/>
    <w:rsid w:val="0066682E"/>
    <w:rsid w:val="00672543"/>
    <w:rsid w:val="00682908"/>
    <w:rsid w:val="00690986"/>
    <w:rsid w:val="006B1373"/>
    <w:rsid w:val="006C06FF"/>
    <w:rsid w:val="006E6C36"/>
    <w:rsid w:val="006F7DDE"/>
    <w:rsid w:val="00711BE9"/>
    <w:rsid w:val="007623F7"/>
    <w:rsid w:val="00764947"/>
    <w:rsid w:val="007A66EB"/>
    <w:rsid w:val="007A7DB6"/>
    <w:rsid w:val="007B2889"/>
    <w:rsid w:val="007B383E"/>
    <w:rsid w:val="007C7309"/>
    <w:rsid w:val="007F04CF"/>
    <w:rsid w:val="0084340A"/>
    <w:rsid w:val="00876771"/>
    <w:rsid w:val="008D12CF"/>
    <w:rsid w:val="008D2F58"/>
    <w:rsid w:val="00915C5D"/>
    <w:rsid w:val="00927EC8"/>
    <w:rsid w:val="00943040"/>
    <w:rsid w:val="00966831"/>
    <w:rsid w:val="00966F51"/>
    <w:rsid w:val="009C5961"/>
    <w:rsid w:val="009E014E"/>
    <w:rsid w:val="00A040E9"/>
    <w:rsid w:val="00A21878"/>
    <w:rsid w:val="00A35902"/>
    <w:rsid w:val="00A53B8A"/>
    <w:rsid w:val="00A61140"/>
    <w:rsid w:val="00AF3D87"/>
    <w:rsid w:val="00B23617"/>
    <w:rsid w:val="00B820E2"/>
    <w:rsid w:val="00BA3226"/>
    <w:rsid w:val="00C1783E"/>
    <w:rsid w:val="00C21ECC"/>
    <w:rsid w:val="00C2536F"/>
    <w:rsid w:val="00C75A68"/>
    <w:rsid w:val="00C825A1"/>
    <w:rsid w:val="00CA5A35"/>
    <w:rsid w:val="00CC0CF3"/>
    <w:rsid w:val="00CC2AA0"/>
    <w:rsid w:val="00CD74C4"/>
    <w:rsid w:val="00CF0429"/>
    <w:rsid w:val="00D15E04"/>
    <w:rsid w:val="00D20956"/>
    <w:rsid w:val="00D37622"/>
    <w:rsid w:val="00D74B50"/>
    <w:rsid w:val="00D90DE5"/>
    <w:rsid w:val="00DA2C17"/>
    <w:rsid w:val="00DB0421"/>
    <w:rsid w:val="00DC2CA2"/>
    <w:rsid w:val="00DE78CA"/>
    <w:rsid w:val="00DE7D40"/>
    <w:rsid w:val="00DF23CC"/>
    <w:rsid w:val="00E032DF"/>
    <w:rsid w:val="00E16F41"/>
    <w:rsid w:val="00E73105"/>
    <w:rsid w:val="00E96CDA"/>
    <w:rsid w:val="00EA01A4"/>
    <w:rsid w:val="00EC0031"/>
    <w:rsid w:val="00F272EB"/>
    <w:rsid w:val="00F525C2"/>
    <w:rsid w:val="00F72C6C"/>
    <w:rsid w:val="00F7599E"/>
    <w:rsid w:val="00F871F9"/>
    <w:rsid w:val="00FC3A7F"/>
    <w:rsid w:val="00FC62EF"/>
    <w:rsid w:val="00FC79F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5D16"/>
    <w:pPr>
      <w:keepNext/>
      <w:numPr>
        <w:numId w:val="1"/>
      </w:numPr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655D16"/>
    <w:pPr>
      <w:keepNext/>
      <w:numPr>
        <w:ilvl w:val="1"/>
        <w:numId w:val="1"/>
      </w:numPr>
      <w:tabs>
        <w:tab w:val="left" w:pos="576"/>
      </w:tabs>
      <w:spacing w:after="6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rsid w:val="00655D16"/>
    <w:pPr>
      <w:keepNext/>
      <w:numPr>
        <w:ilvl w:val="2"/>
        <w:numId w:val="1"/>
      </w:numPr>
      <w:tabs>
        <w:tab w:val="left" w:pos="170"/>
      </w:tabs>
      <w:spacing w:before="240" w:after="6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D16"/>
  </w:style>
  <w:style w:type="character" w:customStyle="1" w:styleId="WW-Absatz-Standardschriftart">
    <w:name w:val="WW-Absatz-Standardschriftart"/>
    <w:rsid w:val="00655D16"/>
  </w:style>
  <w:style w:type="character" w:customStyle="1" w:styleId="WW8Num2z1">
    <w:name w:val="WW8Num2z1"/>
    <w:rsid w:val="00655D16"/>
    <w:rPr>
      <w:rFonts w:ascii="Courier New" w:hAnsi="Courier New" w:cs="Courier New"/>
    </w:rPr>
  </w:style>
  <w:style w:type="character" w:customStyle="1" w:styleId="WW8Num2z2">
    <w:name w:val="WW8Num2z2"/>
    <w:rsid w:val="00655D16"/>
    <w:rPr>
      <w:rFonts w:ascii="Wingdings" w:hAnsi="Wingdings" w:cs="Wingdings"/>
    </w:rPr>
  </w:style>
  <w:style w:type="character" w:customStyle="1" w:styleId="WW8Num2z3">
    <w:name w:val="WW8Num2z3"/>
    <w:rsid w:val="00655D16"/>
    <w:rPr>
      <w:rFonts w:ascii="Symbol" w:hAnsi="Symbol" w:cs="Symbol"/>
    </w:rPr>
  </w:style>
  <w:style w:type="character" w:customStyle="1" w:styleId="WW8Num4z1">
    <w:name w:val="WW8Num4z1"/>
    <w:rsid w:val="00655D16"/>
    <w:rPr>
      <w:rFonts w:ascii="Courier New" w:hAnsi="Courier New" w:cs="Courier New"/>
    </w:rPr>
  </w:style>
  <w:style w:type="character" w:customStyle="1" w:styleId="WW8Num4z2">
    <w:name w:val="WW8Num4z2"/>
    <w:rsid w:val="00655D16"/>
    <w:rPr>
      <w:rFonts w:ascii="Wingdings" w:hAnsi="Wingdings" w:cs="Wingdings"/>
    </w:rPr>
  </w:style>
  <w:style w:type="character" w:customStyle="1" w:styleId="WW8Num4z3">
    <w:name w:val="WW8Num4z3"/>
    <w:rsid w:val="00655D16"/>
    <w:rPr>
      <w:rFonts w:ascii="Symbol" w:hAnsi="Symbol" w:cs="Symbol"/>
    </w:rPr>
  </w:style>
  <w:style w:type="character" w:customStyle="1" w:styleId="WW8Num7z0">
    <w:name w:val="WW8Num7z0"/>
    <w:rsid w:val="00655D16"/>
    <w:rPr>
      <w:rFonts w:ascii="Wingdings" w:hAnsi="Wingdings" w:cs="Wingdings"/>
      <w:color w:val="auto"/>
    </w:rPr>
  </w:style>
  <w:style w:type="character" w:customStyle="1" w:styleId="WW8Num7z1">
    <w:name w:val="WW8Num7z1"/>
    <w:rsid w:val="00655D16"/>
    <w:rPr>
      <w:rFonts w:ascii="Courier New" w:hAnsi="Courier New" w:cs="Courier New"/>
    </w:rPr>
  </w:style>
  <w:style w:type="character" w:customStyle="1" w:styleId="WW8Num7z2">
    <w:name w:val="WW8Num7z2"/>
    <w:rsid w:val="00655D16"/>
    <w:rPr>
      <w:rFonts w:ascii="Wingdings" w:hAnsi="Wingdings" w:cs="Wingdings"/>
    </w:rPr>
  </w:style>
  <w:style w:type="character" w:customStyle="1" w:styleId="WW8Num7z3">
    <w:name w:val="WW8Num7z3"/>
    <w:rsid w:val="00655D16"/>
    <w:rPr>
      <w:rFonts w:ascii="Symbol" w:hAnsi="Symbol" w:cs="Symbol"/>
    </w:rPr>
  </w:style>
  <w:style w:type="character" w:customStyle="1" w:styleId="WW8Num12z0">
    <w:name w:val="WW8Num12z0"/>
    <w:rsid w:val="00655D16"/>
    <w:rPr>
      <w:color w:val="000000"/>
    </w:rPr>
  </w:style>
  <w:style w:type="character" w:customStyle="1" w:styleId="WW8Num15z0">
    <w:name w:val="WW8Num15z0"/>
    <w:rsid w:val="00655D16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1">
    <w:name w:val="WW8Num15z1"/>
    <w:rsid w:val="00655D1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10">
    <w:name w:val="Основной шрифт абзаца1"/>
    <w:rsid w:val="00655D16"/>
  </w:style>
  <w:style w:type="character" w:styleId="a3">
    <w:name w:val="page number"/>
    <w:basedOn w:val="10"/>
    <w:rsid w:val="00655D16"/>
  </w:style>
  <w:style w:type="character" w:customStyle="1" w:styleId="4">
    <w:name w:val="Знак Знак4"/>
    <w:basedOn w:val="10"/>
    <w:rsid w:val="00655D16"/>
    <w:rPr>
      <w:sz w:val="24"/>
      <w:szCs w:val="24"/>
    </w:rPr>
  </w:style>
  <w:style w:type="character" w:customStyle="1" w:styleId="5">
    <w:name w:val="Знак Знак5"/>
    <w:basedOn w:val="10"/>
    <w:rsid w:val="00655D16"/>
    <w:rPr>
      <w:sz w:val="24"/>
      <w:szCs w:val="24"/>
    </w:rPr>
  </w:style>
  <w:style w:type="character" w:styleId="a4">
    <w:name w:val="Hyperlink"/>
    <w:basedOn w:val="10"/>
    <w:rsid w:val="00655D16"/>
    <w:rPr>
      <w:color w:val="0000FF"/>
      <w:u w:val="single"/>
    </w:rPr>
  </w:style>
  <w:style w:type="character" w:customStyle="1" w:styleId="20">
    <w:name w:val="Знак Знак2"/>
    <w:basedOn w:val="10"/>
    <w:rsid w:val="00655D16"/>
    <w:rPr>
      <w:sz w:val="24"/>
      <w:szCs w:val="24"/>
    </w:rPr>
  </w:style>
  <w:style w:type="character" w:customStyle="1" w:styleId="label">
    <w:name w:val="label"/>
    <w:basedOn w:val="10"/>
    <w:rsid w:val="00655D16"/>
  </w:style>
  <w:style w:type="character" w:customStyle="1" w:styleId="30">
    <w:name w:val="Знак Знак3"/>
    <w:basedOn w:val="10"/>
    <w:rsid w:val="00655D16"/>
    <w:rPr>
      <w:sz w:val="24"/>
      <w:szCs w:val="24"/>
    </w:rPr>
  </w:style>
  <w:style w:type="character" w:customStyle="1" w:styleId="11">
    <w:name w:val="Знак Знак1"/>
    <w:basedOn w:val="10"/>
    <w:rsid w:val="00655D16"/>
    <w:rPr>
      <w:b/>
      <w:sz w:val="22"/>
    </w:rPr>
  </w:style>
  <w:style w:type="character" w:customStyle="1" w:styleId="a5">
    <w:name w:val="Знак Знак"/>
    <w:basedOn w:val="10"/>
    <w:rsid w:val="00655D16"/>
    <w:rPr>
      <w:sz w:val="22"/>
    </w:rPr>
  </w:style>
  <w:style w:type="character" w:customStyle="1" w:styleId="H2">
    <w:name w:val="H2 Знак Знак"/>
    <w:basedOn w:val="10"/>
    <w:rsid w:val="00655D16"/>
    <w:rPr>
      <w:b/>
      <w:bCs/>
      <w:sz w:val="30"/>
      <w:szCs w:val="30"/>
    </w:rPr>
  </w:style>
  <w:style w:type="character" w:customStyle="1" w:styleId="6">
    <w:name w:val="Знак Знак6"/>
    <w:basedOn w:val="10"/>
    <w:rsid w:val="00655D16"/>
    <w:rPr>
      <w:rFonts w:ascii="Arial" w:hAnsi="Arial" w:cs="Arial"/>
      <w:b/>
      <w:bCs/>
      <w:sz w:val="24"/>
      <w:szCs w:val="24"/>
    </w:rPr>
  </w:style>
  <w:style w:type="character" w:customStyle="1" w:styleId="DocumentHeader1">
    <w:name w:val="Document Header1 Знак"/>
    <w:basedOn w:val="10"/>
    <w:rsid w:val="00655D16"/>
    <w:rPr>
      <w:b/>
      <w:sz w:val="24"/>
      <w:szCs w:val="24"/>
    </w:rPr>
  </w:style>
  <w:style w:type="paragraph" w:customStyle="1" w:styleId="a6">
    <w:name w:val="Заголовок"/>
    <w:basedOn w:val="a"/>
    <w:next w:val="a7"/>
    <w:rsid w:val="00655D16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"/>
    <w:rsid w:val="00655D16"/>
    <w:pPr>
      <w:spacing w:after="120"/>
    </w:pPr>
  </w:style>
  <w:style w:type="paragraph" w:styleId="a8">
    <w:name w:val="List"/>
    <w:basedOn w:val="a7"/>
    <w:rsid w:val="00655D16"/>
    <w:rPr>
      <w:rFonts w:cs="Lohit Hindi"/>
    </w:rPr>
  </w:style>
  <w:style w:type="paragraph" w:customStyle="1" w:styleId="12">
    <w:name w:val="Название1"/>
    <w:basedOn w:val="a"/>
    <w:rsid w:val="00655D16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655D16"/>
    <w:pPr>
      <w:suppressLineNumbers/>
    </w:pPr>
    <w:rPr>
      <w:rFonts w:cs="Lohit Hindi"/>
    </w:rPr>
  </w:style>
  <w:style w:type="paragraph" w:styleId="a9">
    <w:name w:val="header"/>
    <w:basedOn w:val="a"/>
    <w:rsid w:val="00655D1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55D16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55D16"/>
    <w:pPr>
      <w:ind w:firstLine="720"/>
      <w:jc w:val="both"/>
    </w:pPr>
  </w:style>
  <w:style w:type="paragraph" w:styleId="ab">
    <w:name w:val="Body Text Indent"/>
    <w:basedOn w:val="a"/>
    <w:rsid w:val="00655D16"/>
    <w:pPr>
      <w:spacing w:after="120"/>
      <w:ind w:left="283"/>
    </w:pPr>
  </w:style>
  <w:style w:type="paragraph" w:styleId="ac">
    <w:name w:val="Balloon Text"/>
    <w:basedOn w:val="a"/>
    <w:rsid w:val="00655D16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655D1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655D1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Цитата1"/>
    <w:basedOn w:val="a"/>
    <w:rsid w:val="00655D16"/>
    <w:pPr>
      <w:ind w:left="127" w:right="-362"/>
      <w:jc w:val="both"/>
    </w:pPr>
    <w:rPr>
      <w:szCs w:val="20"/>
    </w:rPr>
  </w:style>
  <w:style w:type="paragraph" w:customStyle="1" w:styleId="21">
    <w:name w:val="Основной текст 21"/>
    <w:basedOn w:val="a"/>
    <w:rsid w:val="00655D16"/>
    <w:pPr>
      <w:jc w:val="center"/>
    </w:pPr>
    <w:rPr>
      <w:b/>
      <w:sz w:val="22"/>
      <w:szCs w:val="20"/>
    </w:rPr>
  </w:style>
  <w:style w:type="paragraph" w:customStyle="1" w:styleId="310">
    <w:name w:val="Основной текст 31"/>
    <w:basedOn w:val="a"/>
    <w:rsid w:val="00655D16"/>
    <w:pPr>
      <w:jc w:val="both"/>
    </w:pPr>
    <w:rPr>
      <w:sz w:val="22"/>
      <w:szCs w:val="20"/>
    </w:rPr>
  </w:style>
  <w:style w:type="paragraph" w:customStyle="1" w:styleId="ae">
    <w:name w:val="Содержимое таблицы"/>
    <w:basedOn w:val="a"/>
    <w:rsid w:val="00655D16"/>
    <w:pPr>
      <w:suppressLineNumbers/>
    </w:pPr>
  </w:style>
  <w:style w:type="paragraph" w:customStyle="1" w:styleId="af">
    <w:name w:val="Заголовок таблицы"/>
    <w:basedOn w:val="ae"/>
    <w:rsid w:val="00655D16"/>
    <w:pPr>
      <w:jc w:val="center"/>
    </w:pPr>
    <w:rPr>
      <w:b/>
      <w:bCs/>
    </w:rPr>
  </w:style>
  <w:style w:type="paragraph" w:styleId="22">
    <w:name w:val="Body Text 2"/>
    <w:basedOn w:val="a"/>
    <w:link w:val="23"/>
    <w:rsid w:val="009C59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C5961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5B3710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1">
    <w:name w:val="annotation reference"/>
    <w:basedOn w:val="a0"/>
    <w:semiHidden/>
    <w:unhideWhenUsed/>
    <w:rsid w:val="0068290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8290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82908"/>
    <w:rPr>
      <w:lang w:eastAsia="ar-SA"/>
    </w:rPr>
  </w:style>
  <w:style w:type="paragraph" w:styleId="af4">
    <w:name w:val="annotation subject"/>
    <w:basedOn w:val="af2"/>
    <w:next w:val="af2"/>
    <w:link w:val="af5"/>
    <w:semiHidden/>
    <w:unhideWhenUsed/>
    <w:rsid w:val="0068290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82908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5D16"/>
    <w:pPr>
      <w:keepNext/>
      <w:numPr>
        <w:numId w:val="1"/>
      </w:numPr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655D16"/>
    <w:pPr>
      <w:keepNext/>
      <w:numPr>
        <w:ilvl w:val="1"/>
        <w:numId w:val="1"/>
      </w:numPr>
      <w:tabs>
        <w:tab w:val="left" w:pos="576"/>
      </w:tabs>
      <w:spacing w:after="6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rsid w:val="00655D16"/>
    <w:pPr>
      <w:keepNext/>
      <w:numPr>
        <w:ilvl w:val="2"/>
        <w:numId w:val="1"/>
      </w:numPr>
      <w:tabs>
        <w:tab w:val="left" w:pos="170"/>
      </w:tabs>
      <w:spacing w:before="240" w:after="6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D16"/>
  </w:style>
  <w:style w:type="character" w:customStyle="1" w:styleId="WW-Absatz-Standardschriftart">
    <w:name w:val="WW-Absatz-Standardschriftart"/>
    <w:rsid w:val="00655D16"/>
  </w:style>
  <w:style w:type="character" w:customStyle="1" w:styleId="WW8Num2z1">
    <w:name w:val="WW8Num2z1"/>
    <w:rsid w:val="00655D16"/>
    <w:rPr>
      <w:rFonts w:ascii="Courier New" w:hAnsi="Courier New" w:cs="Courier New"/>
    </w:rPr>
  </w:style>
  <w:style w:type="character" w:customStyle="1" w:styleId="WW8Num2z2">
    <w:name w:val="WW8Num2z2"/>
    <w:rsid w:val="00655D16"/>
    <w:rPr>
      <w:rFonts w:ascii="Wingdings" w:hAnsi="Wingdings" w:cs="Wingdings"/>
    </w:rPr>
  </w:style>
  <w:style w:type="character" w:customStyle="1" w:styleId="WW8Num2z3">
    <w:name w:val="WW8Num2z3"/>
    <w:rsid w:val="00655D16"/>
    <w:rPr>
      <w:rFonts w:ascii="Symbol" w:hAnsi="Symbol" w:cs="Symbol"/>
    </w:rPr>
  </w:style>
  <w:style w:type="character" w:customStyle="1" w:styleId="WW8Num4z1">
    <w:name w:val="WW8Num4z1"/>
    <w:rsid w:val="00655D16"/>
    <w:rPr>
      <w:rFonts w:ascii="Courier New" w:hAnsi="Courier New" w:cs="Courier New"/>
    </w:rPr>
  </w:style>
  <w:style w:type="character" w:customStyle="1" w:styleId="WW8Num4z2">
    <w:name w:val="WW8Num4z2"/>
    <w:rsid w:val="00655D16"/>
    <w:rPr>
      <w:rFonts w:ascii="Wingdings" w:hAnsi="Wingdings" w:cs="Wingdings"/>
    </w:rPr>
  </w:style>
  <w:style w:type="character" w:customStyle="1" w:styleId="WW8Num4z3">
    <w:name w:val="WW8Num4z3"/>
    <w:rsid w:val="00655D16"/>
    <w:rPr>
      <w:rFonts w:ascii="Symbol" w:hAnsi="Symbol" w:cs="Symbol"/>
    </w:rPr>
  </w:style>
  <w:style w:type="character" w:customStyle="1" w:styleId="WW8Num7z0">
    <w:name w:val="WW8Num7z0"/>
    <w:rsid w:val="00655D16"/>
    <w:rPr>
      <w:rFonts w:ascii="Wingdings" w:hAnsi="Wingdings" w:cs="Wingdings"/>
      <w:color w:val="auto"/>
    </w:rPr>
  </w:style>
  <w:style w:type="character" w:customStyle="1" w:styleId="WW8Num7z1">
    <w:name w:val="WW8Num7z1"/>
    <w:rsid w:val="00655D16"/>
    <w:rPr>
      <w:rFonts w:ascii="Courier New" w:hAnsi="Courier New" w:cs="Courier New"/>
    </w:rPr>
  </w:style>
  <w:style w:type="character" w:customStyle="1" w:styleId="WW8Num7z2">
    <w:name w:val="WW8Num7z2"/>
    <w:rsid w:val="00655D16"/>
    <w:rPr>
      <w:rFonts w:ascii="Wingdings" w:hAnsi="Wingdings" w:cs="Wingdings"/>
    </w:rPr>
  </w:style>
  <w:style w:type="character" w:customStyle="1" w:styleId="WW8Num7z3">
    <w:name w:val="WW8Num7z3"/>
    <w:rsid w:val="00655D16"/>
    <w:rPr>
      <w:rFonts w:ascii="Symbol" w:hAnsi="Symbol" w:cs="Symbol"/>
    </w:rPr>
  </w:style>
  <w:style w:type="character" w:customStyle="1" w:styleId="WW8Num12z0">
    <w:name w:val="WW8Num12z0"/>
    <w:rsid w:val="00655D16"/>
    <w:rPr>
      <w:color w:val="000000"/>
    </w:rPr>
  </w:style>
  <w:style w:type="character" w:customStyle="1" w:styleId="WW8Num15z0">
    <w:name w:val="WW8Num15z0"/>
    <w:rsid w:val="00655D16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1">
    <w:name w:val="WW8Num15z1"/>
    <w:rsid w:val="00655D1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10">
    <w:name w:val="Основной шрифт абзаца1"/>
    <w:rsid w:val="00655D16"/>
  </w:style>
  <w:style w:type="character" w:styleId="a3">
    <w:name w:val="page number"/>
    <w:basedOn w:val="10"/>
    <w:rsid w:val="00655D16"/>
  </w:style>
  <w:style w:type="character" w:customStyle="1" w:styleId="4">
    <w:name w:val="Знак Знак4"/>
    <w:basedOn w:val="10"/>
    <w:rsid w:val="00655D16"/>
    <w:rPr>
      <w:sz w:val="24"/>
      <w:szCs w:val="24"/>
    </w:rPr>
  </w:style>
  <w:style w:type="character" w:customStyle="1" w:styleId="5">
    <w:name w:val="Знак Знак5"/>
    <w:basedOn w:val="10"/>
    <w:rsid w:val="00655D16"/>
    <w:rPr>
      <w:sz w:val="24"/>
      <w:szCs w:val="24"/>
    </w:rPr>
  </w:style>
  <w:style w:type="character" w:styleId="a4">
    <w:name w:val="Hyperlink"/>
    <w:basedOn w:val="10"/>
    <w:rsid w:val="00655D16"/>
    <w:rPr>
      <w:color w:val="0000FF"/>
      <w:u w:val="single"/>
    </w:rPr>
  </w:style>
  <w:style w:type="character" w:customStyle="1" w:styleId="20">
    <w:name w:val="Знак Знак2"/>
    <w:basedOn w:val="10"/>
    <w:rsid w:val="00655D16"/>
    <w:rPr>
      <w:sz w:val="24"/>
      <w:szCs w:val="24"/>
    </w:rPr>
  </w:style>
  <w:style w:type="character" w:customStyle="1" w:styleId="label">
    <w:name w:val="label"/>
    <w:basedOn w:val="10"/>
    <w:rsid w:val="00655D16"/>
  </w:style>
  <w:style w:type="character" w:customStyle="1" w:styleId="30">
    <w:name w:val="Знак Знак3"/>
    <w:basedOn w:val="10"/>
    <w:rsid w:val="00655D16"/>
    <w:rPr>
      <w:sz w:val="24"/>
      <w:szCs w:val="24"/>
    </w:rPr>
  </w:style>
  <w:style w:type="character" w:customStyle="1" w:styleId="11">
    <w:name w:val="Знак Знак1"/>
    <w:basedOn w:val="10"/>
    <w:rsid w:val="00655D16"/>
    <w:rPr>
      <w:b/>
      <w:sz w:val="22"/>
    </w:rPr>
  </w:style>
  <w:style w:type="character" w:customStyle="1" w:styleId="a5">
    <w:name w:val="Знак Знак"/>
    <w:basedOn w:val="10"/>
    <w:rsid w:val="00655D16"/>
    <w:rPr>
      <w:sz w:val="22"/>
    </w:rPr>
  </w:style>
  <w:style w:type="character" w:customStyle="1" w:styleId="H2">
    <w:name w:val="H2 Знак Знак"/>
    <w:basedOn w:val="10"/>
    <w:rsid w:val="00655D16"/>
    <w:rPr>
      <w:b/>
      <w:bCs/>
      <w:sz w:val="30"/>
      <w:szCs w:val="30"/>
    </w:rPr>
  </w:style>
  <w:style w:type="character" w:customStyle="1" w:styleId="6">
    <w:name w:val="Знак Знак6"/>
    <w:basedOn w:val="10"/>
    <w:rsid w:val="00655D16"/>
    <w:rPr>
      <w:rFonts w:ascii="Arial" w:hAnsi="Arial" w:cs="Arial"/>
      <w:b/>
      <w:bCs/>
      <w:sz w:val="24"/>
      <w:szCs w:val="24"/>
    </w:rPr>
  </w:style>
  <w:style w:type="character" w:customStyle="1" w:styleId="DocumentHeader1">
    <w:name w:val="Document Header1 Знак"/>
    <w:basedOn w:val="10"/>
    <w:rsid w:val="00655D16"/>
    <w:rPr>
      <w:b/>
      <w:sz w:val="24"/>
      <w:szCs w:val="24"/>
    </w:rPr>
  </w:style>
  <w:style w:type="paragraph" w:customStyle="1" w:styleId="a6">
    <w:name w:val="Заголовок"/>
    <w:basedOn w:val="a"/>
    <w:next w:val="a7"/>
    <w:rsid w:val="00655D16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7">
    <w:name w:val="Body Text"/>
    <w:basedOn w:val="a"/>
    <w:rsid w:val="00655D16"/>
    <w:pPr>
      <w:spacing w:after="120"/>
    </w:pPr>
  </w:style>
  <w:style w:type="paragraph" w:styleId="a8">
    <w:name w:val="List"/>
    <w:basedOn w:val="a7"/>
    <w:rsid w:val="00655D16"/>
    <w:rPr>
      <w:rFonts w:cs="Lohit Hindi"/>
    </w:rPr>
  </w:style>
  <w:style w:type="paragraph" w:customStyle="1" w:styleId="12">
    <w:name w:val="Название1"/>
    <w:basedOn w:val="a"/>
    <w:rsid w:val="00655D16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655D16"/>
    <w:pPr>
      <w:suppressLineNumbers/>
    </w:pPr>
    <w:rPr>
      <w:rFonts w:cs="Lohit Hindi"/>
    </w:rPr>
  </w:style>
  <w:style w:type="paragraph" w:styleId="a9">
    <w:name w:val="header"/>
    <w:basedOn w:val="a"/>
    <w:rsid w:val="00655D1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55D16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55D16"/>
    <w:pPr>
      <w:ind w:firstLine="720"/>
      <w:jc w:val="both"/>
    </w:pPr>
  </w:style>
  <w:style w:type="paragraph" w:styleId="ab">
    <w:name w:val="Body Text Indent"/>
    <w:basedOn w:val="a"/>
    <w:rsid w:val="00655D16"/>
    <w:pPr>
      <w:spacing w:after="120"/>
      <w:ind w:left="283"/>
    </w:pPr>
  </w:style>
  <w:style w:type="paragraph" w:styleId="ac">
    <w:name w:val="Balloon Text"/>
    <w:basedOn w:val="a"/>
    <w:rsid w:val="00655D16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655D1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655D1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Цитата1"/>
    <w:basedOn w:val="a"/>
    <w:rsid w:val="00655D16"/>
    <w:pPr>
      <w:ind w:left="127" w:right="-362"/>
      <w:jc w:val="both"/>
    </w:pPr>
    <w:rPr>
      <w:szCs w:val="20"/>
    </w:rPr>
  </w:style>
  <w:style w:type="paragraph" w:customStyle="1" w:styleId="21">
    <w:name w:val="Основной текст 21"/>
    <w:basedOn w:val="a"/>
    <w:rsid w:val="00655D16"/>
    <w:pPr>
      <w:jc w:val="center"/>
    </w:pPr>
    <w:rPr>
      <w:b/>
      <w:sz w:val="22"/>
      <w:szCs w:val="20"/>
    </w:rPr>
  </w:style>
  <w:style w:type="paragraph" w:customStyle="1" w:styleId="310">
    <w:name w:val="Основной текст 31"/>
    <w:basedOn w:val="a"/>
    <w:rsid w:val="00655D16"/>
    <w:pPr>
      <w:jc w:val="both"/>
    </w:pPr>
    <w:rPr>
      <w:sz w:val="22"/>
      <w:szCs w:val="20"/>
    </w:rPr>
  </w:style>
  <w:style w:type="paragraph" w:customStyle="1" w:styleId="ae">
    <w:name w:val="Содержимое таблицы"/>
    <w:basedOn w:val="a"/>
    <w:rsid w:val="00655D16"/>
    <w:pPr>
      <w:suppressLineNumbers/>
    </w:pPr>
  </w:style>
  <w:style w:type="paragraph" w:customStyle="1" w:styleId="af">
    <w:name w:val="Заголовок таблицы"/>
    <w:basedOn w:val="ae"/>
    <w:rsid w:val="00655D16"/>
    <w:pPr>
      <w:jc w:val="center"/>
    </w:pPr>
    <w:rPr>
      <w:b/>
      <w:bCs/>
    </w:rPr>
  </w:style>
  <w:style w:type="paragraph" w:styleId="22">
    <w:name w:val="Body Text 2"/>
    <w:basedOn w:val="a"/>
    <w:link w:val="23"/>
    <w:rsid w:val="009C59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C5961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5B3710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1">
    <w:name w:val="annotation reference"/>
    <w:basedOn w:val="a0"/>
    <w:semiHidden/>
    <w:unhideWhenUsed/>
    <w:rsid w:val="0068290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8290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82908"/>
    <w:rPr>
      <w:lang w:eastAsia="ar-SA"/>
    </w:rPr>
  </w:style>
  <w:style w:type="paragraph" w:styleId="af4">
    <w:name w:val="annotation subject"/>
    <w:basedOn w:val="af2"/>
    <w:next w:val="af2"/>
    <w:link w:val="af5"/>
    <w:semiHidden/>
    <w:unhideWhenUsed/>
    <w:rsid w:val="0068290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8290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@compr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ou74@nor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9767-1250-4016-AA40-CA8B847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МК</vt:lpstr>
    </vt:vector>
  </TitlesOfParts>
  <Company>УОиДО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МК</dc:title>
  <dc:subject>Котировка 08.06.06.</dc:subject>
  <dc:creator>Андриенко НИ</dc:creator>
  <cp:keywords/>
  <dc:description/>
  <cp:lastModifiedBy>IT-Sector</cp:lastModifiedBy>
  <cp:revision>11</cp:revision>
  <cp:lastPrinted>2014-02-05T03:54:00Z</cp:lastPrinted>
  <dcterms:created xsi:type="dcterms:W3CDTF">2014-02-13T10:50:00Z</dcterms:created>
  <dcterms:modified xsi:type="dcterms:W3CDTF">2014-02-18T11:09:00Z</dcterms:modified>
</cp:coreProperties>
</file>