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16" w:rsidRPr="00FC2916" w:rsidRDefault="00FC2916">
      <w:r>
        <w:t>Задача: создание вебсайта-каталога на базе «</w:t>
      </w:r>
      <w:proofErr w:type="spellStart"/>
      <w:r>
        <w:t>Битрикс</w:t>
      </w:r>
      <w:proofErr w:type="spellEnd"/>
      <w:r>
        <w:t xml:space="preserve"> Интернет-магазин».</w:t>
      </w:r>
      <w:r>
        <w:br/>
        <w:t xml:space="preserve">Работа сайта заключается в формировании пользователями каталога (аналога «Номенклатуры» в 1С) – создание групп, подгрупп, элементов; изменение и добавление информации и фотографий в элементы каталога, удаление элементов и подгрупп. Просмотр каталога с возможностью Быстрого отбора и настраиваемого фильтра (полная аналогия с 1С), а также выгрузка всего каталога или отдельных его групп в </w:t>
      </w:r>
      <w:r>
        <w:rPr>
          <w:lang w:val="en-US"/>
        </w:rPr>
        <w:t>Excel</w:t>
      </w:r>
      <w:r>
        <w:t>.</w:t>
      </w:r>
    </w:p>
    <w:p w:rsidR="00FC2916" w:rsidRDefault="00FC2916">
      <w:r>
        <w:t>Функциональные особенности:</w:t>
      </w:r>
    </w:p>
    <w:p w:rsidR="00FC2916" w:rsidRDefault="00FC2916" w:rsidP="00FC2916">
      <w:pPr>
        <w:pStyle w:val="a3"/>
        <w:numPr>
          <w:ilvl w:val="0"/>
          <w:numId w:val="2"/>
        </w:numPr>
      </w:pPr>
      <w:r>
        <w:t xml:space="preserve">Необходимо добавить ряд реквизитов к элементам – </w:t>
      </w:r>
      <w:proofErr w:type="gramStart"/>
      <w:r>
        <w:t>текстовые</w:t>
      </w:r>
      <w:proofErr w:type="gramEnd"/>
      <w:r>
        <w:t>, числовые, логические. Учесть возможность быстрого отбора и фильтра элемента каталога по данным реквизитам.</w:t>
      </w:r>
    </w:p>
    <w:p w:rsidR="00FC2916" w:rsidRDefault="00FC2916" w:rsidP="00FC2916">
      <w:pPr>
        <w:pStyle w:val="a3"/>
        <w:numPr>
          <w:ilvl w:val="0"/>
          <w:numId w:val="2"/>
        </w:numPr>
      </w:pPr>
      <w:r>
        <w:t xml:space="preserve">«Цвет» - отдельный справочник. </w:t>
      </w:r>
      <w:proofErr w:type="gramStart"/>
      <w:r>
        <w:t>Реквизиты «Код», «Картинка» (загружаемая), «Настраиваемый» (реквизит управляет доступностью к редактированию реквизита «Наименование» другими пользователями), «Наименование».</w:t>
      </w:r>
      <w:proofErr w:type="gramEnd"/>
    </w:p>
    <w:p w:rsidR="00FC2916" w:rsidRDefault="00FC2916" w:rsidP="00FC2916">
      <w:pPr>
        <w:pStyle w:val="a3"/>
        <w:numPr>
          <w:ilvl w:val="0"/>
          <w:numId w:val="2"/>
        </w:numPr>
      </w:pPr>
      <w:r>
        <w:t>Возможность перемещения элементов между группами и подгруппами, перемещение подгрупп вместе с входящими в нее элементами.</w:t>
      </w:r>
    </w:p>
    <w:p w:rsidR="00FC2916" w:rsidRDefault="00FC2916" w:rsidP="00FC2916">
      <w:pPr>
        <w:pStyle w:val="a3"/>
        <w:numPr>
          <w:ilvl w:val="0"/>
          <w:numId w:val="2"/>
        </w:numPr>
      </w:pPr>
      <w:r>
        <w:t>Возможность одновременной работы (просмотр и редактирование) до 10-ти пользователей без тормозов.</w:t>
      </w:r>
    </w:p>
    <w:p w:rsidR="00FC2916" w:rsidRDefault="00FC2916" w:rsidP="00FC2916">
      <w:pPr>
        <w:pStyle w:val="a3"/>
        <w:numPr>
          <w:ilvl w:val="0"/>
          <w:numId w:val="2"/>
        </w:numPr>
      </w:pPr>
      <w:r>
        <w:t xml:space="preserve">«Размеры» - отдельный справочник с группами. Реквизиты элементов «Наименование», </w:t>
      </w:r>
      <w:r w:rsidR="00CC0F81">
        <w:t>«Представление»</w:t>
      </w:r>
    </w:p>
    <w:p w:rsidR="00CC0F81" w:rsidRDefault="00CC0F81" w:rsidP="00FC2916">
      <w:pPr>
        <w:pStyle w:val="a3"/>
        <w:numPr>
          <w:ilvl w:val="0"/>
          <w:numId w:val="2"/>
        </w:numPr>
      </w:pPr>
      <w:proofErr w:type="gramStart"/>
      <w:r>
        <w:t xml:space="preserve">Поле «Код» вида </w:t>
      </w:r>
      <w:r w:rsidRPr="00CC0F81">
        <w:t>$$-$$$$</w:t>
      </w:r>
      <w:r>
        <w:t>, где первые две цифры – номер группы, след. 4 цифры – порядковый номер, с возможностью редактирования.</w:t>
      </w:r>
      <w:proofErr w:type="gramEnd"/>
    </w:p>
    <w:p w:rsidR="00CC0F81" w:rsidRDefault="00CC0F81" w:rsidP="00FC2916">
      <w:pPr>
        <w:pStyle w:val="a3"/>
        <w:numPr>
          <w:ilvl w:val="0"/>
          <w:numId w:val="2"/>
        </w:numPr>
      </w:pPr>
      <w:r>
        <w:t xml:space="preserve">Поле «Артикул» у элемента каталога записывается в формате </w:t>
      </w:r>
      <w:r w:rsidRPr="00CC0F81">
        <w:t>$$$$$$</w:t>
      </w:r>
      <w:r>
        <w:rPr>
          <w:lang w:val="en-US"/>
        </w:rPr>
        <w:t>XXXXX</w:t>
      </w:r>
      <w:r>
        <w:t>, где первые 6 цифр – интерпретация поля «Код» без дефиса, а Х – символ подставляется автоматически.</w:t>
      </w:r>
    </w:p>
    <w:p w:rsidR="00CC0F81" w:rsidRDefault="00CC0F81" w:rsidP="00FC2916">
      <w:pPr>
        <w:pStyle w:val="a3"/>
        <w:numPr>
          <w:ilvl w:val="0"/>
          <w:numId w:val="2"/>
        </w:numPr>
      </w:pPr>
      <w:r>
        <w:t>«Цена» - добавить возможность просмотра ранее установленных цен на модификацию элемента.</w:t>
      </w:r>
    </w:p>
    <w:p w:rsidR="00CC0F81" w:rsidRDefault="00CC0F81" w:rsidP="00FC2916">
      <w:pPr>
        <w:pStyle w:val="a3"/>
        <w:numPr>
          <w:ilvl w:val="0"/>
          <w:numId w:val="2"/>
        </w:numPr>
      </w:pPr>
      <w:r>
        <w:t>Дизайн сайта – любой готовый шаблон в спокойных серых, белых тонах. Если найдутся с нераздражающими цветовыми решениями в голубом</w:t>
      </w:r>
      <w:r w:rsidRPr="00CC0F81">
        <w:t xml:space="preserve">, </w:t>
      </w:r>
      <w:r>
        <w:t>красном, желтых цветах – рассмотрю с удовольствием.</w:t>
      </w:r>
      <w:bookmarkStart w:id="0" w:name="_GoBack"/>
      <w:bookmarkEnd w:id="0"/>
    </w:p>
    <w:p w:rsidR="00FC2916" w:rsidRDefault="00FC2916" w:rsidP="00FC2916"/>
    <w:sectPr w:rsidR="00FC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79C7"/>
    <w:multiLevelType w:val="hybridMultilevel"/>
    <w:tmpl w:val="D2A81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520886"/>
    <w:multiLevelType w:val="hybridMultilevel"/>
    <w:tmpl w:val="E6000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220"/>
    <w:rsid w:val="000D73E1"/>
    <w:rsid w:val="00386D0F"/>
    <w:rsid w:val="00CC0F81"/>
    <w:rsid w:val="00CE27B3"/>
    <w:rsid w:val="00FB1220"/>
    <w:rsid w:val="00FC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9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9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aristocratik@yandex.ru</dc:creator>
  <cp:keywords/>
  <dc:description/>
  <cp:lastModifiedBy>aristocratik@yandex.ru</cp:lastModifiedBy>
  <cp:revision>2</cp:revision>
  <dcterms:created xsi:type="dcterms:W3CDTF">2014-03-31T13:02:00Z</dcterms:created>
  <dcterms:modified xsi:type="dcterms:W3CDTF">2014-03-31T13:23:00Z</dcterms:modified>
</cp:coreProperties>
</file>