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78" w:rsidRDefault="008F1C78" w:rsidP="008F1C78">
      <w:pPr>
        <w:pStyle w:val="a3"/>
      </w:pPr>
      <w:r>
        <w:t>Обработка предназначена для создания документов "Реализация услуг" для группы контрагентов и печати квитанций и извещений за месяц.</w:t>
      </w:r>
    </w:p>
    <w:p w:rsidR="00C82853" w:rsidRDefault="00C82853" w:rsidP="008F1C78">
      <w:pPr>
        <w:pStyle w:val="a3"/>
      </w:pPr>
      <w:r>
        <w:t>Разрабатывалось и тестировалось на релизах:</w:t>
      </w:r>
    </w:p>
    <w:p w:rsidR="00C82853" w:rsidRDefault="00C82853" w:rsidP="008F1C78">
      <w:pPr>
        <w:pStyle w:val="a3"/>
      </w:pPr>
      <w:r>
        <w:rPr>
          <w:noProof/>
        </w:rPr>
        <w:drawing>
          <wp:inline distT="0" distB="0" distL="0" distR="0">
            <wp:extent cx="4495800" cy="1800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78" w:rsidRDefault="008F1C78" w:rsidP="008F1C78">
      <w:pPr>
        <w:pStyle w:val="a3"/>
      </w:pPr>
      <w:r>
        <w:t>Реализовано д</w:t>
      </w:r>
      <w:r w:rsidR="006B5A36">
        <w:t>ве формы: управляемая и обычная, функционально и внешне одинаковые.</w:t>
      </w:r>
    </w:p>
    <w:p w:rsidR="00386F25" w:rsidRDefault="00386F25" w:rsidP="008F1C78">
      <w:pPr>
        <w:pStyle w:val="a3"/>
      </w:pPr>
      <w:r>
        <w:rPr>
          <w:noProof/>
        </w:rPr>
        <w:drawing>
          <wp:inline distT="0" distB="0" distL="0" distR="0">
            <wp:extent cx="5940425" cy="365952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78" w:rsidRDefault="008F1C78" w:rsidP="008F1C78">
      <w:pPr>
        <w:pStyle w:val="a3"/>
      </w:pPr>
      <w:r>
        <w:t>Реквизиты обработки:</w:t>
      </w:r>
    </w:p>
    <w:p w:rsidR="008F1C78" w:rsidRDefault="008F1C78" w:rsidP="008F1C78">
      <w:pPr>
        <w:pStyle w:val="a3"/>
      </w:pPr>
      <w:r>
        <w:t>Дата - дата на которую будут сформированы или отобраны документы;</w:t>
      </w:r>
    </w:p>
    <w:p w:rsidR="008F1C78" w:rsidRDefault="008F1C78" w:rsidP="008F1C78">
      <w:pPr>
        <w:pStyle w:val="a3"/>
      </w:pPr>
      <w:r>
        <w:t>Список контрагентов - контрагенты по которым будут сформированы документы, возможно указание и групп и элементов справочника контрагентов, для групп будут выбраны все починеные элементы, используется основной договор контрагента.</w:t>
      </w:r>
    </w:p>
    <w:p w:rsidR="008F1C78" w:rsidRDefault="008F1C78" w:rsidP="008F1C78">
      <w:pPr>
        <w:pStyle w:val="a3"/>
      </w:pPr>
      <w:r>
        <w:t>Документ-основание - документ "Реализации услуг", из которого будут взяты реквизиты для новых документов, не обязателен.</w:t>
      </w:r>
    </w:p>
    <w:p w:rsidR="008F1C78" w:rsidRDefault="008F1C78" w:rsidP="008F1C78">
      <w:pPr>
        <w:pStyle w:val="a3"/>
      </w:pPr>
      <w:r>
        <w:lastRenderedPageBreak/>
        <w:t>Реквизиты создаваемых документов: организация, признаки отражения в учетах, использования НДС, таблица услуг, ответственный и комментарий.</w:t>
      </w:r>
    </w:p>
    <w:p w:rsidR="008F1C78" w:rsidRDefault="008F1C78" w:rsidP="008F1C78">
      <w:pPr>
        <w:pStyle w:val="a3"/>
      </w:pPr>
      <w:r>
        <w:t>Таблица документов - созданные или отобранные документы, возможна ручная корректировка таблицы документов.</w:t>
      </w:r>
    </w:p>
    <w:p w:rsidR="008F1C78" w:rsidRDefault="008F1C78" w:rsidP="008F1C78">
      <w:pPr>
        <w:pStyle w:val="a3"/>
      </w:pPr>
      <w:r>
        <w:t xml:space="preserve">Команды обработки: </w:t>
      </w:r>
    </w:p>
    <w:p w:rsidR="008F1C78" w:rsidRDefault="008F1C78" w:rsidP="008F1C78">
      <w:pPr>
        <w:pStyle w:val="a3"/>
      </w:pPr>
      <w:r>
        <w:t>Найти - отбор документов "Реализации услуг" за указанную дату и по указанному списку контрагентов.</w:t>
      </w:r>
    </w:p>
    <w:p w:rsidR="008F1C78" w:rsidRDefault="008F1C78" w:rsidP="008F1C78">
      <w:pPr>
        <w:pStyle w:val="a3"/>
      </w:pPr>
      <w:r>
        <w:t>Сформировать - создание документов "Реализации услуг" указанной датой, по списку контрагентов, с указанными реквизитами.</w:t>
      </w:r>
    </w:p>
    <w:p w:rsidR="008F1C78" w:rsidRDefault="008F1C78" w:rsidP="008F1C78">
      <w:pPr>
        <w:pStyle w:val="a3"/>
      </w:pPr>
      <w:r>
        <w:t>Провести - перепроведение документов из таблицы документов.</w:t>
      </w:r>
    </w:p>
    <w:p w:rsidR="008F1C78" w:rsidRDefault="008F1C78" w:rsidP="008F1C78">
      <w:pPr>
        <w:pStyle w:val="a3"/>
      </w:pPr>
      <w:r>
        <w:t>Печать - печать квитанций и извещений за месяц указанной даты по контрагентам из документов таблицы документов, используются регистры накопления "ВзаиморасчетыСКонтрагентами" и "Продажи"</w:t>
      </w:r>
      <w:r w:rsidR="00FA36C8">
        <w:t xml:space="preserve"> (Внимание! Важно! Это регистры управленческого учета!)</w:t>
      </w:r>
      <w:r>
        <w:t>.</w:t>
      </w:r>
    </w:p>
    <w:p w:rsidR="006B5A36" w:rsidRDefault="006B5A36" w:rsidP="008F1C78">
      <w:pPr>
        <w:pStyle w:val="a3"/>
      </w:pPr>
      <w:r>
        <w:rPr>
          <w:noProof/>
        </w:rPr>
        <w:drawing>
          <wp:inline distT="0" distB="0" distL="0" distR="0">
            <wp:extent cx="5940425" cy="228031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78" w:rsidRDefault="008F1C78" w:rsidP="008F1C78">
      <w:pPr>
        <w:pStyle w:val="a3"/>
      </w:pPr>
      <w:r>
        <w:t>Очистить - удаление всех документов в таблице, из базы данных документы не удаляются.</w:t>
      </w:r>
    </w:p>
    <w:p w:rsidR="008F1C78" w:rsidRDefault="008F1C78" w:rsidP="008F1C78">
      <w:pPr>
        <w:pStyle w:val="a3"/>
      </w:pPr>
      <w:r>
        <w:t> </w:t>
      </w:r>
    </w:p>
    <w:p w:rsidR="008F1C78" w:rsidRDefault="008F1C78" w:rsidP="008F1C78">
      <w:pPr>
        <w:pStyle w:val="a3"/>
      </w:pPr>
      <w:r>
        <w:t xml:space="preserve">По вопросам доработок и ошибок можно писать по адресу: </w:t>
      </w:r>
      <w:hyperlink r:id="rId7" w:history="1">
        <w:r>
          <w:rPr>
            <w:rStyle w:val="a4"/>
          </w:rPr>
          <w:t>barashkov_va@mail.ru</w:t>
        </w:r>
      </w:hyperlink>
    </w:p>
    <w:p w:rsidR="0014170F" w:rsidRDefault="0014170F"/>
    <w:sectPr w:rsidR="0014170F" w:rsidSect="0014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C78"/>
    <w:rsid w:val="0014170F"/>
    <w:rsid w:val="00386F25"/>
    <w:rsid w:val="005E5DE8"/>
    <w:rsid w:val="006B5A36"/>
    <w:rsid w:val="008F1C78"/>
    <w:rsid w:val="00943F80"/>
    <w:rsid w:val="00C82853"/>
    <w:rsid w:val="00E003DB"/>
    <w:rsid w:val="00FA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C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2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1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ashkov_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2014-06-19T09:50:00Z</dcterms:created>
  <dcterms:modified xsi:type="dcterms:W3CDTF">2014-06-19T19:25:00Z</dcterms:modified>
</cp:coreProperties>
</file>