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49" w:rsidRPr="008D1A49" w:rsidRDefault="008D1A49" w:rsidP="008D1A4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D1A49">
        <w:rPr>
          <w:rFonts w:ascii="Times New Roman" w:hAnsi="Times New Roman" w:cs="Times New Roman"/>
          <w:i/>
          <w:sz w:val="28"/>
          <w:szCs w:val="28"/>
        </w:rPr>
        <w:t>Ниже техническое задание. Необходимо ознакомиться с ним и сделать следующее:</w:t>
      </w:r>
    </w:p>
    <w:p w:rsidR="008D1A49" w:rsidRPr="008D1A49" w:rsidRDefault="008D1A49" w:rsidP="008D1A4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D1A49">
        <w:rPr>
          <w:rFonts w:ascii="Times New Roman" w:hAnsi="Times New Roman" w:cs="Times New Roman"/>
          <w:i/>
          <w:sz w:val="28"/>
          <w:szCs w:val="28"/>
        </w:rPr>
        <w:t>Оценить объем работ программиста в часах, желательно с детализацией (сколько на какой документ или механизм)</w:t>
      </w:r>
    </w:p>
    <w:p w:rsidR="008D1A49" w:rsidRPr="008D1A49" w:rsidRDefault="008D1A49" w:rsidP="008D1A4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D1A49">
        <w:rPr>
          <w:rFonts w:ascii="Times New Roman" w:hAnsi="Times New Roman" w:cs="Times New Roman"/>
          <w:i/>
          <w:sz w:val="28"/>
          <w:szCs w:val="28"/>
        </w:rPr>
        <w:t>Реализовать задание по одному из документов. Все изменения в типовой конфи</w:t>
      </w:r>
      <w:bookmarkStart w:id="0" w:name="_GoBack"/>
      <w:bookmarkEnd w:id="0"/>
      <w:r w:rsidRPr="008D1A49">
        <w:rPr>
          <w:rFonts w:ascii="Times New Roman" w:hAnsi="Times New Roman" w:cs="Times New Roman"/>
          <w:i/>
          <w:sz w:val="28"/>
          <w:szCs w:val="28"/>
        </w:rPr>
        <w:t xml:space="preserve">гурации обязательно выделить комментариями, чтобы можно было их найти и проанализировать. Выполнение проверить на </w:t>
      </w:r>
      <w:proofErr w:type="spellStart"/>
      <w:r w:rsidRPr="008D1A49">
        <w:rPr>
          <w:rFonts w:ascii="Times New Roman" w:hAnsi="Times New Roman" w:cs="Times New Roman"/>
          <w:i/>
          <w:sz w:val="28"/>
          <w:szCs w:val="28"/>
        </w:rPr>
        <w:t>демо</w:t>
      </w:r>
      <w:proofErr w:type="spellEnd"/>
      <w:r w:rsidRPr="008D1A49">
        <w:rPr>
          <w:rFonts w:ascii="Times New Roman" w:hAnsi="Times New Roman" w:cs="Times New Roman"/>
          <w:i/>
          <w:sz w:val="28"/>
          <w:szCs w:val="28"/>
        </w:rPr>
        <w:t xml:space="preserve">-данных (если нужно добавить свои данные). Саму базу желательно положить в </w:t>
      </w:r>
      <w:proofErr w:type="spellStart"/>
      <w:r w:rsidRPr="008D1A49">
        <w:rPr>
          <w:rFonts w:ascii="Times New Roman" w:hAnsi="Times New Roman" w:cs="Times New Roman"/>
          <w:i/>
          <w:sz w:val="28"/>
          <w:szCs w:val="28"/>
        </w:rPr>
        <w:t>файлообменник</w:t>
      </w:r>
      <w:proofErr w:type="spellEnd"/>
      <w:r w:rsidRPr="008D1A49">
        <w:rPr>
          <w:rFonts w:ascii="Times New Roman" w:hAnsi="Times New Roman" w:cs="Times New Roman"/>
          <w:i/>
          <w:sz w:val="28"/>
          <w:szCs w:val="28"/>
        </w:rPr>
        <w:t xml:space="preserve"> и выслать нам ссылку.</w:t>
      </w:r>
    </w:p>
    <w:p w:rsidR="008D1A49" w:rsidRDefault="008D1A49" w:rsidP="003E77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763" w:rsidRPr="003E7763" w:rsidRDefault="003E7763" w:rsidP="003E77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763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доработку </w:t>
      </w:r>
    </w:p>
    <w:p w:rsidR="003E7763" w:rsidRPr="003E7763" w:rsidRDefault="005314D0" w:rsidP="00531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ведения раздельного учета НДС </w:t>
      </w:r>
    </w:p>
    <w:p w:rsidR="003E7763" w:rsidRPr="003E7763" w:rsidRDefault="003E7763" w:rsidP="003E77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763">
        <w:rPr>
          <w:rFonts w:ascii="Times New Roman" w:hAnsi="Times New Roman" w:cs="Times New Roman"/>
          <w:b/>
          <w:sz w:val="24"/>
          <w:szCs w:val="24"/>
        </w:rPr>
        <w:t>Общая информация: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2"/>
        <w:gridCol w:w="7649"/>
      </w:tblGrid>
      <w:tr w:rsidR="003E7763" w:rsidRPr="003E7763" w:rsidTr="00181219">
        <w:tc>
          <w:tcPr>
            <w:tcW w:w="1809" w:type="dxa"/>
          </w:tcPr>
          <w:p w:rsidR="003E7763" w:rsidRPr="003E7763" w:rsidRDefault="003E7763" w:rsidP="00181219">
            <w:pPr>
              <w:rPr>
                <w:b/>
                <w:sz w:val="24"/>
                <w:szCs w:val="24"/>
              </w:rPr>
            </w:pPr>
            <w:r w:rsidRPr="003E7763">
              <w:rPr>
                <w:b/>
                <w:sz w:val="24"/>
                <w:szCs w:val="24"/>
              </w:rPr>
              <w:t>№, дата, срок</w:t>
            </w:r>
          </w:p>
        </w:tc>
        <w:tc>
          <w:tcPr>
            <w:tcW w:w="7762" w:type="dxa"/>
          </w:tcPr>
          <w:p w:rsidR="003E7763" w:rsidRPr="003E7763" w:rsidRDefault="003E7763" w:rsidP="005514F9">
            <w:pPr>
              <w:jc w:val="both"/>
              <w:rPr>
                <w:sz w:val="24"/>
                <w:szCs w:val="24"/>
              </w:rPr>
            </w:pPr>
          </w:p>
        </w:tc>
      </w:tr>
      <w:tr w:rsidR="003E7763" w:rsidRPr="003E7763" w:rsidTr="00181219">
        <w:tc>
          <w:tcPr>
            <w:tcW w:w="1809" w:type="dxa"/>
          </w:tcPr>
          <w:p w:rsidR="003E7763" w:rsidRPr="003E7763" w:rsidRDefault="003E7763" w:rsidP="00181219">
            <w:pPr>
              <w:jc w:val="both"/>
              <w:rPr>
                <w:b/>
                <w:sz w:val="24"/>
                <w:szCs w:val="24"/>
              </w:rPr>
            </w:pPr>
            <w:r w:rsidRPr="003E7763">
              <w:rPr>
                <w:b/>
                <w:sz w:val="24"/>
                <w:szCs w:val="24"/>
              </w:rPr>
              <w:t xml:space="preserve">Заказчик: </w:t>
            </w:r>
          </w:p>
        </w:tc>
        <w:tc>
          <w:tcPr>
            <w:tcW w:w="7762" w:type="dxa"/>
          </w:tcPr>
          <w:p w:rsidR="003E7763" w:rsidRPr="003E7763" w:rsidRDefault="003E7763" w:rsidP="005314D0">
            <w:pPr>
              <w:jc w:val="both"/>
              <w:rPr>
                <w:sz w:val="24"/>
                <w:szCs w:val="24"/>
              </w:rPr>
            </w:pPr>
          </w:p>
        </w:tc>
      </w:tr>
      <w:tr w:rsidR="003E7763" w:rsidRPr="003E7763" w:rsidTr="00181219">
        <w:tc>
          <w:tcPr>
            <w:tcW w:w="1809" w:type="dxa"/>
          </w:tcPr>
          <w:p w:rsidR="003E7763" w:rsidRPr="003E7763" w:rsidRDefault="003E7763" w:rsidP="00181219">
            <w:pPr>
              <w:jc w:val="both"/>
              <w:rPr>
                <w:b/>
                <w:sz w:val="24"/>
                <w:szCs w:val="24"/>
              </w:rPr>
            </w:pPr>
            <w:r w:rsidRPr="003E7763">
              <w:rPr>
                <w:b/>
                <w:sz w:val="24"/>
                <w:szCs w:val="24"/>
              </w:rPr>
              <w:t xml:space="preserve">Составитель: </w:t>
            </w:r>
          </w:p>
        </w:tc>
        <w:tc>
          <w:tcPr>
            <w:tcW w:w="7762" w:type="dxa"/>
          </w:tcPr>
          <w:p w:rsidR="003E7763" w:rsidRPr="003E7763" w:rsidRDefault="003E7763" w:rsidP="00181219">
            <w:pPr>
              <w:jc w:val="both"/>
              <w:rPr>
                <w:sz w:val="24"/>
                <w:szCs w:val="24"/>
              </w:rPr>
            </w:pPr>
          </w:p>
        </w:tc>
      </w:tr>
      <w:tr w:rsidR="003E7763" w:rsidRPr="003E7763" w:rsidTr="00181219">
        <w:tc>
          <w:tcPr>
            <w:tcW w:w="1809" w:type="dxa"/>
          </w:tcPr>
          <w:p w:rsidR="003E7763" w:rsidRPr="003E7763" w:rsidRDefault="003E7763" w:rsidP="00181219">
            <w:pPr>
              <w:jc w:val="both"/>
              <w:rPr>
                <w:b/>
                <w:sz w:val="24"/>
                <w:szCs w:val="24"/>
              </w:rPr>
            </w:pPr>
            <w:r w:rsidRPr="003E7763">
              <w:rPr>
                <w:b/>
                <w:sz w:val="24"/>
                <w:szCs w:val="24"/>
              </w:rPr>
              <w:t xml:space="preserve">Исполнитель: </w:t>
            </w:r>
          </w:p>
        </w:tc>
        <w:tc>
          <w:tcPr>
            <w:tcW w:w="7762" w:type="dxa"/>
          </w:tcPr>
          <w:p w:rsidR="003E7763" w:rsidRPr="003E7763" w:rsidRDefault="003E7763" w:rsidP="00181219">
            <w:pPr>
              <w:jc w:val="both"/>
              <w:rPr>
                <w:sz w:val="24"/>
                <w:szCs w:val="24"/>
              </w:rPr>
            </w:pPr>
          </w:p>
        </w:tc>
      </w:tr>
      <w:tr w:rsidR="003E7763" w:rsidRPr="003E7763" w:rsidTr="00181219">
        <w:tc>
          <w:tcPr>
            <w:tcW w:w="1809" w:type="dxa"/>
          </w:tcPr>
          <w:p w:rsidR="003E7763" w:rsidRPr="003E7763" w:rsidRDefault="003E7763" w:rsidP="00181219">
            <w:pPr>
              <w:jc w:val="both"/>
              <w:rPr>
                <w:b/>
                <w:sz w:val="24"/>
                <w:szCs w:val="24"/>
              </w:rPr>
            </w:pPr>
            <w:r w:rsidRPr="003E7763">
              <w:rPr>
                <w:b/>
                <w:sz w:val="24"/>
                <w:szCs w:val="24"/>
              </w:rPr>
              <w:t xml:space="preserve">Конфигурация: </w:t>
            </w:r>
          </w:p>
        </w:tc>
        <w:tc>
          <w:tcPr>
            <w:tcW w:w="7762" w:type="dxa"/>
          </w:tcPr>
          <w:p w:rsidR="003E7763" w:rsidRPr="008D1A49" w:rsidRDefault="005314D0" w:rsidP="001812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производственным предприятием</w:t>
            </w:r>
            <w:r w:rsidR="008D1A49">
              <w:rPr>
                <w:sz w:val="24"/>
                <w:szCs w:val="24"/>
              </w:rPr>
              <w:t>, ред. 1.3</w:t>
            </w:r>
          </w:p>
        </w:tc>
      </w:tr>
      <w:tr w:rsidR="003E7763" w:rsidRPr="003E7763" w:rsidTr="00181219">
        <w:tc>
          <w:tcPr>
            <w:tcW w:w="1809" w:type="dxa"/>
          </w:tcPr>
          <w:p w:rsidR="003E7763" w:rsidRPr="003E7763" w:rsidRDefault="003E7763" w:rsidP="00181219">
            <w:pPr>
              <w:jc w:val="both"/>
              <w:rPr>
                <w:b/>
                <w:sz w:val="24"/>
                <w:szCs w:val="24"/>
              </w:rPr>
            </w:pPr>
            <w:r w:rsidRPr="003E7763">
              <w:rPr>
                <w:b/>
                <w:sz w:val="24"/>
                <w:szCs w:val="24"/>
              </w:rPr>
              <w:t xml:space="preserve">Объект: </w:t>
            </w:r>
          </w:p>
        </w:tc>
        <w:tc>
          <w:tcPr>
            <w:tcW w:w="7762" w:type="dxa"/>
          </w:tcPr>
          <w:p w:rsidR="003E7763" w:rsidRPr="003E7763" w:rsidRDefault="005314D0" w:rsidP="001812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доработка</w:t>
            </w:r>
          </w:p>
        </w:tc>
      </w:tr>
      <w:tr w:rsidR="003E7763" w:rsidRPr="003E7763" w:rsidTr="00181219">
        <w:tc>
          <w:tcPr>
            <w:tcW w:w="1809" w:type="dxa"/>
          </w:tcPr>
          <w:p w:rsidR="003E7763" w:rsidRPr="003E7763" w:rsidRDefault="003E7763" w:rsidP="00181219">
            <w:pPr>
              <w:jc w:val="both"/>
              <w:rPr>
                <w:b/>
                <w:sz w:val="24"/>
                <w:szCs w:val="24"/>
              </w:rPr>
            </w:pPr>
            <w:r w:rsidRPr="003E7763">
              <w:rPr>
                <w:b/>
                <w:sz w:val="24"/>
                <w:szCs w:val="24"/>
              </w:rPr>
              <w:t xml:space="preserve">Описание: </w:t>
            </w:r>
          </w:p>
        </w:tc>
        <w:tc>
          <w:tcPr>
            <w:tcW w:w="7762" w:type="dxa"/>
          </w:tcPr>
          <w:p w:rsidR="003E7763" w:rsidRPr="003E7763" w:rsidRDefault="00A50B57" w:rsidP="00A50B5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 доработать формы первичных документов, их движения в регистрах, алгоритм типовой обработки</w:t>
            </w:r>
            <w:r w:rsidR="00C73009">
              <w:rPr>
                <w:sz w:val="24"/>
                <w:szCs w:val="24"/>
              </w:rPr>
              <w:t xml:space="preserve"> «Проведение документов по регистрам НДС».</w:t>
            </w:r>
          </w:p>
        </w:tc>
      </w:tr>
    </w:tbl>
    <w:p w:rsidR="003E7763" w:rsidRPr="003E7763" w:rsidRDefault="003E7763" w:rsidP="003E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763" w:rsidRPr="003E7763" w:rsidRDefault="003E7763" w:rsidP="003E77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763">
        <w:rPr>
          <w:rFonts w:ascii="Times New Roman" w:hAnsi="Times New Roman" w:cs="Times New Roman"/>
          <w:b/>
          <w:sz w:val="24"/>
          <w:szCs w:val="24"/>
        </w:rPr>
        <w:t>Основная информация: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7655"/>
      </w:tblGrid>
      <w:tr w:rsidR="003E7763" w:rsidRPr="003E7763" w:rsidTr="00D9737C">
        <w:trPr>
          <w:trHeight w:val="331"/>
        </w:trPr>
        <w:tc>
          <w:tcPr>
            <w:tcW w:w="1951" w:type="dxa"/>
          </w:tcPr>
          <w:p w:rsidR="003E7763" w:rsidRPr="003E7763" w:rsidRDefault="003E7763" w:rsidP="00181219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3E7763">
              <w:rPr>
                <w:b/>
                <w:sz w:val="24"/>
                <w:szCs w:val="24"/>
              </w:rPr>
              <w:t>Доступ</w:t>
            </w:r>
          </w:p>
        </w:tc>
        <w:tc>
          <w:tcPr>
            <w:tcW w:w="7655" w:type="dxa"/>
          </w:tcPr>
          <w:p w:rsidR="003E7763" w:rsidRPr="003E7763" w:rsidRDefault="003E7763" w:rsidP="00CE6896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E7763" w:rsidRPr="003E7763" w:rsidTr="00D9737C">
        <w:trPr>
          <w:trHeight w:val="117"/>
        </w:trPr>
        <w:tc>
          <w:tcPr>
            <w:tcW w:w="1951" w:type="dxa"/>
          </w:tcPr>
          <w:p w:rsidR="003E7763" w:rsidRPr="003E7763" w:rsidRDefault="008A3FB5" w:rsidP="00181219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3E7763" w:rsidRPr="003E7763">
              <w:rPr>
                <w:b/>
                <w:sz w:val="24"/>
                <w:szCs w:val="24"/>
              </w:rPr>
              <w:t>аименование объекта</w:t>
            </w:r>
          </w:p>
        </w:tc>
        <w:tc>
          <w:tcPr>
            <w:tcW w:w="7655" w:type="dxa"/>
          </w:tcPr>
          <w:p w:rsidR="003E7763" w:rsidRPr="003E7763" w:rsidRDefault="003E7763" w:rsidP="00181219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E7763" w:rsidRPr="003E7763" w:rsidRDefault="003E7763" w:rsidP="003E7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477B" w:rsidRDefault="00D8661B" w:rsidP="00D973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61B">
        <w:rPr>
          <w:rFonts w:ascii="Times New Roman" w:hAnsi="Times New Roman" w:cs="Times New Roman"/>
          <w:b/>
          <w:sz w:val="24"/>
          <w:szCs w:val="24"/>
        </w:rPr>
        <w:t>Описание: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477B" w:rsidRDefault="000C477B" w:rsidP="00D973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77B" w:rsidRDefault="000C477B" w:rsidP="000C47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 в первичных документах</w:t>
      </w:r>
    </w:p>
    <w:p w:rsidR="000C477B" w:rsidRDefault="000C477B" w:rsidP="00D973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5D6" w:rsidRPr="00044A15" w:rsidRDefault="000C477B" w:rsidP="00D973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233FB" w:rsidRPr="00F233FB">
        <w:rPr>
          <w:rFonts w:ascii="Times New Roman" w:hAnsi="Times New Roman" w:cs="Times New Roman"/>
          <w:sz w:val="24"/>
          <w:szCs w:val="24"/>
        </w:rPr>
        <w:t xml:space="preserve">еобходимо добавить дополнительные </w:t>
      </w:r>
      <w:r w:rsidR="00016120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044A15" w:rsidRPr="00F233FB">
        <w:rPr>
          <w:rFonts w:ascii="Times New Roman" w:hAnsi="Times New Roman" w:cs="Times New Roman"/>
          <w:sz w:val="24"/>
          <w:szCs w:val="24"/>
        </w:rPr>
        <w:t>в форму документов</w:t>
      </w:r>
      <w:r w:rsidR="00044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006" w:rsidRDefault="00810006" w:rsidP="008100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Авансовый отчет;</w:t>
      </w:r>
    </w:p>
    <w:p w:rsidR="00ED4115" w:rsidRDefault="00CA7C0A" w:rsidP="008100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услуг по переработке;</w:t>
      </w:r>
    </w:p>
    <w:p w:rsidR="00810006" w:rsidRDefault="00CA7C0A" w:rsidP="008100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доп. расходов;</w:t>
      </w:r>
    </w:p>
    <w:p w:rsidR="00CA7C0A" w:rsidRDefault="00016120" w:rsidP="008100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товаров и услуг.</w:t>
      </w:r>
    </w:p>
    <w:p w:rsidR="00AB507E" w:rsidRDefault="00AB507E" w:rsidP="00AB5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07E" w:rsidRPr="00AB507E" w:rsidRDefault="00016120" w:rsidP="00AB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табличную часть добавить </w:t>
      </w:r>
      <w:r w:rsidR="00AB507E">
        <w:rPr>
          <w:rFonts w:ascii="Times New Roman" w:hAnsi="Times New Roman" w:cs="Times New Roman"/>
          <w:sz w:val="24"/>
          <w:szCs w:val="24"/>
        </w:rPr>
        <w:t>графу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38E">
        <w:rPr>
          <w:rFonts w:ascii="Times New Roman" w:hAnsi="Times New Roman" w:cs="Times New Roman"/>
          <w:b/>
          <w:sz w:val="24"/>
          <w:szCs w:val="24"/>
        </w:rPr>
        <w:t>«Способ учета НДС»,</w:t>
      </w:r>
      <w:r>
        <w:rPr>
          <w:rFonts w:ascii="Times New Roman" w:hAnsi="Times New Roman" w:cs="Times New Roman"/>
          <w:sz w:val="24"/>
          <w:szCs w:val="24"/>
        </w:rPr>
        <w:t xml:space="preserve"> в которую будет подбираться дополнительная аналитика к счету 19 из типового справочника субконто.</w:t>
      </w:r>
      <w:r w:rsidR="00AB507E" w:rsidRPr="00AB507E">
        <w:rPr>
          <w:rFonts w:ascii="Times New Roman" w:hAnsi="Times New Roman" w:cs="Times New Roman"/>
          <w:sz w:val="24"/>
          <w:szCs w:val="24"/>
        </w:rPr>
        <w:t xml:space="preserve"> В этой графе отражается информация о выбранном способе учета НДС, который может принимать значения:</w:t>
      </w:r>
    </w:p>
    <w:p w:rsidR="00AB507E" w:rsidRPr="00AB507E" w:rsidRDefault="00AB507E" w:rsidP="00AB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7E">
        <w:rPr>
          <w:rFonts w:ascii="Times New Roman" w:hAnsi="Times New Roman" w:cs="Times New Roman"/>
          <w:sz w:val="24"/>
          <w:szCs w:val="24"/>
        </w:rPr>
        <w:t>"Принимается к вычету";</w:t>
      </w:r>
    </w:p>
    <w:p w:rsidR="00AB507E" w:rsidRPr="00AB507E" w:rsidRDefault="00AB507E" w:rsidP="00AB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7E">
        <w:rPr>
          <w:rFonts w:ascii="Times New Roman" w:hAnsi="Times New Roman" w:cs="Times New Roman"/>
          <w:sz w:val="24"/>
          <w:szCs w:val="24"/>
        </w:rPr>
        <w:t>"Учитывается в стоимости";</w:t>
      </w:r>
    </w:p>
    <w:p w:rsidR="00AB507E" w:rsidRDefault="00AB507E" w:rsidP="00AB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7E">
        <w:rPr>
          <w:rFonts w:ascii="Times New Roman" w:hAnsi="Times New Roman" w:cs="Times New Roman"/>
          <w:sz w:val="24"/>
          <w:szCs w:val="24"/>
        </w:rPr>
        <w:lastRenderedPageBreak/>
        <w:t>"Распределяется".</w:t>
      </w:r>
    </w:p>
    <w:p w:rsidR="00AB507E" w:rsidRDefault="00AB507E" w:rsidP="0001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72" w:rsidRDefault="001F7B72" w:rsidP="0001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</w:t>
      </w:r>
      <w:r w:rsidR="00AB507E">
        <w:rPr>
          <w:rFonts w:ascii="Times New Roman" w:hAnsi="Times New Roman" w:cs="Times New Roman"/>
          <w:sz w:val="24"/>
          <w:szCs w:val="24"/>
        </w:rPr>
        <w:t xml:space="preserve"> доступ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AB507E">
        <w:rPr>
          <w:rFonts w:ascii="Times New Roman" w:hAnsi="Times New Roman" w:cs="Times New Roman"/>
          <w:sz w:val="24"/>
          <w:szCs w:val="24"/>
        </w:rPr>
        <w:t xml:space="preserve"> при установленном флаге «учитывать НДС» по кнопке «Цены и валюта». </w:t>
      </w:r>
    </w:p>
    <w:p w:rsidR="001F7B72" w:rsidRDefault="001F7B72" w:rsidP="0001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72" w:rsidRDefault="001F7B72" w:rsidP="0001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 </w:t>
      </w:r>
      <w:r w:rsidR="00AB507E">
        <w:rPr>
          <w:rFonts w:ascii="Times New Roman" w:hAnsi="Times New Roman" w:cs="Times New Roman"/>
          <w:sz w:val="24"/>
          <w:szCs w:val="24"/>
        </w:rPr>
        <w:t xml:space="preserve"> не обязател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B507E">
        <w:rPr>
          <w:rFonts w:ascii="Times New Roman" w:hAnsi="Times New Roman" w:cs="Times New Roman"/>
          <w:sz w:val="24"/>
          <w:szCs w:val="24"/>
        </w:rPr>
        <w:t xml:space="preserve">н для заполнения, но при проведении документа с пустой строкой должно выводиться предупреждение. </w:t>
      </w:r>
    </w:p>
    <w:p w:rsidR="001F7B72" w:rsidRDefault="001F7B72" w:rsidP="0001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120" w:rsidRDefault="00016120" w:rsidP="0001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  <w:r w:rsidR="00350F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типовым способом добавляется субконто к счету 19.</w:t>
      </w:r>
    </w:p>
    <w:p w:rsidR="00063884" w:rsidRDefault="00063884" w:rsidP="0001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884" w:rsidRPr="00016120" w:rsidRDefault="00063884" w:rsidP="0001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C590986" wp14:editId="16D060FB">
            <wp:extent cx="5927834" cy="5310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301" t="46176" r="4602" b="43343"/>
                    <a:stretch/>
                  </pic:blipFill>
                  <pic:spPr bwMode="auto">
                    <a:xfrm>
                      <a:off x="0" y="0"/>
                      <a:ext cx="5936813" cy="531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B72" w:rsidRDefault="001F7B72" w:rsidP="0004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287" w:rsidRPr="00363287" w:rsidRDefault="00363287" w:rsidP="00363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287">
        <w:rPr>
          <w:rFonts w:ascii="Times New Roman" w:hAnsi="Times New Roman" w:cs="Times New Roman"/>
          <w:b/>
          <w:sz w:val="28"/>
          <w:szCs w:val="28"/>
        </w:rPr>
        <w:t>Поступление материалов</w:t>
      </w:r>
    </w:p>
    <w:p w:rsidR="00363287" w:rsidRDefault="00363287" w:rsidP="00363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507E" w:rsidRDefault="00F24EF8" w:rsidP="0004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документа </w:t>
      </w:r>
      <w:r w:rsidR="00AB507E">
        <w:rPr>
          <w:rFonts w:ascii="Times New Roman" w:hAnsi="Times New Roman" w:cs="Times New Roman"/>
          <w:sz w:val="24"/>
          <w:szCs w:val="24"/>
        </w:rPr>
        <w:t xml:space="preserve">происходят следующие </w:t>
      </w:r>
      <w:r w:rsidR="00AB507E" w:rsidRPr="006F486F">
        <w:rPr>
          <w:rFonts w:ascii="Times New Roman" w:hAnsi="Times New Roman" w:cs="Times New Roman"/>
          <w:sz w:val="24"/>
          <w:szCs w:val="24"/>
          <w:u w:val="single"/>
        </w:rPr>
        <w:t>дополнительные</w:t>
      </w:r>
      <w:r w:rsidR="00AB507E">
        <w:rPr>
          <w:rFonts w:ascii="Times New Roman" w:hAnsi="Times New Roman" w:cs="Times New Roman"/>
          <w:sz w:val="24"/>
          <w:szCs w:val="24"/>
        </w:rPr>
        <w:t xml:space="preserve"> действия:</w:t>
      </w:r>
    </w:p>
    <w:p w:rsidR="00BE63A1" w:rsidRPr="00BE63A1" w:rsidRDefault="00BE63A1" w:rsidP="00044A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Если установлен способ учета </w:t>
      </w:r>
      <w:r w:rsidR="0059540B">
        <w:rPr>
          <w:rFonts w:ascii="Times New Roman" w:hAnsi="Times New Roman" w:cs="Times New Roman"/>
          <w:b/>
          <w:sz w:val="24"/>
          <w:szCs w:val="24"/>
          <w:u w:val="single"/>
        </w:rPr>
        <w:t>«Р</w:t>
      </w: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>аспределяется</w:t>
      </w:r>
      <w:r w:rsidR="0059540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B507E" w:rsidRDefault="00AB507E" w:rsidP="00AB50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24EF8" w:rsidRPr="00AB507E">
        <w:rPr>
          <w:rFonts w:ascii="Times New Roman" w:hAnsi="Times New Roman" w:cs="Times New Roman"/>
          <w:sz w:val="24"/>
          <w:szCs w:val="24"/>
        </w:rPr>
        <w:t xml:space="preserve"> регистр Журнал</w:t>
      </w:r>
      <w:r w:rsidR="0059540B">
        <w:rPr>
          <w:rFonts w:ascii="Times New Roman" w:hAnsi="Times New Roman" w:cs="Times New Roman"/>
          <w:sz w:val="24"/>
          <w:szCs w:val="24"/>
        </w:rPr>
        <w:t xml:space="preserve"> проводок БУ формируются две</w:t>
      </w:r>
      <w:r w:rsidR="00F24EF8" w:rsidRPr="00AB507E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59540B">
        <w:rPr>
          <w:rFonts w:ascii="Times New Roman" w:hAnsi="Times New Roman" w:cs="Times New Roman"/>
          <w:sz w:val="24"/>
          <w:szCs w:val="24"/>
        </w:rPr>
        <w:t>и – на стоимость материалов без НДС и НДС входящий НДС</w:t>
      </w:r>
      <w:r w:rsidR="00F24EF8" w:rsidRPr="00AB507E">
        <w:rPr>
          <w:rFonts w:ascii="Times New Roman" w:hAnsi="Times New Roman" w:cs="Times New Roman"/>
          <w:sz w:val="24"/>
          <w:szCs w:val="24"/>
        </w:rPr>
        <w:t xml:space="preserve"> </w:t>
      </w:r>
      <w:r w:rsidRPr="00AB507E">
        <w:rPr>
          <w:rFonts w:ascii="Times New Roman" w:hAnsi="Times New Roman" w:cs="Times New Roman"/>
          <w:sz w:val="24"/>
          <w:szCs w:val="24"/>
        </w:rPr>
        <w:t>с дополнительным третьим субконто</w:t>
      </w:r>
      <w:r>
        <w:rPr>
          <w:rFonts w:ascii="Times New Roman" w:hAnsi="Times New Roman" w:cs="Times New Roman"/>
          <w:sz w:val="24"/>
          <w:szCs w:val="24"/>
        </w:rPr>
        <w:t xml:space="preserve"> к 19 счету</w:t>
      </w:r>
      <w:r w:rsidR="0059540B">
        <w:rPr>
          <w:rFonts w:ascii="Times New Roman" w:hAnsi="Times New Roman" w:cs="Times New Roman"/>
          <w:sz w:val="24"/>
          <w:szCs w:val="24"/>
        </w:rPr>
        <w:t xml:space="preserve"> «Распределяется»</w:t>
      </w:r>
      <w:r w:rsidR="001E2489">
        <w:rPr>
          <w:rFonts w:ascii="Times New Roman" w:hAnsi="Times New Roman" w:cs="Times New Roman"/>
          <w:sz w:val="24"/>
          <w:szCs w:val="24"/>
        </w:rPr>
        <w:t>, т.е. типовой способ, только с дополнительно добавленным субконто.</w:t>
      </w:r>
    </w:p>
    <w:p w:rsidR="0059540B" w:rsidRPr="0059540B" w:rsidRDefault="0059540B" w:rsidP="00595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52CE18" wp14:editId="7062B304">
            <wp:extent cx="5959365" cy="2118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560" t="17847" r="1729" b="41360"/>
                    <a:stretch/>
                  </pic:blipFill>
                  <pic:spPr bwMode="auto">
                    <a:xfrm>
                      <a:off x="0" y="0"/>
                      <a:ext cx="5963933" cy="2120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A15" w:rsidRDefault="001E2489" w:rsidP="00AB50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регистр НДС предъявленный пойдет типовая запись</w:t>
      </w:r>
      <w:r w:rsidR="00157FF5">
        <w:rPr>
          <w:rFonts w:ascii="Times New Roman" w:hAnsi="Times New Roman" w:cs="Times New Roman"/>
          <w:sz w:val="24"/>
          <w:szCs w:val="24"/>
        </w:rPr>
        <w:t xml:space="preserve"> в приход</w:t>
      </w:r>
      <w:r w:rsidR="00AB507E">
        <w:rPr>
          <w:rFonts w:ascii="Times New Roman" w:hAnsi="Times New Roman" w:cs="Times New Roman"/>
          <w:sz w:val="24"/>
          <w:szCs w:val="24"/>
        </w:rPr>
        <w:t>.</w:t>
      </w:r>
    </w:p>
    <w:p w:rsidR="0059540B" w:rsidRPr="0059540B" w:rsidRDefault="00BD74C6" w:rsidP="00595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AE025AE" wp14:editId="34126817">
            <wp:extent cx="5934382" cy="7882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7091" t="30312" r="2259" b="54674"/>
                    <a:stretch/>
                  </pic:blipFill>
                  <pic:spPr bwMode="auto">
                    <a:xfrm>
                      <a:off x="0" y="0"/>
                      <a:ext cx="5938934" cy="788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4A15" w:rsidRPr="00157FF5" w:rsidRDefault="00157FF5" w:rsidP="00044A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FF5">
        <w:rPr>
          <w:rFonts w:ascii="Times New Roman" w:hAnsi="Times New Roman" w:cs="Times New Roman"/>
          <w:sz w:val="24"/>
          <w:szCs w:val="24"/>
        </w:rPr>
        <w:t>В регистр НДС по партиям запасов пойдет запись в приход с дополнительным признаком, который необходимо добавить в регистр «Способ распределения НДС» с видом «НДС подлежит распределению».</w:t>
      </w:r>
    </w:p>
    <w:p w:rsidR="00594167" w:rsidRPr="00BE63A1" w:rsidRDefault="00594167" w:rsidP="00594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Если установлен способ учета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«Учитывается в стоимости»</w:t>
      </w: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15F91" w:rsidRDefault="00615F91" w:rsidP="00615F9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5F91">
        <w:rPr>
          <w:rFonts w:ascii="Times New Roman" w:hAnsi="Times New Roman" w:cs="Times New Roman"/>
          <w:sz w:val="24"/>
          <w:szCs w:val="24"/>
        </w:rPr>
        <w:t xml:space="preserve">В регистр Журнал проводок БУ формируются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615F91">
        <w:rPr>
          <w:rFonts w:ascii="Times New Roman" w:hAnsi="Times New Roman" w:cs="Times New Roman"/>
          <w:sz w:val="24"/>
          <w:szCs w:val="24"/>
        </w:rPr>
        <w:t xml:space="preserve"> записи – на стоимость материалов без НДС и НДС входящий НДС с дополнительным третьим субконто к 19 счету «</w:t>
      </w:r>
      <w:r w:rsidR="007A33FB">
        <w:rPr>
          <w:rFonts w:ascii="Times New Roman" w:hAnsi="Times New Roman" w:cs="Times New Roman"/>
          <w:sz w:val="24"/>
          <w:szCs w:val="24"/>
        </w:rPr>
        <w:t>Учитывается в стоимости</w:t>
      </w:r>
      <w:r w:rsidRPr="00615F91">
        <w:rPr>
          <w:rFonts w:ascii="Times New Roman" w:hAnsi="Times New Roman" w:cs="Times New Roman"/>
          <w:sz w:val="24"/>
          <w:szCs w:val="24"/>
        </w:rPr>
        <w:t>», т.е. типовой способ, только с дополнительно добавленным субконто.</w:t>
      </w:r>
      <w:r>
        <w:rPr>
          <w:rFonts w:ascii="Times New Roman" w:hAnsi="Times New Roman" w:cs="Times New Roman"/>
          <w:sz w:val="24"/>
          <w:szCs w:val="24"/>
        </w:rPr>
        <w:t xml:space="preserve"> И также новая запись по включению НДС в стоимость</w:t>
      </w:r>
      <w:r w:rsidR="002C0B11">
        <w:rPr>
          <w:rFonts w:ascii="Times New Roman" w:hAnsi="Times New Roman" w:cs="Times New Roman"/>
          <w:sz w:val="24"/>
          <w:szCs w:val="24"/>
        </w:rPr>
        <w:t>.</w:t>
      </w:r>
    </w:p>
    <w:p w:rsidR="002C0B11" w:rsidRPr="002C0B11" w:rsidRDefault="002C0B11" w:rsidP="002C0B1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61B6340" wp14:editId="05097410">
            <wp:extent cx="5980386" cy="239215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6560" t="17563" r="1729" b="36544"/>
                    <a:stretch/>
                  </pic:blipFill>
                  <pic:spPr bwMode="auto">
                    <a:xfrm>
                      <a:off x="0" y="0"/>
                      <a:ext cx="5984972" cy="2393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0B11" w:rsidRDefault="002C0B11" w:rsidP="002C0B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0B11">
        <w:rPr>
          <w:rFonts w:ascii="Times New Roman" w:hAnsi="Times New Roman" w:cs="Times New Roman"/>
          <w:sz w:val="24"/>
          <w:szCs w:val="24"/>
        </w:rPr>
        <w:t>В регистр НДС предъявленный пойдет типов</w:t>
      </w:r>
      <w:r w:rsidR="0088241F">
        <w:rPr>
          <w:rFonts w:ascii="Times New Roman" w:hAnsi="Times New Roman" w:cs="Times New Roman"/>
          <w:sz w:val="24"/>
          <w:szCs w:val="24"/>
        </w:rPr>
        <w:t>ые</w:t>
      </w:r>
      <w:r w:rsidRPr="002C0B11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88241F">
        <w:rPr>
          <w:rFonts w:ascii="Times New Roman" w:hAnsi="Times New Roman" w:cs="Times New Roman"/>
          <w:sz w:val="24"/>
          <w:szCs w:val="24"/>
        </w:rPr>
        <w:t>и</w:t>
      </w:r>
      <w:r w:rsidRPr="002C0B11">
        <w:rPr>
          <w:rFonts w:ascii="Times New Roman" w:hAnsi="Times New Roman" w:cs="Times New Roman"/>
          <w:sz w:val="24"/>
          <w:szCs w:val="24"/>
        </w:rPr>
        <w:t xml:space="preserve"> в приход и аналогичная запись в расход с событием «НДС </w:t>
      </w:r>
      <w:r w:rsidR="008F3459">
        <w:rPr>
          <w:rFonts w:ascii="Times New Roman" w:hAnsi="Times New Roman" w:cs="Times New Roman"/>
          <w:sz w:val="24"/>
          <w:szCs w:val="24"/>
        </w:rPr>
        <w:t>включен</w:t>
      </w:r>
      <w:r w:rsidR="00DF1FB3">
        <w:rPr>
          <w:rFonts w:ascii="Times New Roman" w:hAnsi="Times New Roman" w:cs="Times New Roman"/>
          <w:sz w:val="24"/>
          <w:szCs w:val="24"/>
        </w:rPr>
        <w:t>ный</w:t>
      </w:r>
      <w:r w:rsidR="008F3459">
        <w:rPr>
          <w:rFonts w:ascii="Times New Roman" w:hAnsi="Times New Roman" w:cs="Times New Roman"/>
          <w:sz w:val="24"/>
          <w:szCs w:val="24"/>
        </w:rPr>
        <w:t xml:space="preserve"> в стоимость</w:t>
      </w:r>
      <w:r w:rsidRPr="002C0B11">
        <w:rPr>
          <w:rFonts w:ascii="Times New Roman" w:hAnsi="Times New Roman" w:cs="Times New Roman"/>
          <w:sz w:val="24"/>
          <w:szCs w:val="24"/>
        </w:rPr>
        <w:t>».</w:t>
      </w:r>
    </w:p>
    <w:p w:rsidR="0088241F" w:rsidRPr="0088241F" w:rsidRDefault="0088241F" w:rsidP="0088241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регистр НДС по партиям запасов пойдет типовая запись в приход с признаком «НДС включен</w:t>
      </w:r>
      <w:r w:rsidR="00DF1FB3">
        <w:rPr>
          <w:rFonts w:ascii="Times New Roman" w:hAnsi="Times New Roman" w:cs="Times New Roman"/>
          <w:sz w:val="24"/>
          <w:szCs w:val="24"/>
        </w:rPr>
        <w:t>ный</w:t>
      </w:r>
      <w:r>
        <w:rPr>
          <w:rFonts w:ascii="Times New Roman" w:hAnsi="Times New Roman" w:cs="Times New Roman"/>
          <w:sz w:val="24"/>
          <w:szCs w:val="24"/>
        </w:rPr>
        <w:t xml:space="preserve"> в стоимость».</w:t>
      </w:r>
    </w:p>
    <w:p w:rsidR="00594167" w:rsidRPr="008F3459" w:rsidRDefault="00594167" w:rsidP="00882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2A9" w:rsidRPr="0088241F" w:rsidRDefault="004C12A9" w:rsidP="0088241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41F">
        <w:rPr>
          <w:rFonts w:ascii="Times New Roman" w:hAnsi="Times New Roman" w:cs="Times New Roman"/>
          <w:sz w:val="24"/>
          <w:szCs w:val="24"/>
        </w:rPr>
        <w:t>Формируется запись в регистр накопления НДС, включенный в стоимость</w:t>
      </w:r>
    </w:p>
    <w:p w:rsidR="00D64109" w:rsidRPr="00BE63A1" w:rsidRDefault="00D64109" w:rsidP="00D641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Если установлен способ учета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«Принимается к вычету»</w:t>
      </w: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64109" w:rsidRDefault="00D64109" w:rsidP="00D6410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5F91">
        <w:rPr>
          <w:rFonts w:ascii="Times New Roman" w:hAnsi="Times New Roman" w:cs="Times New Roman"/>
          <w:sz w:val="24"/>
          <w:szCs w:val="24"/>
        </w:rPr>
        <w:t xml:space="preserve">В регистр Журнал проводок БУ формируются </w:t>
      </w:r>
      <w:r w:rsidR="007A33FB">
        <w:rPr>
          <w:rFonts w:ascii="Times New Roman" w:hAnsi="Times New Roman" w:cs="Times New Roman"/>
          <w:sz w:val="24"/>
          <w:szCs w:val="24"/>
        </w:rPr>
        <w:t>две</w:t>
      </w:r>
      <w:r w:rsidRPr="00615F91">
        <w:rPr>
          <w:rFonts w:ascii="Times New Roman" w:hAnsi="Times New Roman" w:cs="Times New Roman"/>
          <w:sz w:val="24"/>
          <w:szCs w:val="24"/>
        </w:rPr>
        <w:t xml:space="preserve"> записи – на стоимость материалов без НДС и НДС входящий НДС с дополнительным третьим субконто к 19 счету «</w:t>
      </w:r>
      <w:r w:rsidR="007A33FB">
        <w:rPr>
          <w:rFonts w:ascii="Times New Roman" w:hAnsi="Times New Roman" w:cs="Times New Roman"/>
          <w:sz w:val="24"/>
          <w:szCs w:val="24"/>
        </w:rPr>
        <w:t>Принимается к вычету</w:t>
      </w:r>
      <w:r w:rsidRPr="00615F91">
        <w:rPr>
          <w:rFonts w:ascii="Times New Roman" w:hAnsi="Times New Roman" w:cs="Times New Roman"/>
          <w:sz w:val="24"/>
          <w:szCs w:val="24"/>
        </w:rPr>
        <w:t>», т.е. типовой способ, только с дополнительно добавленным субконто.</w:t>
      </w:r>
    </w:p>
    <w:p w:rsidR="00D64109" w:rsidRPr="002C0B11" w:rsidRDefault="00765EE8" w:rsidP="00D6410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85ECA8" wp14:editId="1D138A77">
            <wp:extent cx="5833241" cy="145831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7445" t="30878" r="1730" b="40793"/>
                    <a:stretch/>
                  </pic:blipFill>
                  <pic:spPr bwMode="auto">
                    <a:xfrm>
                      <a:off x="0" y="0"/>
                      <a:ext cx="5837720" cy="14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4109" w:rsidRDefault="00D64109" w:rsidP="00D6410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0B11">
        <w:rPr>
          <w:rFonts w:ascii="Times New Roman" w:hAnsi="Times New Roman" w:cs="Times New Roman"/>
          <w:sz w:val="24"/>
          <w:szCs w:val="24"/>
        </w:rPr>
        <w:t>В регистр НДС предъявленный пойдет типовая запись в приход.</w:t>
      </w:r>
    </w:p>
    <w:p w:rsidR="009029AD" w:rsidRPr="002C0B11" w:rsidRDefault="009029AD" w:rsidP="00D6410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регистр НДС по партиям запасов идет запись в приход с признаком «Принимается к вычету».</w:t>
      </w:r>
    </w:p>
    <w:p w:rsidR="00216328" w:rsidRPr="00363287" w:rsidRDefault="00216328" w:rsidP="00216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287">
        <w:rPr>
          <w:rFonts w:ascii="Times New Roman" w:hAnsi="Times New Roman" w:cs="Times New Roman"/>
          <w:b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216328" w:rsidRDefault="00216328" w:rsidP="00216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328" w:rsidRDefault="00216328" w:rsidP="0021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документа происходят следующие </w:t>
      </w:r>
      <w:r w:rsidRPr="006F486F">
        <w:rPr>
          <w:rFonts w:ascii="Times New Roman" w:hAnsi="Times New Roman" w:cs="Times New Roman"/>
          <w:sz w:val="24"/>
          <w:szCs w:val="24"/>
          <w:u w:val="single"/>
        </w:rPr>
        <w:t>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действия:</w:t>
      </w:r>
    </w:p>
    <w:p w:rsidR="00216328" w:rsidRPr="00BE63A1" w:rsidRDefault="00216328" w:rsidP="00216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Если установлен способ учета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«Р</w:t>
      </w: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>аспределяется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16328" w:rsidRDefault="00216328" w:rsidP="002163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B507E">
        <w:rPr>
          <w:rFonts w:ascii="Times New Roman" w:hAnsi="Times New Roman" w:cs="Times New Roman"/>
          <w:sz w:val="24"/>
          <w:szCs w:val="24"/>
        </w:rPr>
        <w:t xml:space="preserve"> регистр Журнал</w:t>
      </w:r>
      <w:r>
        <w:rPr>
          <w:rFonts w:ascii="Times New Roman" w:hAnsi="Times New Roman" w:cs="Times New Roman"/>
          <w:sz w:val="24"/>
          <w:szCs w:val="24"/>
        </w:rPr>
        <w:t xml:space="preserve"> проводок БУ формируются две</w:t>
      </w:r>
      <w:r w:rsidRPr="00AB507E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</w:rPr>
        <w:t>и – на стоимость материалов без НДС и НДС входящий НДС</w:t>
      </w:r>
      <w:r w:rsidRPr="00AB507E">
        <w:rPr>
          <w:rFonts w:ascii="Times New Roman" w:hAnsi="Times New Roman" w:cs="Times New Roman"/>
          <w:sz w:val="24"/>
          <w:szCs w:val="24"/>
        </w:rPr>
        <w:t xml:space="preserve"> с дополнительным третьим субконто</w:t>
      </w:r>
      <w:r>
        <w:rPr>
          <w:rFonts w:ascii="Times New Roman" w:hAnsi="Times New Roman" w:cs="Times New Roman"/>
          <w:sz w:val="24"/>
          <w:szCs w:val="24"/>
        </w:rPr>
        <w:t xml:space="preserve"> к 19 счету «Распределяется», т.е. типовой способ, только с дополнительно добавленным субконто.</w:t>
      </w:r>
    </w:p>
    <w:p w:rsidR="00216328" w:rsidRPr="0059540B" w:rsidRDefault="00216328" w:rsidP="0021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E7E6CCD" wp14:editId="23209AC3">
            <wp:extent cx="5959365" cy="21188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560" t="17847" r="1729" b="41360"/>
                    <a:stretch/>
                  </pic:blipFill>
                  <pic:spPr bwMode="auto">
                    <a:xfrm>
                      <a:off x="0" y="0"/>
                      <a:ext cx="5963933" cy="2120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328" w:rsidRDefault="00216328" w:rsidP="002163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регистр НДС предъявленный пойдет типовая запись в приход.</w:t>
      </w:r>
    </w:p>
    <w:p w:rsidR="00216328" w:rsidRPr="0059540B" w:rsidRDefault="00216328" w:rsidP="0021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D837AA" wp14:editId="22DC2025">
            <wp:extent cx="5934382" cy="78827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7091" t="30312" r="2259" b="54674"/>
                    <a:stretch/>
                  </pic:blipFill>
                  <pic:spPr bwMode="auto">
                    <a:xfrm>
                      <a:off x="0" y="0"/>
                      <a:ext cx="5938934" cy="788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328" w:rsidRPr="00157FF5" w:rsidRDefault="00216328" w:rsidP="002163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FF5">
        <w:rPr>
          <w:rFonts w:ascii="Times New Roman" w:hAnsi="Times New Roman" w:cs="Times New Roman"/>
          <w:sz w:val="24"/>
          <w:szCs w:val="24"/>
        </w:rPr>
        <w:t xml:space="preserve">В регистр НДС по </w:t>
      </w:r>
      <w:r w:rsidR="00C800BF">
        <w:rPr>
          <w:rFonts w:ascii="Times New Roman" w:hAnsi="Times New Roman" w:cs="Times New Roman"/>
          <w:sz w:val="24"/>
          <w:szCs w:val="24"/>
        </w:rPr>
        <w:t>косвенным расходам</w:t>
      </w:r>
      <w:r w:rsidRPr="00157FF5">
        <w:rPr>
          <w:rFonts w:ascii="Times New Roman" w:hAnsi="Times New Roman" w:cs="Times New Roman"/>
          <w:sz w:val="24"/>
          <w:szCs w:val="24"/>
        </w:rPr>
        <w:t xml:space="preserve"> пойдет </w:t>
      </w:r>
      <w:r w:rsidR="00070E05">
        <w:rPr>
          <w:rFonts w:ascii="Times New Roman" w:hAnsi="Times New Roman" w:cs="Times New Roman"/>
          <w:sz w:val="24"/>
          <w:szCs w:val="24"/>
        </w:rPr>
        <w:t>типовая запись</w:t>
      </w:r>
      <w:r w:rsidRPr="00157FF5">
        <w:rPr>
          <w:rFonts w:ascii="Times New Roman" w:hAnsi="Times New Roman" w:cs="Times New Roman"/>
          <w:sz w:val="24"/>
          <w:szCs w:val="24"/>
        </w:rPr>
        <w:t>.</w:t>
      </w:r>
    </w:p>
    <w:p w:rsidR="00216328" w:rsidRPr="00BE63A1" w:rsidRDefault="00216328" w:rsidP="00216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Если установлен способ учета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«Учитывается в стоимости»</w:t>
      </w: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16328" w:rsidRDefault="00216328" w:rsidP="002163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5F91">
        <w:rPr>
          <w:rFonts w:ascii="Times New Roman" w:hAnsi="Times New Roman" w:cs="Times New Roman"/>
          <w:sz w:val="24"/>
          <w:szCs w:val="24"/>
        </w:rPr>
        <w:t xml:space="preserve">В регистр Журнал проводок БУ формируются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615F91">
        <w:rPr>
          <w:rFonts w:ascii="Times New Roman" w:hAnsi="Times New Roman" w:cs="Times New Roman"/>
          <w:sz w:val="24"/>
          <w:szCs w:val="24"/>
        </w:rPr>
        <w:t xml:space="preserve"> записи – на стоимость материалов без НДС и НДС входящий НДС с дополнительным третьим субконто к 19 счету «</w:t>
      </w:r>
      <w:r>
        <w:rPr>
          <w:rFonts w:ascii="Times New Roman" w:hAnsi="Times New Roman" w:cs="Times New Roman"/>
          <w:sz w:val="24"/>
          <w:szCs w:val="24"/>
        </w:rPr>
        <w:t>Учитывается в стоимости</w:t>
      </w:r>
      <w:r w:rsidRPr="00615F91">
        <w:rPr>
          <w:rFonts w:ascii="Times New Roman" w:hAnsi="Times New Roman" w:cs="Times New Roman"/>
          <w:sz w:val="24"/>
          <w:szCs w:val="24"/>
        </w:rPr>
        <w:t>», т.е. типовой способ, только с дополнительно добавленным субконто.</w:t>
      </w:r>
      <w:r>
        <w:rPr>
          <w:rFonts w:ascii="Times New Roman" w:hAnsi="Times New Roman" w:cs="Times New Roman"/>
          <w:sz w:val="24"/>
          <w:szCs w:val="24"/>
        </w:rPr>
        <w:t xml:space="preserve"> И также новая запись по включению НДС в стоимость.</w:t>
      </w:r>
    </w:p>
    <w:p w:rsidR="00216328" w:rsidRPr="002C0B11" w:rsidRDefault="00216328" w:rsidP="0021632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A3748C" wp14:editId="41BAF5A0">
            <wp:extent cx="5980386" cy="239215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6560" t="17563" r="1729" b="36544"/>
                    <a:stretch/>
                  </pic:blipFill>
                  <pic:spPr bwMode="auto">
                    <a:xfrm>
                      <a:off x="0" y="0"/>
                      <a:ext cx="5984972" cy="2393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328" w:rsidRDefault="00216328" w:rsidP="002163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0B11">
        <w:rPr>
          <w:rFonts w:ascii="Times New Roman" w:hAnsi="Times New Roman" w:cs="Times New Roman"/>
          <w:sz w:val="24"/>
          <w:szCs w:val="24"/>
        </w:rPr>
        <w:t>В регистр НДС предъявленный пойдет типов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C0B11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C0B11">
        <w:rPr>
          <w:rFonts w:ascii="Times New Roman" w:hAnsi="Times New Roman" w:cs="Times New Roman"/>
          <w:sz w:val="24"/>
          <w:szCs w:val="24"/>
        </w:rPr>
        <w:t xml:space="preserve"> в приход и аналогичная запись в расход с событием «НДС </w:t>
      </w:r>
      <w:r>
        <w:rPr>
          <w:rFonts w:ascii="Times New Roman" w:hAnsi="Times New Roman" w:cs="Times New Roman"/>
          <w:sz w:val="24"/>
          <w:szCs w:val="24"/>
        </w:rPr>
        <w:t>включенный в стоимость</w:t>
      </w:r>
      <w:r w:rsidRPr="002C0B11">
        <w:rPr>
          <w:rFonts w:ascii="Times New Roman" w:hAnsi="Times New Roman" w:cs="Times New Roman"/>
          <w:sz w:val="24"/>
          <w:szCs w:val="24"/>
        </w:rPr>
        <w:t>».</w:t>
      </w:r>
    </w:p>
    <w:p w:rsidR="0057070B" w:rsidRPr="0057070B" w:rsidRDefault="0057070B" w:rsidP="002163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070B">
        <w:rPr>
          <w:rFonts w:ascii="Times New Roman" w:hAnsi="Times New Roman" w:cs="Times New Roman"/>
          <w:sz w:val="24"/>
          <w:szCs w:val="24"/>
        </w:rPr>
        <w:t>В регистр НДС по косвенным расходам</w:t>
      </w:r>
      <w:r>
        <w:rPr>
          <w:rFonts w:ascii="Times New Roman" w:hAnsi="Times New Roman" w:cs="Times New Roman"/>
          <w:sz w:val="24"/>
          <w:szCs w:val="24"/>
        </w:rPr>
        <w:t xml:space="preserve"> типовая </w:t>
      </w:r>
      <w:r w:rsidRPr="0057070B">
        <w:rPr>
          <w:rFonts w:ascii="Times New Roman" w:hAnsi="Times New Roman" w:cs="Times New Roman"/>
          <w:sz w:val="24"/>
          <w:szCs w:val="24"/>
        </w:rPr>
        <w:t xml:space="preserve"> запись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70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формируется.</w:t>
      </w:r>
    </w:p>
    <w:p w:rsidR="00216328" w:rsidRPr="0088241F" w:rsidRDefault="00216328" w:rsidP="002163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41F">
        <w:rPr>
          <w:rFonts w:ascii="Times New Roman" w:hAnsi="Times New Roman" w:cs="Times New Roman"/>
          <w:sz w:val="24"/>
          <w:szCs w:val="24"/>
        </w:rPr>
        <w:t>Формируется запись в регистр накопления НДС, включенный в стоимость</w:t>
      </w:r>
    </w:p>
    <w:p w:rsidR="00216328" w:rsidRPr="00BE63A1" w:rsidRDefault="00216328" w:rsidP="002163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Если установлен способ учета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«Принимается к вычету»</w:t>
      </w:r>
      <w:r w:rsidRPr="00BE63A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16328" w:rsidRDefault="00216328" w:rsidP="002163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5F91">
        <w:rPr>
          <w:rFonts w:ascii="Times New Roman" w:hAnsi="Times New Roman" w:cs="Times New Roman"/>
          <w:sz w:val="24"/>
          <w:szCs w:val="24"/>
        </w:rPr>
        <w:t xml:space="preserve">В регистр Журнал проводок БУ формируются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Pr="00615F91">
        <w:rPr>
          <w:rFonts w:ascii="Times New Roman" w:hAnsi="Times New Roman" w:cs="Times New Roman"/>
          <w:sz w:val="24"/>
          <w:szCs w:val="24"/>
        </w:rPr>
        <w:t xml:space="preserve"> записи – на стоимость материалов без НДС и НДС входящий НДС с дополнительным третьим субконто к 19 счету «</w:t>
      </w:r>
      <w:r>
        <w:rPr>
          <w:rFonts w:ascii="Times New Roman" w:hAnsi="Times New Roman" w:cs="Times New Roman"/>
          <w:sz w:val="24"/>
          <w:szCs w:val="24"/>
        </w:rPr>
        <w:t>Принимается к вычету</w:t>
      </w:r>
      <w:r w:rsidRPr="00615F91">
        <w:rPr>
          <w:rFonts w:ascii="Times New Roman" w:hAnsi="Times New Roman" w:cs="Times New Roman"/>
          <w:sz w:val="24"/>
          <w:szCs w:val="24"/>
        </w:rPr>
        <w:t>», т.е. типовой способ, только с дополнительно добавленным субконто.</w:t>
      </w:r>
    </w:p>
    <w:p w:rsidR="00216328" w:rsidRPr="002C0B11" w:rsidRDefault="00216328" w:rsidP="0021632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2D2674A" wp14:editId="1CD14CBD">
            <wp:extent cx="5833241" cy="14583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7445" t="30878" r="1730" b="40793"/>
                    <a:stretch/>
                  </pic:blipFill>
                  <pic:spPr bwMode="auto">
                    <a:xfrm>
                      <a:off x="0" y="0"/>
                      <a:ext cx="5837720" cy="14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328" w:rsidRDefault="00216328" w:rsidP="002163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0B11">
        <w:rPr>
          <w:rFonts w:ascii="Times New Roman" w:hAnsi="Times New Roman" w:cs="Times New Roman"/>
          <w:sz w:val="24"/>
          <w:szCs w:val="24"/>
        </w:rPr>
        <w:t>В регистр НДС предъявленный пойдет типовая запись в приход.</w:t>
      </w:r>
    </w:p>
    <w:p w:rsidR="00C60150" w:rsidRPr="0057070B" w:rsidRDefault="00C60150" w:rsidP="00C6015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070B">
        <w:rPr>
          <w:rFonts w:ascii="Times New Roman" w:hAnsi="Times New Roman" w:cs="Times New Roman"/>
          <w:sz w:val="24"/>
          <w:szCs w:val="24"/>
        </w:rPr>
        <w:t>В регистр НДС по косвенным расходам</w:t>
      </w:r>
      <w:r>
        <w:rPr>
          <w:rFonts w:ascii="Times New Roman" w:hAnsi="Times New Roman" w:cs="Times New Roman"/>
          <w:sz w:val="24"/>
          <w:szCs w:val="24"/>
        </w:rPr>
        <w:t xml:space="preserve"> типовая </w:t>
      </w:r>
      <w:r w:rsidRPr="0057070B">
        <w:rPr>
          <w:rFonts w:ascii="Times New Roman" w:hAnsi="Times New Roman" w:cs="Times New Roman"/>
          <w:sz w:val="24"/>
          <w:szCs w:val="24"/>
        </w:rPr>
        <w:t xml:space="preserve"> запись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70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формируется.</w:t>
      </w:r>
    </w:p>
    <w:p w:rsidR="00594167" w:rsidRDefault="00594167" w:rsidP="00AA5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77B" w:rsidRPr="000C477B" w:rsidRDefault="000C477B" w:rsidP="000C4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7B">
        <w:rPr>
          <w:rFonts w:ascii="Times New Roman" w:hAnsi="Times New Roman" w:cs="Times New Roman"/>
          <w:b/>
          <w:sz w:val="24"/>
          <w:szCs w:val="24"/>
        </w:rPr>
        <w:t>Обработка «Проведение документов по регистрам НДС»</w:t>
      </w:r>
    </w:p>
    <w:p w:rsidR="000C477B" w:rsidRDefault="000C477B" w:rsidP="00CD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9E0" w:rsidRPr="0036641D" w:rsidRDefault="00CC0D20" w:rsidP="00CD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доработать </w:t>
      </w:r>
      <w:r w:rsidR="00566E1E">
        <w:rPr>
          <w:rFonts w:ascii="Times New Roman" w:hAnsi="Times New Roman" w:cs="Times New Roman"/>
          <w:sz w:val="24"/>
          <w:szCs w:val="24"/>
        </w:rPr>
        <w:t xml:space="preserve">механизм и </w:t>
      </w:r>
      <w:r>
        <w:rPr>
          <w:rFonts w:ascii="Times New Roman" w:hAnsi="Times New Roman" w:cs="Times New Roman"/>
          <w:sz w:val="24"/>
          <w:szCs w:val="24"/>
        </w:rPr>
        <w:t>движения типовой обработки</w:t>
      </w:r>
      <w:r w:rsidR="007B19A5">
        <w:rPr>
          <w:rFonts w:ascii="Times New Roman" w:hAnsi="Times New Roman" w:cs="Times New Roman"/>
          <w:sz w:val="24"/>
          <w:szCs w:val="24"/>
        </w:rPr>
        <w:t xml:space="preserve"> </w:t>
      </w:r>
      <w:r w:rsidR="007B19A5" w:rsidRPr="009B0CF3">
        <w:rPr>
          <w:rFonts w:ascii="Times New Roman" w:hAnsi="Times New Roman" w:cs="Times New Roman"/>
          <w:b/>
          <w:sz w:val="24"/>
          <w:szCs w:val="24"/>
        </w:rPr>
        <w:t>«Проведение документов по регистрам НДС»</w:t>
      </w:r>
      <w:r w:rsidR="004C7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81D" w:rsidRPr="004C781D">
        <w:rPr>
          <w:rFonts w:ascii="Times New Roman" w:hAnsi="Times New Roman" w:cs="Times New Roman"/>
          <w:sz w:val="24"/>
          <w:szCs w:val="24"/>
        </w:rPr>
        <w:t xml:space="preserve">в части движений по регистру НДС </w:t>
      </w:r>
      <w:r w:rsidR="004C781D" w:rsidRPr="0036641D">
        <w:rPr>
          <w:rFonts w:ascii="Times New Roman" w:hAnsi="Times New Roman" w:cs="Times New Roman"/>
          <w:sz w:val="24"/>
          <w:szCs w:val="24"/>
        </w:rPr>
        <w:t>косвенные расходы</w:t>
      </w:r>
      <w:r w:rsidR="007B19A5" w:rsidRPr="0036641D">
        <w:rPr>
          <w:rFonts w:ascii="Times New Roman" w:hAnsi="Times New Roman" w:cs="Times New Roman"/>
          <w:sz w:val="24"/>
          <w:szCs w:val="24"/>
        </w:rPr>
        <w:t>:</w:t>
      </w:r>
    </w:p>
    <w:p w:rsidR="002D7D82" w:rsidRDefault="002D7D82" w:rsidP="00CD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9A5" w:rsidRDefault="009B0CF3" w:rsidP="00CD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обработки в приход регистра </w:t>
      </w:r>
      <w:r w:rsidR="009F0212">
        <w:rPr>
          <w:rFonts w:ascii="Times New Roman" w:hAnsi="Times New Roman" w:cs="Times New Roman"/>
          <w:sz w:val="24"/>
          <w:szCs w:val="24"/>
        </w:rPr>
        <w:t xml:space="preserve">НДС косвенные расходы </w:t>
      </w:r>
      <w:r>
        <w:rPr>
          <w:rFonts w:ascii="Times New Roman" w:hAnsi="Times New Roman" w:cs="Times New Roman"/>
          <w:sz w:val="24"/>
          <w:szCs w:val="24"/>
        </w:rPr>
        <w:t>должны попадать только записи регистра «</w:t>
      </w:r>
      <w:r w:rsidR="00566E1E">
        <w:rPr>
          <w:rFonts w:ascii="Times New Roman" w:hAnsi="Times New Roman" w:cs="Times New Roman"/>
          <w:sz w:val="24"/>
          <w:szCs w:val="24"/>
        </w:rPr>
        <w:t>НДС по партиям запасов</w:t>
      </w:r>
      <w:r>
        <w:rPr>
          <w:rFonts w:ascii="Times New Roman" w:hAnsi="Times New Roman" w:cs="Times New Roman"/>
          <w:sz w:val="24"/>
          <w:szCs w:val="24"/>
        </w:rPr>
        <w:t>» со способом распределения «Распределяются».</w:t>
      </w:r>
    </w:p>
    <w:p w:rsidR="00CD29E0" w:rsidRDefault="00CD29E0" w:rsidP="00BF0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774" w:rsidRPr="00BF0774" w:rsidRDefault="00BF0774" w:rsidP="00BF0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774">
        <w:rPr>
          <w:rFonts w:ascii="Times New Roman" w:hAnsi="Times New Roman" w:cs="Times New Roman"/>
          <w:b/>
          <w:sz w:val="24"/>
          <w:szCs w:val="24"/>
        </w:rPr>
        <w:t>Изменение способов учета НДС</w:t>
      </w:r>
    </w:p>
    <w:p w:rsidR="007D760D" w:rsidRPr="00AA5973" w:rsidRDefault="007D760D" w:rsidP="007D7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86118940"/>
      <w:bookmarkStart w:id="2" w:name="_Hlk386118972"/>
      <w:r>
        <w:rPr>
          <w:rFonts w:ascii="Times New Roman" w:hAnsi="Times New Roman" w:cs="Times New Roman"/>
          <w:sz w:val="24"/>
          <w:szCs w:val="24"/>
        </w:rPr>
        <w:t xml:space="preserve">Далее в следующие документы также необходимо добавить возможность указания способа списания НДС и возможность формирования записей </w:t>
      </w:r>
      <w:r w:rsidR="006A4B36">
        <w:rPr>
          <w:rFonts w:ascii="Times New Roman" w:hAnsi="Times New Roman" w:cs="Times New Roman"/>
          <w:sz w:val="24"/>
          <w:szCs w:val="24"/>
        </w:rPr>
        <w:t xml:space="preserve">с дополнительным реквизитом </w:t>
      </w:r>
      <w:r>
        <w:rPr>
          <w:rFonts w:ascii="Times New Roman" w:hAnsi="Times New Roman" w:cs="Times New Roman"/>
          <w:sz w:val="24"/>
          <w:szCs w:val="24"/>
        </w:rPr>
        <w:t>в регистр «</w:t>
      </w:r>
      <w:r w:rsidR="006A4B36">
        <w:rPr>
          <w:rFonts w:ascii="Times New Roman" w:hAnsi="Times New Roman" w:cs="Times New Roman"/>
          <w:sz w:val="24"/>
          <w:szCs w:val="24"/>
        </w:rPr>
        <w:t>НДС по партиям запасов</w:t>
      </w:r>
      <w:r>
        <w:rPr>
          <w:rFonts w:ascii="Times New Roman" w:hAnsi="Times New Roman" w:cs="Times New Roman"/>
          <w:sz w:val="24"/>
          <w:szCs w:val="24"/>
        </w:rPr>
        <w:t>». Функционал нужен для изменения способа учета НДС</w:t>
      </w:r>
      <w:r w:rsidR="00F90B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случае изменения целевого назначения номенклатуры. Т.е. мы купили в текущем периоде материал и приняли по нему НДС к вычету, затем в следующем периоде использовали его в деятельности без НДС.</w:t>
      </w:r>
    </w:p>
    <w:p w:rsidR="007D760D" w:rsidRDefault="007D760D" w:rsidP="007D76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Комплектация номенклатуры;</w:t>
      </w:r>
    </w:p>
    <w:p w:rsidR="007D760D" w:rsidRDefault="007D760D" w:rsidP="007D76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Списание товаров;</w:t>
      </w:r>
    </w:p>
    <w:p w:rsidR="007D760D" w:rsidRDefault="007D760D" w:rsidP="007D76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Требование-накладная;</w:t>
      </w:r>
    </w:p>
    <w:p w:rsidR="00F90B7A" w:rsidRDefault="000020D5" w:rsidP="007D7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документов должна формироваться запись в регистр НДС по партиям запасов в расход. Если способ учета НДС в документе такой же</w:t>
      </w:r>
      <w:r w:rsidR="00C75F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 в поступлении, то формируется только одна запись в </w:t>
      </w:r>
      <w:r w:rsidR="00795E4C">
        <w:rPr>
          <w:rFonts w:ascii="Times New Roman" w:hAnsi="Times New Roman" w:cs="Times New Roman"/>
          <w:sz w:val="24"/>
          <w:szCs w:val="24"/>
        </w:rPr>
        <w:t>расход</w:t>
      </w:r>
      <w:r w:rsidR="00F90B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E4C">
        <w:rPr>
          <w:rFonts w:ascii="Times New Roman" w:hAnsi="Times New Roman" w:cs="Times New Roman"/>
          <w:sz w:val="24"/>
          <w:szCs w:val="24"/>
        </w:rPr>
        <w:t>Если способ другой, то формируется запись в приход как сторно поступление, затем запись в приход с новой аналитикой, и записи в расход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B7A" w:rsidRDefault="00F90B7A" w:rsidP="007D7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 следующие ситуации (первоначальный способ - изменение)</w:t>
      </w:r>
    </w:p>
    <w:p w:rsidR="00795E4C" w:rsidRDefault="0035177B" w:rsidP="00F06A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Принимается к</w:t>
      </w:r>
      <w:r w:rsidR="00795E4C">
        <w:rPr>
          <w:rFonts w:ascii="Times New Roman" w:hAnsi="Times New Roman" w:cs="Times New Roman"/>
          <w:sz w:val="24"/>
          <w:szCs w:val="24"/>
        </w:rPr>
        <w:t xml:space="preserve"> вычету – </w:t>
      </w:r>
      <w:r w:rsidR="00F90B7A">
        <w:rPr>
          <w:rFonts w:ascii="Times New Roman" w:hAnsi="Times New Roman" w:cs="Times New Roman"/>
          <w:sz w:val="24"/>
          <w:szCs w:val="24"/>
        </w:rPr>
        <w:t>Распределяется</w:t>
      </w:r>
    </w:p>
    <w:p w:rsidR="00F06AC8" w:rsidRDefault="00A05C52" w:rsidP="00F0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обработки  «Проведение документов по партиям НДС» анализируются записи сторно прихода</w:t>
      </w:r>
      <w:r w:rsidR="00C75F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формируется </w:t>
      </w:r>
      <w:r w:rsidR="00C75FB6">
        <w:rPr>
          <w:rFonts w:ascii="Times New Roman" w:hAnsi="Times New Roman" w:cs="Times New Roman"/>
          <w:sz w:val="24"/>
          <w:szCs w:val="24"/>
        </w:rPr>
        <w:t>запись в регистр НДС начисленный приход (Восстановление НДС) и приход в НДС по косвенным расходам</w:t>
      </w:r>
    </w:p>
    <w:p w:rsidR="00F90B7A" w:rsidRDefault="00F90B7A" w:rsidP="00C75F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Принимается к вычету – Учитывается в стоимости</w:t>
      </w:r>
    </w:p>
    <w:p w:rsidR="00C75FB6" w:rsidRDefault="00C75FB6" w:rsidP="00C75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обработки  «Проведение документов по партиям НДС» анализируются записи сторно прихода и формируется запись в регистр НДС начисленный приход </w:t>
      </w:r>
      <w:r>
        <w:rPr>
          <w:rFonts w:ascii="Times New Roman" w:hAnsi="Times New Roman" w:cs="Times New Roman"/>
          <w:sz w:val="24"/>
          <w:szCs w:val="24"/>
        </w:rPr>
        <w:lastRenderedPageBreak/>
        <w:t>(Восстановление НДС) и приход в НДС включенный в стоимость, а также бухгалтерские проводки в регистр Журнал проводок БУ, НУ, Учет затрат и т.д.</w:t>
      </w:r>
    </w:p>
    <w:p w:rsidR="000750B6" w:rsidRDefault="00F90B7A" w:rsidP="000750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Распределяется – Принимается к вычету</w:t>
      </w:r>
    </w:p>
    <w:p w:rsidR="000750B6" w:rsidRDefault="000750B6" w:rsidP="00075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обработки  «Проведение документов по партиям НДС» анализируются записи сторно прихода и формируется запись в регистр НДС </w:t>
      </w:r>
      <w:r w:rsidR="003A242F">
        <w:rPr>
          <w:rFonts w:ascii="Times New Roman" w:hAnsi="Times New Roman" w:cs="Times New Roman"/>
          <w:sz w:val="24"/>
          <w:szCs w:val="24"/>
        </w:rPr>
        <w:t>предъявленный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0263E">
        <w:rPr>
          <w:rFonts w:ascii="Times New Roman" w:hAnsi="Times New Roman" w:cs="Times New Roman"/>
          <w:sz w:val="24"/>
          <w:szCs w:val="24"/>
        </w:rPr>
        <w:t>сторно записи по включению в стоимость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0263E">
        <w:rPr>
          <w:rFonts w:ascii="Times New Roman" w:hAnsi="Times New Roman" w:cs="Times New Roman"/>
          <w:sz w:val="24"/>
          <w:szCs w:val="24"/>
        </w:rPr>
        <w:t>сторно регистра НДС включенный в стоимость</w:t>
      </w:r>
      <w:r>
        <w:rPr>
          <w:rFonts w:ascii="Times New Roman" w:hAnsi="Times New Roman" w:cs="Times New Roman"/>
          <w:sz w:val="24"/>
          <w:szCs w:val="24"/>
        </w:rPr>
        <w:t>, а также бухгалтерские проводки в регистр Журнал проводок БУ, НУ, Учет затрат и т.д.</w:t>
      </w:r>
    </w:p>
    <w:p w:rsidR="00F90B7A" w:rsidRDefault="00F90B7A" w:rsidP="00571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Распределяется – Учитывается в стоимости</w:t>
      </w:r>
    </w:p>
    <w:p w:rsidR="00571D74" w:rsidRDefault="00571D74" w:rsidP="00571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обработки  «Проведение документов по партиям НДС» анализируются записи сторно прихода и формируется запись в регистр НДС начисленный приход (Восстановление НДС) на сумму, которая была принята к вычету  и приход в НДС включенный в стоимость, а также бухгалтерские проводки в регистр Журнал проводок БУ, НУ, Учет затрат и т.д.</w:t>
      </w:r>
    </w:p>
    <w:p w:rsidR="00F90B7A" w:rsidRDefault="00F90B7A" w:rsidP="00571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Учитывается в стоимости – Распределяется</w:t>
      </w:r>
    </w:p>
    <w:p w:rsidR="004A367A" w:rsidRDefault="004310E0" w:rsidP="004A36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обработки  «Проведение документов по партиям НДС» анализируются записи сторно прихода и формируется запись в регистр НДС предъявленный (сторно записи по включению в стоимость) сторно регистра НДС включенный в стоимость, а также бухгалтерские проводки в регистр Журнал проводок БУ, НУ, Учет затрат и т.д.</w:t>
      </w:r>
      <w:r w:rsidR="0035177B">
        <w:rPr>
          <w:rFonts w:ascii="Times New Roman" w:hAnsi="Times New Roman" w:cs="Times New Roman"/>
          <w:sz w:val="24"/>
          <w:szCs w:val="24"/>
        </w:rPr>
        <w:t xml:space="preserve">, </w:t>
      </w:r>
      <w:r w:rsidR="004A367A">
        <w:rPr>
          <w:rFonts w:ascii="Times New Roman" w:hAnsi="Times New Roman" w:cs="Times New Roman"/>
          <w:sz w:val="24"/>
          <w:szCs w:val="24"/>
        </w:rPr>
        <w:t>и приход в НДС по косвенным расходам</w:t>
      </w:r>
    </w:p>
    <w:p w:rsidR="00F90B7A" w:rsidRDefault="00F90B7A" w:rsidP="00571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Учитывается в стоимости – Принимается к вычету</w:t>
      </w:r>
    </w:p>
    <w:p w:rsidR="00C75FB6" w:rsidRDefault="0035177B" w:rsidP="007D7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обработки  «Проведение документов по партиям НДС» анализируются записи сторно прихода и формируется запись в регистр НДС предъявленный (сторно записи по включению в стоимость) сторно регистра НДС включенный в стоимость, а также бухгалтерские проводки в регистр Журнал проводок БУ, НУ, Учет затрат и т.д. </w:t>
      </w:r>
    </w:p>
    <w:p w:rsidR="00BF0774" w:rsidRDefault="00123783" w:rsidP="00BF0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р</w:t>
      </w:r>
      <w:r w:rsidR="00BF0774" w:rsidRPr="006D50B8">
        <w:rPr>
          <w:rFonts w:ascii="Times New Roman" w:hAnsi="Times New Roman" w:cs="Times New Roman"/>
          <w:b/>
          <w:sz w:val="24"/>
          <w:szCs w:val="24"/>
        </w:rPr>
        <w:t>аздельн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BF0774" w:rsidRPr="006D50B8">
        <w:rPr>
          <w:rFonts w:ascii="Times New Roman" w:hAnsi="Times New Roman" w:cs="Times New Roman"/>
          <w:b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F0774" w:rsidRPr="006D50B8">
        <w:rPr>
          <w:rFonts w:ascii="Times New Roman" w:hAnsi="Times New Roman" w:cs="Times New Roman"/>
          <w:b/>
          <w:sz w:val="24"/>
          <w:szCs w:val="24"/>
        </w:rPr>
        <w:t xml:space="preserve"> НДС по ОС.</w:t>
      </w:r>
    </w:p>
    <w:p w:rsidR="00BF0774" w:rsidRDefault="00BF0774" w:rsidP="00BF0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774" w:rsidRDefault="00BF0774" w:rsidP="00BF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распределения ОС по НДС необходимо:</w:t>
      </w:r>
    </w:p>
    <w:p w:rsidR="00BF0774" w:rsidRDefault="00BF0774" w:rsidP="00BF077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в документ Принятие к учету ОС возможность указания способа учета НДС. Данный документ должен формировать записи в регистр НДС</w:t>
      </w:r>
      <w:r w:rsidR="00487F37">
        <w:rPr>
          <w:rFonts w:ascii="Times New Roman" w:hAnsi="Times New Roman" w:cs="Times New Roman"/>
          <w:sz w:val="24"/>
          <w:szCs w:val="24"/>
        </w:rPr>
        <w:t xml:space="preserve"> по партиям запасов с дополнительной аналитикой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783" w:rsidRDefault="00123783" w:rsidP="00BF077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обработки «Проведение НДС по партиям запасов» должны формироваться записи в регистр НДС по косвенным расходам для аналитики «Распределяется».</w:t>
      </w:r>
    </w:p>
    <w:p w:rsidR="00BF0774" w:rsidRDefault="00BF0774" w:rsidP="00BF077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Распределение НДС косвенных расходов должен формировать дополнительные движения по следующим регистрам:</w:t>
      </w:r>
    </w:p>
    <w:p w:rsidR="00BF0774" w:rsidRDefault="00BF0774" w:rsidP="00BF077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386118909"/>
      <w:r>
        <w:rPr>
          <w:rFonts w:ascii="Times New Roman" w:hAnsi="Times New Roman" w:cs="Times New Roman"/>
          <w:sz w:val="24"/>
          <w:szCs w:val="24"/>
        </w:rPr>
        <w:t>Стоимость ОС (БУ);</w:t>
      </w:r>
    </w:p>
    <w:bookmarkEnd w:id="3"/>
    <w:p w:rsidR="00BF0774" w:rsidRPr="004E56A9" w:rsidRDefault="00BF0774" w:rsidP="00BF07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ОС (Н</w:t>
      </w:r>
      <w:r w:rsidRPr="004E56A9">
        <w:rPr>
          <w:rFonts w:ascii="Times New Roman" w:hAnsi="Times New Roman" w:cs="Times New Roman"/>
          <w:sz w:val="24"/>
          <w:szCs w:val="24"/>
        </w:rPr>
        <w:t>У);</w:t>
      </w:r>
    </w:p>
    <w:p w:rsidR="00BF0774" w:rsidRPr="004E56A9" w:rsidRDefault="00BF0774" w:rsidP="00BF07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E56A9">
        <w:rPr>
          <w:rFonts w:ascii="Times New Roman" w:hAnsi="Times New Roman" w:cs="Times New Roman"/>
          <w:sz w:val="24"/>
          <w:szCs w:val="24"/>
        </w:rPr>
        <w:t>Стоимость ОС (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E56A9">
        <w:rPr>
          <w:rFonts w:ascii="Times New Roman" w:hAnsi="Times New Roman" w:cs="Times New Roman"/>
          <w:sz w:val="24"/>
          <w:szCs w:val="24"/>
        </w:rPr>
        <w:t>У);</w:t>
      </w:r>
    </w:p>
    <w:p w:rsidR="00BF0774" w:rsidRDefault="00BF0774" w:rsidP="00BF077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амортизации (БУ);</w:t>
      </w:r>
    </w:p>
    <w:p w:rsidR="00BF0774" w:rsidRPr="004E56A9" w:rsidRDefault="00BF0774" w:rsidP="00BF07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амортизации (Н</w:t>
      </w:r>
      <w:r w:rsidRPr="004E56A9">
        <w:rPr>
          <w:rFonts w:ascii="Times New Roman" w:hAnsi="Times New Roman" w:cs="Times New Roman"/>
          <w:sz w:val="24"/>
          <w:szCs w:val="24"/>
        </w:rPr>
        <w:t>У);</w:t>
      </w:r>
    </w:p>
    <w:p w:rsidR="00BF0774" w:rsidRPr="004E56A9" w:rsidRDefault="00BF0774" w:rsidP="00BF07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амортизации (У</w:t>
      </w:r>
      <w:r w:rsidRPr="004E56A9">
        <w:rPr>
          <w:rFonts w:ascii="Times New Roman" w:hAnsi="Times New Roman" w:cs="Times New Roman"/>
          <w:sz w:val="24"/>
          <w:szCs w:val="24"/>
        </w:rPr>
        <w:t>У);</w:t>
      </w:r>
    </w:p>
    <w:p w:rsidR="00BF0774" w:rsidRDefault="00BF0774" w:rsidP="00BF077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Первоначальные сведения об ОС (БУ);</w:t>
      </w:r>
    </w:p>
    <w:p w:rsidR="00BF0774" w:rsidRPr="004E56A9" w:rsidRDefault="00BF0774" w:rsidP="00BF07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Первоначальные сведения об ОС (Н</w:t>
      </w:r>
      <w:r w:rsidRPr="004E56A9">
        <w:rPr>
          <w:rFonts w:ascii="Times New Roman" w:hAnsi="Times New Roman" w:cs="Times New Roman"/>
          <w:sz w:val="24"/>
          <w:szCs w:val="24"/>
        </w:rPr>
        <w:t>У);</w:t>
      </w:r>
    </w:p>
    <w:p w:rsidR="00BF0774" w:rsidRDefault="00BF0774" w:rsidP="00BF077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E56A9">
        <w:rPr>
          <w:rFonts w:ascii="Times New Roman" w:hAnsi="Times New Roman" w:cs="Times New Roman"/>
          <w:sz w:val="24"/>
          <w:szCs w:val="24"/>
        </w:rPr>
        <w:t>Первоначальные сведения об ОС (</w:t>
      </w:r>
      <w:r>
        <w:rPr>
          <w:rFonts w:ascii="Times New Roman" w:hAnsi="Times New Roman" w:cs="Times New Roman"/>
          <w:sz w:val="24"/>
          <w:szCs w:val="24"/>
        </w:rPr>
        <w:t>УУ).</w:t>
      </w:r>
    </w:p>
    <w:p w:rsidR="00BF0774" w:rsidRDefault="00BF0774" w:rsidP="007D760D">
      <w:pPr>
        <w:rPr>
          <w:rFonts w:ascii="Times New Roman" w:hAnsi="Times New Roman" w:cs="Times New Roman"/>
          <w:sz w:val="24"/>
          <w:szCs w:val="24"/>
        </w:rPr>
      </w:pPr>
    </w:p>
    <w:p w:rsidR="00795E4C" w:rsidRPr="007D760D" w:rsidRDefault="00795E4C" w:rsidP="007D760D">
      <w:pPr>
        <w:rPr>
          <w:rFonts w:ascii="Times New Roman" w:hAnsi="Times New Roman" w:cs="Times New Roman"/>
          <w:sz w:val="24"/>
          <w:szCs w:val="24"/>
        </w:rPr>
      </w:pPr>
    </w:p>
    <w:p w:rsidR="004E56A9" w:rsidRPr="004E56A9" w:rsidRDefault="004E56A9" w:rsidP="004E56A9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p w:rsidR="00113612" w:rsidRPr="00113612" w:rsidRDefault="00113612" w:rsidP="00113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763" w:rsidRPr="003E7763" w:rsidRDefault="003E7763" w:rsidP="003E77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763">
        <w:rPr>
          <w:rFonts w:ascii="Times New Roman" w:hAnsi="Times New Roman" w:cs="Times New Roman"/>
          <w:sz w:val="24"/>
          <w:szCs w:val="24"/>
        </w:rPr>
        <w:t>Подпись заказчика: _________________</w:t>
      </w:r>
    </w:p>
    <w:p w:rsidR="003E7763" w:rsidRPr="003E7763" w:rsidRDefault="003E7763" w:rsidP="003E77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7763" w:rsidRPr="003E7763" w:rsidRDefault="003E7763" w:rsidP="003E77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763">
        <w:rPr>
          <w:rFonts w:ascii="Times New Roman" w:hAnsi="Times New Roman" w:cs="Times New Roman"/>
          <w:sz w:val="24"/>
          <w:szCs w:val="24"/>
        </w:rPr>
        <w:t>Подпись составителя: _______________</w:t>
      </w:r>
    </w:p>
    <w:p w:rsidR="003E7763" w:rsidRPr="003E7763" w:rsidRDefault="003E7763" w:rsidP="003E77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7763" w:rsidRPr="003E7763" w:rsidRDefault="003E7763" w:rsidP="003E77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763">
        <w:rPr>
          <w:rFonts w:ascii="Times New Roman" w:hAnsi="Times New Roman" w:cs="Times New Roman"/>
          <w:sz w:val="24"/>
          <w:szCs w:val="24"/>
        </w:rPr>
        <w:t>Подпись исполнителя: ______________</w:t>
      </w:r>
    </w:p>
    <w:p w:rsidR="001B4606" w:rsidRPr="003E7763" w:rsidRDefault="001B4606">
      <w:pPr>
        <w:rPr>
          <w:rFonts w:ascii="Times New Roman" w:hAnsi="Times New Roman" w:cs="Times New Roman"/>
          <w:sz w:val="24"/>
          <w:szCs w:val="24"/>
        </w:rPr>
      </w:pPr>
    </w:p>
    <w:sectPr w:rsidR="001B4606" w:rsidRPr="003E7763" w:rsidSect="00BC4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B72"/>
    <w:multiLevelType w:val="hybridMultilevel"/>
    <w:tmpl w:val="77DA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43E03"/>
    <w:multiLevelType w:val="hybridMultilevel"/>
    <w:tmpl w:val="8A52F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A1EFB"/>
    <w:multiLevelType w:val="hybridMultilevel"/>
    <w:tmpl w:val="6C3A4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55DDB"/>
    <w:multiLevelType w:val="hybridMultilevel"/>
    <w:tmpl w:val="B4AEF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D7C78"/>
    <w:multiLevelType w:val="hybridMultilevel"/>
    <w:tmpl w:val="B012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7051D"/>
    <w:multiLevelType w:val="hybridMultilevel"/>
    <w:tmpl w:val="1FAC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B6981"/>
    <w:multiLevelType w:val="hybridMultilevel"/>
    <w:tmpl w:val="79CAC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16831"/>
    <w:multiLevelType w:val="hybridMultilevel"/>
    <w:tmpl w:val="EB34E3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D76DC"/>
    <w:multiLevelType w:val="hybridMultilevel"/>
    <w:tmpl w:val="5EF201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093D62"/>
    <w:multiLevelType w:val="hybridMultilevel"/>
    <w:tmpl w:val="24C86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23662"/>
    <w:rsid w:val="000020D5"/>
    <w:rsid w:val="00016120"/>
    <w:rsid w:val="00044A15"/>
    <w:rsid w:val="00063884"/>
    <w:rsid w:val="00070E05"/>
    <w:rsid w:val="00072789"/>
    <w:rsid w:val="000750B6"/>
    <w:rsid w:val="00081EAD"/>
    <w:rsid w:val="000C477B"/>
    <w:rsid w:val="000D325E"/>
    <w:rsid w:val="000E2F61"/>
    <w:rsid w:val="001019F0"/>
    <w:rsid w:val="00113612"/>
    <w:rsid w:val="0012136C"/>
    <w:rsid w:val="00123783"/>
    <w:rsid w:val="00157FF5"/>
    <w:rsid w:val="001B4606"/>
    <w:rsid w:val="001E2489"/>
    <w:rsid w:val="001F7B72"/>
    <w:rsid w:val="00216328"/>
    <w:rsid w:val="0022632F"/>
    <w:rsid w:val="00277F08"/>
    <w:rsid w:val="00292519"/>
    <w:rsid w:val="00292FB2"/>
    <w:rsid w:val="002C0B11"/>
    <w:rsid w:val="002C2C37"/>
    <w:rsid w:val="002D7D82"/>
    <w:rsid w:val="002F579B"/>
    <w:rsid w:val="002F594F"/>
    <w:rsid w:val="00311D48"/>
    <w:rsid w:val="00313923"/>
    <w:rsid w:val="003277F4"/>
    <w:rsid w:val="0034164F"/>
    <w:rsid w:val="00344134"/>
    <w:rsid w:val="00350FD7"/>
    <w:rsid w:val="0035177B"/>
    <w:rsid w:val="00363287"/>
    <w:rsid w:val="0036641D"/>
    <w:rsid w:val="003858B3"/>
    <w:rsid w:val="00397241"/>
    <w:rsid w:val="003A0D0C"/>
    <w:rsid w:val="003A242F"/>
    <w:rsid w:val="003B4938"/>
    <w:rsid w:val="003E7763"/>
    <w:rsid w:val="004310E0"/>
    <w:rsid w:val="00454E3C"/>
    <w:rsid w:val="00487BD9"/>
    <w:rsid w:val="00487F37"/>
    <w:rsid w:val="004A367A"/>
    <w:rsid w:val="004C12A9"/>
    <w:rsid w:val="004C781D"/>
    <w:rsid w:val="004E2781"/>
    <w:rsid w:val="004E56A9"/>
    <w:rsid w:val="005216A5"/>
    <w:rsid w:val="00523707"/>
    <w:rsid w:val="005314D0"/>
    <w:rsid w:val="005364DD"/>
    <w:rsid w:val="00542ECA"/>
    <w:rsid w:val="005514F9"/>
    <w:rsid w:val="00566E1E"/>
    <w:rsid w:val="0057070B"/>
    <w:rsid w:val="00571D74"/>
    <w:rsid w:val="00594167"/>
    <w:rsid w:val="0059540B"/>
    <w:rsid w:val="00595F56"/>
    <w:rsid w:val="005A3820"/>
    <w:rsid w:val="005B030F"/>
    <w:rsid w:val="005B616A"/>
    <w:rsid w:val="005B64F1"/>
    <w:rsid w:val="005B738E"/>
    <w:rsid w:val="005B7A7B"/>
    <w:rsid w:val="005C289C"/>
    <w:rsid w:val="005E5EAB"/>
    <w:rsid w:val="00601D3A"/>
    <w:rsid w:val="00612027"/>
    <w:rsid w:val="00615F91"/>
    <w:rsid w:val="00623662"/>
    <w:rsid w:val="0062673F"/>
    <w:rsid w:val="006620DD"/>
    <w:rsid w:val="00681952"/>
    <w:rsid w:val="006865AA"/>
    <w:rsid w:val="00692823"/>
    <w:rsid w:val="006A4B36"/>
    <w:rsid w:val="006C0610"/>
    <w:rsid w:val="006C13C3"/>
    <w:rsid w:val="006D50B8"/>
    <w:rsid w:val="006F3576"/>
    <w:rsid w:val="006F486F"/>
    <w:rsid w:val="007344F6"/>
    <w:rsid w:val="00737662"/>
    <w:rsid w:val="00765EE8"/>
    <w:rsid w:val="00795E4C"/>
    <w:rsid w:val="007A33FB"/>
    <w:rsid w:val="007B19A5"/>
    <w:rsid w:val="007D760D"/>
    <w:rsid w:val="00806A4F"/>
    <w:rsid w:val="00810006"/>
    <w:rsid w:val="0088241F"/>
    <w:rsid w:val="008940B8"/>
    <w:rsid w:val="0089558C"/>
    <w:rsid w:val="008A3FB5"/>
    <w:rsid w:val="008D1A49"/>
    <w:rsid w:val="008D4C66"/>
    <w:rsid w:val="008D4DF2"/>
    <w:rsid w:val="008E2C69"/>
    <w:rsid w:val="008F3459"/>
    <w:rsid w:val="009029AD"/>
    <w:rsid w:val="00923ABF"/>
    <w:rsid w:val="00924CC5"/>
    <w:rsid w:val="00936CA3"/>
    <w:rsid w:val="009529C7"/>
    <w:rsid w:val="0095593C"/>
    <w:rsid w:val="00973924"/>
    <w:rsid w:val="00991E6D"/>
    <w:rsid w:val="009B0CF3"/>
    <w:rsid w:val="009B70CE"/>
    <w:rsid w:val="009F0212"/>
    <w:rsid w:val="00A05C52"/>
    <w:rsid w:val="00A50B57"/>
    <w:rsid w:val="00A538BD"/>
    <w:rsid w:val="00A864DA"/>
    <w:rsid w:val="00AA5973"/>
    <w:rsid w:val="00AB507E"/>
    <w:rsid w:val="00AE2370"/>
    <w:rsid w:val="00B035D6"/>
    <w:rsid w:val="00B178E2"/>
    <w:rsid w:val="00B24B10"/>
    <w:rsid w:val="00B41EFF"/>
    <w:rsid w:val="00B60DBE"/>
    <w:rsid w:val="00B64BCD"/>
    <w:rsid w:val="00B713C2"/>
    <w:rsid w:val="00B771DB"/>
    <w:rsid w:val="00B97EAC"/>
    <w:rsid w:val="00BA130A"/>
    <w:rsid w:val="00BA5ABE"/>
    <w:rsid w:val="00BB555C"/>
    <w:rsid w:val="00BC4B88"/>
    <w:rsid w:val="00BD74C6"/>
    <w:rsid w:val="00BE091E"/>
    <w:rsid w:val="00BE63A1"/>
    <w:rsid w:val="00BF0774"/>
    <w:rsid w:val="00C06212"/>
    <w:rsid w:val="00C067B0"/>
    <w:rsid w:val="00C2300E"/>
    <w:rsid w:val="00C410E7"/>
    <w:rsid w:val="00C5346C"/>
    <w:rsid w:val="00C60150"/>
    <w:rsid w:val="00C629D0"/>
    <w:rsid w:val="00C72580"/>
    <w:rsid w:val="00C73009"/>
    <w:rsid w:val="00C75FB6"/>
    <w:rsid w:val="00C800BF"/>
    <w:rsid w:val="00C86CD1"/>
    <w:rsid w:val="00CA7C0A"/>
    <w:rsid w:val="00CB4CA0"/>
    <w:rsid w:val="00CC0D20"/>
    <w:rsid w:val="00CD0642"/>
    <w:rsid w:val="00CD29E0"/>
    <w:rsid w:val="00CE6896"/>
    <w:rsid w:val="00D41A76"/>
    <w:rsid w:val="00D52D45"/>
    <w:rsid w:val="00D64109"/>
    <w:rsid w:val="00D66237"/>
    <w:rsid w:val="00D8661B"/>
    <w:rsid w:val="00D9737C"/>
    <w:rsid w:val="00DA63BB"/>
    <w:rsid w:val="00DF1FB3"/>
    <w:rsid w:val="00E20F31"/>
    <w:rsid w:val="00E2447F"/>
    <w:rsid w:val="00E30D67"/>
    <w:rsid w:val="00E34BAC"/>
    <w:rsid w:val="00E71F0D"/>
    <w:rsid w:val="00E8370C"/>
    <w:rsid w:val="00E9652B"/>
    <w:rsid w:val="00EA0FFE"/>
    <w:rsid w:val="00EB1BCA"/>
    <w:rsid w:val="00ED4115"/>
    <w:rsid w:val="00EF15C6"/>
    <w:rsid w:val="00F0263E"/>
    <w:rsid w:val="00F06AC8"/>
    <w:rsid w:val="00F118D4"/>
    <w:rsid w:val="00F16D9C"/>
    <w:rsid w:val="00F233FB"/>
    <w:rsid w:val="00F24EF8"/>
    <w:rsid w:val="00F90B7A"/>
    <w:rsid w:val="00FC58E6"/>
    <w:rsid w:val="00FC5FA7"/>
    <w:rsid w:val="00FC73F0"/>
    <w:rsid w:val="00FD0BD5"/>
    <w:rsid w:val="00FE0EEC"/>
    <w:rsid w:val="00FE2267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63"/>
    <w:pPr>
      <w:ind w:left="720"/>
      <w:contextualSpacing/>
    </w:pPr>
  </w:style>
  <w:style w:type="table" w:styleId="a4">
    <w:name w:val="Table Grid"/>
    <w:basedOn w:val="a1"/>
    <w:uiPriority w:val="59"/>
    <w:rsid w:val="003E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63"/>
    <w:pPr>
      <w:ind w:left="720"/>
      <w:contextualSpacing/>
    </w:pPr>
  </w:style>
  <w:style w:type="table" w:styleId="a4">
    <w:name w:val="Table Grid"/>
    <w:basedOn w:val="a1"/>
    <w:uiPriority w:val="59"/>
    <w:rsid w:val="003E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11202</TotalTime>
  <Pages>7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Митягина</dc:creator>
  <cp:keywords/>
  <dc:description/>
  <cp:lastModifiedBy>Дмитрий Поташов</cp:lastModifiedBy>
  <cp:revision>173</cp:revision>
  <dcterms:created xsi:type="dcterms:W3CDTF">2014-01-31T07:15:00Z</dcterms:created>
  <dcterms:modified xsi:type="dcterms:W3CDTF">2014-07-29T09:43:00Z</dcterms:modified>
</cp:coreProperties>
</file>