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946" w:rsidRDefault="00A27FFC" w:rsidP="00A27FFC">
      <w:pPr>
        <w:jc w:val="center"/>
      </w:pPr>
      <w:r>
        <w:t>Функциональные требования к механизму перепроведения</w:t>
      </w:r>
    </w:p>
    <w:p w:rsidR="00DB77DC" w:rsidRDefault="00DB77DC" w:rsidP="00DB77DC">
      <w:pPr>
        <w:pStyle w:val="a3"/>
        <w:jc w:val="both"/>
      </w:pPr>
    </w:p>
    <w:p w:rsidR="00DB77DC" w:rsidRDefault="00DB77DC" w:rsidP="00DB77DC">
      <w:pPr>
        <w:pStyle w:val="a3"/>
        <w:numPr>
          <w:ilvl w:val="0"/>
          <w:numId w:val="1"/>
        </w:numPr>
        <w:jc w:val="both"/>
      </w:pPr>
      <w:r>
        <w:t>Конфигурация БП 2.0.57</w:t>
      </w:r>
      <w:r w:rsidR="00290A86">
        <w:t>.</w:t>
      </w:r>
    </w:p>
    <w:p w:rsidR="009E091E" w:rsidRDefault="00EB0844" w:rsidP="00DB77DC">
      <w:pPr>
        <w:pStyle w:val="a3"/>
        <w:numPr>
          <w:ilvl w:val="0"/>
          <w:numId w:val="1"/>
        </w:numPr>
        <w:jc w:val="both"/>
      </w:pPr>
      <w:r>
        <w:t>Алгоритм</w:t>
      </w:r>
      <w:r w:rsidR="002678C5">
        <w:t xml:space="preserve"> адаптирован</w:t>
      </w:r>
      <w:r w:rsidR="001E73CB">
        <w:t xml:space="preserve"> к исполнению на стороне сервера</w:t>
      </w:r>
      <w:r w:rsidR="00290A86">
        <w:t>.</w:t>
      </w:r>
    </w:p>
    <w:p w:rsidR="00A27FFC" w:rsidRDefault="00DB77DC" w:rsidP="00DB77DC">
      <w:pPr>
        <w:pStyle w:val="a3"/>
        <w:numPr>
          <w:ilvl w:val="0"/>
          <w:numId w:val="1"/>
        </w:numPr>
        <w:jc w:val="both"/>
      </w:pPr>
      <w:r>
        <w:t>Обрабатываются только проведенные документы</w:t>
      </w:r>
      <w:r w:rsidR="00290A86">
        <w:t>.</w:t>
      </w:r>
    </w:p>
    <w:p w:rsidR="00DB77DC" w:rsidRDefault="00DB77DC" w:rsidP="00DB77DC">
      <w:pPr>
        <w:pStyle w:val="a3"/>
        <w:numPr>
          <w:ilvl w:val="0"/>
          <w:numId w:val="1"/>
        </w:numPr>
        <w:jc w:val="both"/>
      </w:pPr>
      <w:r>
        <w:t xml:space="preserve">Обрабатываются </w:t>
      </w:r>
      <w:r w:rsidR="00DA6744">
        <w:t xml:space="preserve">документы </w:t>
      </w:r>
      <w:r>
        <w:t xml:space="preserve">по указанной организации. Организация указывается программно, поиском </w:t>
      </w:r>
      <w:r w:rsidR="004F00B0">
        <w:t xml:space="preserve">элемента справочника </w:t>
      </w:r>
      <w:r>
        <w:t>по коду.</w:t>
      </w:r>
    </w:p>
    <w:p w:rsidR="001E73CB" w:rsidRDefault="001E73CB" w:rsidP="00DB77DC">
      <w:pPr>
        <w:pStyle w:val="a3"/>
        <w:numPr>
          <w:ilvl w:val="0"/>
          <w:numId w:val="1"/>
        </w:numPr>
        <w:jc w:val="both"/>
      </w:pPr>
      <w:r>
        <w:t>Документ</w:t>
      </w:r>
      <w:r w:rsidR="009914A1">
        <w:t>ы</w:t>
      </w:r>
      <w:r>
        <w:t xml:space="preserve"> </w:t>
      </w:r>
      <w:r w:rsidR="00F80065">
        <w:t xml:space="preserve">вида </w:t>
      </w:r>
      <w:r>
        <w:t xml:space="preserve">«Регламентная Операция» </w:t>
      </w:r>
      <w:r w:rsidR="009914A1">
        <w:t xml:space="preserve">и «Операция (бух)» </w:t>
      </w:r>
      <w:r>
        <w:t>исключа</w:t>
      </w:r>
      <w:r w:rsidR="009914A1">
        <w:t>ю</w:t>
      </w:r>
      <w:r>
        <w:t>тся из списка обрабатываемых документов.</w:t>
      </w:r>
    </w:p>
    <w:p w:rsidR="00DB77DC" w:rsidRDefault="00DB77DC" w:rsidP="00DB77DC">
      <w:pPr>
        <w:pStyle w:val="a3"/>
        <w:numPr>
          <w:ilvl w:val="0"/>
          <w:numId w:val="1"/>
        </w:numPr>
        <w:jc w:val="both"/>
      </w:pPr>
      <w:r>
        <w:t>Документы перепроводятся в прямой хронологической последовательности</w:t>
      </w:r>
      <w:r w:rsidR="00290A86">
        <w:t>.</w:t>
      </w:r>
    </w:p>
    <w:p w:rsidR="00DB77DC" w:rsidRDefault="00DB77DC" w:rsidP="009403AA">
      <w:pPr>
        <w:pStyle w:val="a3"/>
        <w:numPr>
          <w:ilvl w:val="0"/>
          <w:numId w:val="1"/>
        </w:numPr>
        <w:jc w:val="both"/>
      </w:pPr>
      <w:r>
        <w:t xml:space="preserve">Период перепроведения выбирается автоматически: максимальная дата из даты актуальности последовательности </w:t>
      </w:r>
      <w:r w:rsidR="009403AA">
        <w:t>«</w:t>
      </w:r>
      <w:r w:rsidR="009403AA" w:rsidRPr="009403AA">
        <w:t>ОбщаяПоследовательность</w:t>
      </w:r>
      <w:r w:rsidR="009403AA">
        <w:t xml:space="preserve">» </w:t>
      </w:r>
      <w:r>
        <w:t xml:space="preserve">и установленный даты запрета редактирования по </w:t>
      </w:r>
      <w:r w:rsidR="006F5221">
        <w:t>указанной организации</w:t>
      </w:r>
      <w:r w:rsidR="00350F22">
        <w:t xml:space="preserve">. </w:t>
      </w:r>
      <w:r w:rsidR="000C2D16">
        <w:t>Организация в текущем пункте тождественна организации в пункте 4.</w:t>
      </w:r>
    </w:p>
    <w:p w:rsidR="00A869D2" w:rsidRDefault="00A869D2" w:rsidP="00444AEC">
      <w:pPr>
        <w:pStyle w:val="a3"/>
        <w:numPr>
          <w:ilvl w:val="0"/>
          <w:numId w:val="1"/>
        </w:numPr>
        <w:jc w:val="both"/>
      </w:pPr>
      <w:r>
        <w:t xml:space="preserve">Процесс перепроведения инициируется </w:t>
      </w:r>
      <w:r w:rsidR="00577FB0">
        <w:t>автоматически, по расписанию</w:t>
      </w:r>
      <w:r>
        <w:t>.</w:t>
      </w:r>
      <w:r w:rsidR="00DC441F">
        <w:t xml:space="preserve"> В целях отладки </w:t>
      </w:r>
      <w:r w:rsidR="001600E6">
        <w:t xml:space="preserve">допускаетсяреализация </w:t>
      </w:r>
      <w:r w:rsidR="00396FBB">
        <w:t xml:space="preserve">старт процесса </w:t>
      </w:r>
      <w:r w:rsidR="001600E6">
        <w:t>интерактивно</w:t>
      </w:r>
      <w:r w:rsidR="00396FBB">
        <w:t>.</w:t>
      </w:r>
    </w:p>
    <w:p w:rsidR="00444AEC" w:rsidRDefault="00444AEC" w:rsidP="00444AEC">
      <w:pPr>
        <w:pStyle w:val="a3"/>
        <w:numPr>
          <w:ilvl w:val="0"/>
          <w:numId w:val="1"/>
        </w:numPr>
        <w:jc w:val="both"/>
      </w:pPr>
      <w:r>
        <w:t>Процесс перепроведения не останавлива</w:t>
      </w:r>
      <w:r w:rsidR="0020486F">
        <w:t>ет</w:t>
      </w:r>
      <w:r>
        <w:t xml:space="preserve">ся </w:t>
      </w:r>
      <w:r w:rsidR="003E2585">
        <w:t>при</w:t>
      </w:r>
      <w:r>
        <w:t xml:space="preserve"> ошибке записи либо проведения текущего обрабатываемого документа.</w:t>
      </w:r>
    </w:p>
    <w:p w:rsidR="008A4B05" w:rsidRDefault="008A4B05" w:rsidP="008A4B05">
      <w:pPr>
        <w:pStyle w:val="a3"/>
        <w:numPr>
          <w:ilvl w:val="0"/>
          <w:numId w:val="1"/>
        </w:numPr>
        <w:jc w:val="both"/>
      </w:pPr>
      <w:r>
        <w:t>Процесс перепроведения останавливается при наступлении определенного времени. Время остановки процесса задаётся програм</w:t>
      </w:r>
      <w:r w:rsidR="00225D09">
        <w:t>м</w:t>
      </w:r>
      <w:r>
        <w:t>но.</w:t>
      </w:r>
    </w:p>
    <w:p w:rsidR="001E73CB" w:rsidRDefault="00BB2C94" w:rsidP="00DB77DC">
      <w:pPr>
        <w:pStyle w:val="a3"/>
        <w:numPr>
          <w:ilvl w:val="0"/>
          <w:numId w:val="1"/>
        </w:numPr>
        <w:jc w:val="both"/>
      </w:pPr>
      <w:r>
        <w:t>Должно быть реализовано лог</w:t>
      </w:r>
      <w:r w:rsidR="00A869D2">
        <w:t xml:space="preserve">ирование ошибок перепроведения. Формат </w:t>
      </w:r>
      <w:r w:rsidR="00E740A7">
        <w:t>лога:</w:t>
      </w:r>
    </w:p>
    <w:tbl>
      <w:tblPr>
        <w:tblStyle w:val="a4"/>
        <w:tblW w:w="0" w:type="auto"/>
        <w:tblInd w:w="720" w:type="dxa"/>
        <w:tblLook w:val="04A0"/>
      </w:tblPr>
      <w:tblGrid>
        <w:gridCol w:w="781"/>
        <w:gridCol w:w="1571"/>
        <w:gridCol w:w="1347"/>
        <w:gridCol w:w="1223"/>
        <w:gridCol w:w="1965"/>
        <w:gridCol w:w="1964"/>
      </w:tblGrid>
      <w:tr w:rsidR="00E740A7" w:rsidTr="00E740A7">
        <w:tc>
          <w:tcPr>
            <w:tcW w:w="806" w:type="dxa"/>
          </w:tcPr>
          <w:p w:rsidR="00E740A7" w:rsidRPr="00E740A7" w:rsidRDefault="00E740A7" w:rsidP="00A869D2">
            <w:pPr>
              <w:pStyle w:val="a3"/>
              <w:ind w:left="0"/>
              <w:jc w:val="both"/>
            </w:pPr>
            <w:r>
              <w:rPr>
                <w:lang w:val="en-US"/>
              </w:rPr>
              <w:t xml:space="preserve">N </w:t>
            </w:r>
            <w:r>
              <w:t>п/п</w:t>
            </w:r>
          </w:p>
        </w:tc>
        <w:tc>
          <w:tcPr>
            <w:tcW w:w="1606" w:type="dxa"/>
          </w:tcPr>
          <w:p w:rsidR="00E740A7" w:rsidRDefault="00E740A7" w:rsidP="00A869D2">
            <w:pPr>
              <w:pStyle w:val="a3"/>
              <w:ind w:left="0"/>
              <w:jc w:val="both"/>
            </w:pPr>
            <w:r>
              <w:t>Вид документа</w:t>
            </w:r>
          </w:p>
        </w:tc>
        <w:tc>
          <w:tcPr>
            <w:tcW w:w="1360" w:type="dxa"/>
          </w:tcPr>
          <w:p w:rsidR="00E740A7" w:rsidRDefault="00E740A7" w:rsidP="00A869D2">
            <w:pPr>
              <w:pStyle w:val="a3"/>
              <w:ind w:left="0"/>
              <w:jc w:val="both"/>
            </w:pPr>
            <w:r>
              <w:t>Номер документа</w:t>
            </w:r>
          </w:p>
        </w:tc>
        <w:tc>
          <w:tcPr>
            <w:tcW w:w="1103" w:type="dxa"/>
          </w:tcPr>
          <w:p w:rsidR="00E740A7" w:rsidRDefault="00E740A7" w:rsidP="00A869D2">
            <w:pPr>
              <w:pStyle w:val="a3"/>
              <w:ind w:left="0"/>
              <w:jc w:val="both"/>
            </w:pPr>
            <w:r>
              <w:t>Дата документа</w:t>
            </w:r>
          </w:p>
        </w:tc>
        <w:tc>
          <w:tcPr>
            <w:tcW w:w="1996" w:type="dxa"/>
          </w:tcPr>
          <w:p w:rsidR="00E740A7" w:rsidRDefault="00E740A7" w:rsidP="00A869D2">
            <w:pPr>
              <w:pStyle w:val="a3"/>
              <w:ind w:left="0"/>
              <w:jc w:val="both"/>
            </w:pPr>
            <w:r>
              <w:t>Представление документа</w:t>
            </w:r>
          </w:p>
        </w:tc>
        <w:tc>
          <w:tcPr>
            <w:tcW w:w="1980" w:type="dxa"/>
          </w:tcPr>
          <w:p w:rsidR="00E740A7" w:rsidRDefault="00E740A7" w:rsidP="00E740A7">
            <w:pPr>
              <w:pStyle w:val="a3"/>
              <w:ind w:left="0"/>
              <w:jc w:val="both"/>
            </w:pPr>
            <w:r>
              <w:t>Текст ошибки перепроведения</w:t>
            </w:r>
          </w:p>
        </w:tc>
      </w:tr>
    </w:tbl>
    <w:p w:rsidR="00DD47DB" w:rsidRPr="00DD47DB" w:rsidRDefault="00DD47DB" w:rsidP="00C5206E">
      <w:pPr>
        <w:pStyle w:val="a3"/>
        <w:numPr>
          <w:ilvl w:val="0"/>
          <w:numId w:val="1"/>
        </w:numPr>
        <w:jc w:val="both"/>
      </w:pPr>
      <w:r>
        <w:t>При неудачной записи объекта в поле «Текст ошибки перепроведения» указывать текст возвращаемый функцией ОписаниеОшибки.</w:t>
      </w:r>
    </w:p>
    <w:p w:rsidR="00A869D2" w:rsidRDefault="00C5206E" w:rsidP="00C5206E">
      <w:pPr>
        <w:pStyle w:val="a3"/>
        <w:numPr>
          <w:ilvl w:val="0"/>
          <w:numId w:val="1"/>
        </w:numPr>
        <w:jc w:val="both"/>
      </w:pPr>
      <w:r>
        <w:t xml:space="preserve">При </w:t>
      </w:r>
      <w:r w:rsidR="00DD47DB">
        <w:t>установленном признаке</w:t>
      </w:r>
      <w:r>
        <w:t xml:space="preserve"> «Ручная Корректировка» должна создаваться запись в логе ошибок с текстом ошибки перепроведения «</w:t>
      </w:r>
      <w:r w:rsidRPr="00C5206E">
        <w:t>Движения документа отредактированы вручную и не могут быть автоматически актуализированы</w:t>
      </w:r>
      <w:r w:rsidR="00740D1D">
        <w:t>»</w:t>
      </w:r>
      <w:r w:rsidR="00DD47DB">
        <w:t>, попытку перепроведения не осуществлять.</w:t>
      </w:r>
    </w:p>
    <w:p w:rsidR="00C5206E" w:rsidRDefault="00995162" w:rsidP="00C5206E">
      <w:pPr>
        <w:pStyle w:val="a3"/>
        <w:numPr>
          <w:ilvl w:val="0"/>
          <w:numId w:val="1"/>
        </w:numPr>
        <w:jc w:val="both"/>
      </w:pPr>
      <w:r>
        <w:t>После окончания процесса перепроведения</w:t>
      </w:r>
      <w:r w:rsidR="00A76952">
        <w:t xml:space="preserve"> </w:t>
      </w:r>
      <w:r w:rsidR="009C25F0">
        <w:t xml:space="preserve">лог перепроведения в </w:t>
      </w:r>
      <w:r w:rsidR="00A76952">
        <w:t xml:space="preserve">формате </w:t>
      </w:r>
      <w:r w:rsidR="00A76952">
        <w:rPr>
          <w:lang w:val="en-US"/>
        </w:rPr>
        <w:t>MS</w:t>
      </w:r>
      <w:r w:rsidR="00A76952" w:rsidRPr="00A76952">
        <w:t xml:space="preserve"> </w:t>
      </w:r>
      <w:r w:rsidR="00A76952">
        <w:rPr>
          <w:lang w:val="en-US"/>
        </w:rPr>
        <w:t>Exlcel</w:t>
      </w:r>
      <w:r w:rsidR="009C25F0">
        <w:t xml:space="preserve"> рассылается </w:t>
      </w:r>
      <w:r w:rsidR="00A76952">
        <w:t xml:space="preserve">в качестве вложения к письму </w:t>
      </w:r>
      <w:r w:rsidR="009C25F0">
        <w:t>по электронный почте списку получателей. Список получателей задаётся программно. Настройки почтового соединения задаются программно.</w:t>
      </w:r>
    </w:p>
    <w:sectPr w:rsidR="00C5206E" w:rsidSect="002444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A608E"/>
    <w:multiLevelType w:val="hybridMultilevel"/>
    <w:tmpl w:val="82B85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27FFC"/>
    <w:rsid w:val="000536D8"/>
    <w:rsid w:val="000C2D16"/>
    <w:rsid w:val="0010617D"/>
    <w:rsid w:val="001600E6"/>
    <w:rsid w:val="001E1B8C"/>
    <w:rsid w:val="001E73CB"/>
    <w:rsid w:val="0020486F"/>
    <w:rsid w:val="00225D09"/>
    <w:rsid w:val="00236B54"/>
    <w:rsid w:val="0024441E"/>
    <w:rsid w:val="002678C5"/>
    <w:rsid w:val="00290A86"/>
    <w:rsid w:val="00327E5E"/>
    <w:rsid w:val="00350F22"/>
    <w:rsid w:val="00396FBB"/>
    <w:rsid w:val="003A2E25"/>
    <w:rsid w:val="003E2585"/>
    <w:rsid w:val="00444AEC"/>
    <w:rsid w:val="004F00B0"/>
    <w:rsid w:val="004F73B8"/>
    <w:rsid w:val="0052643B"/>
    <w:rsid w:val="00577FB0"/>
    <w:rsid w:val="006F5221"/>
    <w:rsid w:val="00740D1D"/>
    <w:rsid w:val="008A182D"/>
    <w:rsid w:val="008A4B05"/>
    <w:rsid w:val="009403AA"/>
    <w:rsid w:val="009914A1"/>
    <w:rsid w:val="00995162"/>
    <w:rsid w:val="009C25F0"/>
    <w:rsid w:val="009D4946"/>
    <w:rsid w:val="009E091E"/>
    <w:rsid w:val="00A27FFC"/>
    <w:rsid w:val="00A76952"/>
    <w:rsid w:val="00A869D2"/>
    <w:rsid w:val="00B0071F"/>
    <w:rsid w:val="00BB2C94"/>
    <w:rsid w:val="00BD508E"/>
    <w:rsid w:val="00C30EE9"/>
    <w:rsid w:val="00C46182"/>
    <w:rsid w:val="00C5206E"/>
    <w:rsid w:val="00DA6744"/>
    <w:rsid w:val="00DB77DC"/>
    <w:rsid w:val="00DC441F"/>
    <w:rsid w:val="00DD47DB"/>
    <w:rsid w:val="00E61126"/>
    <w:rsid w:val="00E740A7"/>
    <w:rsid w:val="00E96360"/>
    <w:rsid w:val="00EB0844"/>
    <w:rsid w:val="00F70E90"/>
    <w:rsid w:val="00F80065"/>
    <w:rsid w:val="00FE4B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4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77DC"/>
    <w:pPr>
      <w:ind w:left="720"/>
      <w:contextualSpacing/>
    </w:pPr>
  </w:style>
  <w:style w:type="table" w:styleId="a4">
    <w:name w:val="Table Grid"/>
    <w:basedOn w:val="a1"/>
    <w:uiPriority w:val="59"/>
    <w:rsid w:val="00A869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77DC"/>
    <w:pPr>
      <w:ind w:left="720"/>
      <w:contextualSpacing/>
    </w:pPr>
  </w:style>
  <w:style w:type="table" w:styleId="a4">
    <w:name w:val="Table Grid"/>
    <w:basedOn w:val="a1"/>
    <w:uiPriority w:val="59"/>
    <w:rsid w:val="00A86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Чертков Максим Александрович</dc:creator>
  <cp:lastModifiedBy>user</cp:lastModifiedBy>
  <cp:revision>47</cp:revision>
  <dcterms:created xsi:type="dcterms:W3CDTF">2014-09-19T06:52:00Z</dcterms:created>
  <dcterms:modified xsi:type="dcterms:W3CDTF">2014-09-21T15:35:00Z</dcterms:modified>
</cp:coreProperties>
</file>