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E3" w:rsidRDefault="002874CB" w:rsidP="002874CB">
      <w:pPr>
        <w:pStyle w:val="a3"/>
        <w:numPr>
          <w:ilvl w:val="0"/>
          <w:numId w:val="1"/>
        </w:numPr>
      </w:pPr>
      <w:r>
        <w:t>Выбираем</w:t>
      </w:r>
      <w:bookmarkStart w:id="0" w:name="_GoBack"/>
      <w:bookmarkEnd w:id="0"/>
      <w:r>
        <w:t xml:space="preserve"> ВСЕ элементы из справочника «Статьи движения денежных </w:t>
      </w:r>
      <w:proofErr w:type="spellStart"/>
      <w:r>
        <w:t>стредств</w:t>
      </w:r>
      <w:proofErr w:type="spellEnd"/>
      <w:r>
        <w:t xml:space="preserve">», даже те, по которым </w:t>
      </w:r>
      <w:proofErr w:type="spellStart"/>
      <w:r>
        <w:t>небыло</w:t>
      </w:r>
      <w:proofErr w:type="spellEnd"/>
      <w:r>
        <w:t xml:space="preserve"> движений, и получаем по ним движения согласно прототипа.</w:t>
      </w:r>
    </w:p>
    <w:p w:rsidR="002874CB" w:rsidRDefault="002874CB" w:rsidP="002874CB">
      <w:pPr>
        <w:pStyle w:val="a3"/>
        <w:numPr>
          <w:ilvl w:val="0"/>
          <w:numId w:val="1"/>
        </w:numPr>
      </w:pPr>
      <w:r>
        <w:t>Вставляем галочку «Не выводить с нулевыми движениями», т.е. вставляем возможность отсечь все статьи, по которым движения не было.</w:t>
      </w:r>
    </w:p>
    <w:p w:rsidR="002874CB" w:rsidRDefault="002874CB" w:rsidP="002874CB">
      <w:pPr>
        <w:pStyle w:val="a3"/>
        <w:numPr>
          <w:ilvl w:val="0"/>
          <w:numId w:val="1"/>
        </w:numPr>
      </w:pPr>
      <w:r>
        <w:t>Обеспечить правильную сортировку статей, т.е.</w:t>
      </w:r>
    </w:p>
    <w:p w:rsidR="002874CB" w:rsidRDefault="002874CB" w:rsidP="002874CB">
      <w:pPr>
        <w:pStyle w:val="a3"/>
      </w:pPr>
      <w:r>
        <w:t>1.1.1</w:t>
      </w:r>
    </w:p>
    <w:p w:rsidR="002874CB" w:rsidRDefault="002874CB" w:rsidP="002874CB">
      <w:pPr>
        <w:pStyle w:val="a3"/>
      </w:pPr>
      <w:r>
        <w:t>1.1.2</w:t>
      </w:r>
    </w:p>
    <w:p w:rsidR="002874CB" w:rsidRDefault="002874CB" w:rsidP="002874CB">
      <w:pPr>
        <w:pStyle w:val="a3"/>
      </w:pPr>
      <w:r>
        <w:t>1.1.3</w:t>
      </w:r>
    </w:p>
    <w:p w:rsidR="002874CB" w:rsidRDefault="002874CB" w:rsidP="002874CB">
      <w:pPr>
        <w:pStyle w:val="a3"/>
      </w:pPr>
      <w:r>
        <w:t>…</w:t>
      </w:r>
    </w:p>
    <w:p w:rsidR="002874CB" w:rsidRDefault="002874CB" w:rsidP="002874CB">
      <w:pPr>
        <w:pStyle w:val="a3"/>
      </w:pPr>
      <w:r>
        <w:t>1.1.10</w:t>
      </w:r>
    </w:p>
    <w:p w:rsidR="002874CB" w:rsidRDefault="002874CB" w:rsidP="002874CB">
      <w:pPr>
        <w:pStyle w:val="a3"/>
      </w:pPr>
      <w:r>
        <w:t>1.1.11</w:t>
      </w:r>
    </w:p>
    <w:p w:rsidR="002874CB" w:rsidRDefault="002874CB" w:rsidP="002874CB">
      <w:pPr>
        <w:pStyle w:val="a3"/>
      </w:pPr>
      <w:r>
        <w:t>…</w:t>
      </w:r>
    </w:p>
    <w:p w:rsidR="002874CB" w:rsidRDefault="002874CB" w:rsidP="002874CB">
      <w:pPr>
        <w:pStyle w:val="a3"/>
        <w:numPr>
          <w:ilvl w:val="0"/>
          <w:numId w:val="1"/>
        </w:numPr>
      </w:pPr>
      <w:r>
        <w:t>Обеспечить возможность создания отчета в разрезе дней/месяцев/кварталов/лет</w:t>
      </w:r>
      <w:r w:rsidR="0079250F">
        <w:t>. В примерном отчете сделано.</w:t>
      </w:r>
    </w:p>
    <w:p w:rsidR="002874CB" w:rsidRDefault="002874CB" w:rsidP="002874CB">
      <w:pPr>
        <w:pStyle w:val="a3"/>
        <w:numPr>
          <w:ilvl w:val="0"/>
          <w:numId w:val="1"/>
        </w:numPr>
      </w:pPr>
      <w:r>
        <w:t xml:space="preserve">Обеспечить возможность создания отчета по </w:t>
      </w:r>
      <w:proofErr w:type="spellStart"/>
      <w:r>
        <w:t>произвольновыбранным</w:t>
      </w:r>
      <w:proofErr w:type="spellEnd"/>
      <w:r>
        <w:t xml:space="preserve"> счетам (разумеется по тем, по которым второе субконто и есть статьи движения </w:t>
      </w:r>
      <w:proofErr w:type="spellStart"/>
      <w:r>
        <w:t>ден</w:t>
      </w:r>
      <w:proofErr w:type="spellEnd"/>
      <w:r>
        <w:t>. средств)</w:t>
      </w:r>
      <w:r w:rsidR="00F06902">
        <w:t>. В примерном отчете сделано.</w:t>
      </w:r>
    </w:p>
    <w:p w:rsidR="002874CB" w:rsidRDefault="00962847" w:rsidP="00962847">
      <w:pPr>
        <w:pStyle w:val="a3"/>
        <w:numPr>
          <w:ilvl w:val="0"/>
          <w:numId w:val="1"/>
        </w:numPr>
      </w:pPr>
      <w:r>
        <w:t xml:space="preserve">Вставить итоги как в </w:t>
      </w:r>
      <w:proofErr w:type="spellStart"/>
      <w:r>
        <w:t>Экселе</w:t>
      </w:r>
      <w:proofErr w:type="spellEnd"/>
      <w:r>
        <w:t>, например, есть строка «1.5» «</w:t>
      </w:r>
      <w:r w:rsidRPr="00962847">
        <w:t>Денежный поток от основной деятельности и дополнительных поступлений</w:t>
      </w:r>
      <w:r>
        <w:t>». Нумеровать её не надо, но все остальное нужно сделать: название и вычисление сумм в колонках.</w:t>
      </w:r>
    </w:p>
    <w:p w:rsidR="00962847" w:rsidRDefault="00962847" w:rsidP="00962847">
      <w:pPr>
        <w:pStyle w:val="a3"/>
        <w:numPr>
          <w:ilvl w:val="0"/>
          <w:numId w:val="1"/>
        </w:numPr>
      </w:pPr>
      <w:r>
        <w:t>Итоговые (рассчитанные) строки как-нибудь выделить, например, фон строки розовым цветом</w:t>
      </w:r>
    </w:p>
    <w:p w:rsidR="00F06902" w:rsidRDefault="00F06902" w:rsidP="00962847">
      <w:pPr>
        <w:pStyle w:val="a3"/>
        <w:numPr>
          <w:ilvl w:val="0"/>
          <w:numId w:val="1"/>
        </w:numPr>
      </w:pPr>
      <w:r>
        <w:t xml:space="preserve">После всех колонок сделать итоговую колонку как в </w:t>
      </w:r>
      <w:proofErr w:type="spellStart"/>
      <w:r>
        <w:t>Эксель</w:t>
      </w:r>
      <w:proofErr w:type="spellEnd"/>
      <w:r>
        <w:t>.</w:t>
      </w:r>
    </w:p>
    <w:p w:rsidR="00F06902" w:rsidRDefault="00F06902" w:rsidP="00F06902">
      <w:pPr>
        <w:pStyle w:val="a3"/>
        <w:numPr>
          <w:ilvl w:val="0"/>
          <w:numId w:val="1"/>
        </w:numPr>
      </w:pPr>
      <w:r>
        <w:t xml:space="preserve">Обеспечить «проваливание» на суммах. </w:t>
      </w:r>
      <w:r w:rsidRPr="00F06902">
        <w:t xml:space="preserve">Т.е. когда бухгалтер щелкает на цифру в отчете выводился отчет "Карточка счета", подобно тому как это делается, например, на </w:t>
      </w:r>
      <w:proofErr w:type="spellStart"/>
      <w:r w:rsidRPr="00F06902">
        <w:t>Оборотно</w:t>
      </w:r>
      <w:proofErr w:type="spellEnd"/>
      <w:r w:rsidRPr="00F06902">
        <w:t>-сальдовой ведомости.</w:t>
      </w:r>
    </w:p>
    <w:p w:rsidR="00F06902" w:rsidRDefault="00F06902" w:rsidP="00F06902">
      <w:pPr>
        <w:pStyle w:val="a3"/>
      </w:pPr>
    </w:p>
    <w:p w:rsidR="00F06902" w:rsidRDefault="00F06902" w:rsidP="00F06902">
      <w:pPr>
        <w:pStyle w:val="a3"/>
      </w:pPr>
    </w:p>
    <w:p w:rsidR="00F06902" w:rsidRDefault="0079250F" w:rsidP="00F06902">
      <w:pPr>
        <w:pStyle w:val="a3"/>
      </w:pPr>
      <w:r>
        <w:t>Ошибки примерного отчета: суммы по статьям он получает, но только по тем, по которым есть движения. Отсюда и предположении о том, что его придется серьезно переписывать.</w:t>
      </w:r>
    </w:p>
    <w:p w:rsidR="00F06902" w:rsidRDefault="00962847" w:rsidP="00F06902">
      <w:pPr>
        <w:pStyle w:val="a3"/>
      </w:pPr>
      <w:r>
        <w:t>Для примера подойдет отчет сделанный за сентябрь по дням.</w:t>
      </w:r>
    </w:p>
    <w:p w:rsidR="00F06902" w:rsidRDefault="00F06902" w:rsidP="00F06902">
      <w:pPr>
        <w:pStyle w:val="a3"/>
      </w:pPr>
      <w:r>
        <w:t>Галочка «Не выводить устаревшие» больше не нужна.</w:t>
      </w:r>
    </w:p>
    <w:sectPr w:rsidR="00F06902" w:rsidSect="007A1C2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9589D"/>
    <w:multiLevelType w:val="hybridMultilevel"/>
    <w:tmpl w:val="71D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CB"/>
    <w:rsid w:val="002874CB"/>
    <w:rsid w:val="0079250F"/>
    <w:rsid w:val="007A1C2C"/>
    <w:rsid w:val="00962847"/>
    <w:rsid w:val="00EB36E3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E5812-D53F-4BA2-B8B8-26CFF3A8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Дмитрий Солдатов</cp:lastModifiedBy>
  <cp:revision>5</cp:revision>
  <dcterms:created xsi:type="dcterms:W3CDTF">2014-10-05T11:02:00Z</dcterms:created>
  <dcterms:modified xsi:type="dcterms:W3CDTF">2014-10-05T12:09:00Z</dcterms:modified>
</cp:coreProperties>
</file>