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CA" w:rsidRDefault="009C64AE">
      <w:r>
        <w:t>Механизм создания КП</w:t>
      </w:r>
      <w:r w:rsidR="007E1AA6">
        <w:t xml:space="preserve"> (коммерческого предложения)</w:t>
      </w:r>
    </w:p>
    <w:p w:rsidR="009C64AE" w:rsidRDefault="00910A59">
      <w:r>
        <w:t>Этапы</w:t>
      </w:r>
    </w:p>
    <w:p w:rsidR="00910A59" w:rsidRPr="00910A59" w:rsidRDefault="00910A59">
      <w:r>
        <w:t>Создание запроса от заказчика в базе (Заказа покупателя)</w:t>
      </w:r>
      <w:r w:rsidRPr="00910A59">
        <w:t xml:space="preserve"> </w:t>
      </w:r>
      <w:r>
        <w:t>-</w:t>
      </w:r>
      <w:r w:rsidRPr="00910A59">
        <w:t xml:space="preserve">&gt; </w:t>
      </w:r>
      <w:r>
        <w:t xml:space="preserve">обработка заказа поставщика МЗ </w:t>
      </w:r>
      <w:r w:rsidRPr="00910A59">
        <w:t xml:space="preserve">-&gt; </w:t>
      </w:r>
      <w:r>
        <w:t>формирование счета</w:t>
      </w:r>
      <w:r w:rsidRPr="00910A59">
        <w:t xml:space="preserve"> - &gt; </w:t>
      </w:r>
      <w:r>
        <w:t>отправка клиенту</w:t>
      </w:r>
    </w:p>
    <w:p w:rsidR="009C64AE" w:rsidRDefault="009C64AE">
      <w:pPr>
        <w:rPr>
          <w:b/>
          <w:u w:val="single"/>
        </w:rPr>
      </w:pPr>
      <w:r w:rsidRPr="009C64AE">
        <w:rPr>
          <w:b/>
          <w:u w:val="single"/>
        </w:rPr>
        <w:t xml:space="preserve">Заказ покупателя </w:t>
      </w:r>
    </w:p>
    <w:p w:rsidR="009C64AE" w:rsidRDefault="009C64AE">
      <w:pPr>
        <w:rPr>
          <w:i/>
        </w:rPr>
      </w:pPr>
      <w:r>
        <w:rPr>
          <w:i/>
        </w:rPr>
        <w:t xml:space="preserve">Часть менеджера по продажам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МП)</w:t>
      </w:r>
    </w:p>
    <w:p w:rsidR="009C64AE" w:rsidRPr="00137082" w:rsidRDefault="009C64AE" w:rsidP="009C64AE">
      <w:pPr>
        <w:pStyle w:val="a3"/>
        <w:numPr>
          <w:ilvl w:val="0"/>
          <w:numId w:val="1"/>
        </w:numPr>
      </w:pPr>
      <w:r>
        <w:t>МП создает заказ покупателя</w:t>
      </w:r>
      <w:r w:rsidR="00137082">
        <w:t xml:space="preserve"> (обычный счет или проектный запрос)</w:t>
      </w:r>
    </w:p>
    <w:p w:rsidR="009C64AE" w:rsidRDefault="009C64AE" w:rsidP="009C64AE">
      <w:pPr>
        <w:pStyle w:val="a3"/>
        <w:numPr>
          <w:ilvl w:val="0"/>
          <w:numId w:val="1"/>
        </w:numPr>
      </w:pPr>
      <w:r>
        <w:t>В заказе покупателя в отдельной вкладке МП копирует исходный запрос заказчика в текстовом виде с возможностью прикрепить файлы любого формата, которые присылает заказчик в письмах. Назовем эту вкладку «Запрос»</w:t>
      </w:r>
    </w:p>
    <w:p w:rsidR="009C64AE" w:rsidRDefault="009C64AE" w:rsidP="009C64AE">
      <w:pPr>
        <w:pStyle w:val="a3"/>
        <w:numPr>
          <w:ilvl w:val="0"/>
          <w:numId w:val="1"/>
        </w:numPr>
      </w:pPr>
      <w:r>
        <w:t xml:space="preserve">МП </w:t>
      </w:r>
      <w:r w:rsidR="006A39CF">
        <w:t>указывает желаемое время для получения предложения от МЗ</w:t>
      </w:r>
    </w:p>
    <w:p w:rsidR="006A39CF" w:rsidRDefault="006A39CF" w:rsidP="006A39CF">
      <w:pPr>
        <w:pStyle w:val="a3"/>
        <w:numPr>
          <w:ilvl w:val="0"/>
          <w:numId w:val="1"/>
        </w:numPr>
      </w:pPr>
      <w:r>
        <w:t>МП нажимает кнопку «обработать запрос»</w:t>
      </w:r>
    </w:p>
    <w:p w:rsidR="009C64AE" w:rsidRDefault="009C64AE" w:rsidP="009C64AE">
      <w:pPr>
        <w:pStyle w:val="a3"/>
        <w:numPr>
          <w:ilvl w:val="0"/>
          <w:numId w:val="1"/>
        </w:numPr>
      </w:pPr>
      <w:r>
        <w:t>В базе в «заказах покупателей» ставится статус «обработать запрос»</w:t>
      </w:r>
      <w:r w:rsidR="006A39CF">
        <w:t xml:space="preserve"> и </w:t>
      </w:r>
      <w:proofErr w:type="gramStart"/>
      <w:r w:rsidR="006A39CF">
        <w:t>время</w:t>
      </w:r>
      <w:proofErr w:type="gramEnd"/>
      <w:r w:rsidR="006A39CF">
        <w:t xml:space="preserve"> указанное в пункте 3 (в отдельном столбце)</w:t>
      </w:r>
    </w:p>
    <w:p w:rsidR="00137082" w:rsidRDefault="00137082" w:rsidP="00137082">
      <w:pPr>
        <w:pStyle w:val="a3"/>
      </w:pPr>
    </w:p>
    <w:p w:rsidR="00137082" w:rsidRDefault="00137082" w:rsidP="00137082">
      <w:pPr>
        <w:pStyle w:val="a3"/>
      </w:pPr>
      <w:r>
        <w:t>Если МП создает проектный запрос</w:t>
      </w:r>
      <w:proofErr w:type="gramStart"/>
      <w:r>
        <w:t xml:space="preserve"> ,</w:t>
      </w:r>
      <w:proofErr w:type="gramEnd"/>
      <w:r>
        <w:t xml:space="preserve"> то создается заказ покупателя с вкладкой «карточка клиента» </w:t>
      </w:r>
    </w:p>
    <w:p w:rsidR="00137082" w:rsidRDefault="00137082" w:rsidP="00137082">
      <w:pPr>
        <w:pStyle w:val="a3"/>
      </w:pPr>
      <w:r>
        <w:t xml:space="preserve">Открываются </w:t>
      </w:r>
      <w:r w:rsidR="00A6140E">
        <w:t xml:space="preserve">следующие </w:t>
      </w:r>
      <w:r>
        <w:t>поля</w:t>
      </w:r>
      <w:r w:rsidR="00A6140E">
        <w:t xml:space="preserve"> во вкладке «</w:t>
      </w:r>
      <w:r>
        <w:t>карточка клиента</w:t>
      </w:r>
      <w:r w:rsidR="00A6140E">
        <w:t>»</w:t>
      </w:r>
    </w:p>
    <w:p w:rsidR="00137082" w:rsidRPr="00137082" w:rsidRDefault="00137082" w:rsidP="00137082">
      <w:pPr>
        <w:pStyle w:val="a3"/>
        <w:numPr>
          <w:ilvl w:val="0"/>
          <w:numId w:val="5"/>
        </w:numPr>
        <w:rPr>
          <w:lang w:val="en-US"/>
        </w:rPr>
      </w:pPr>
      <w:r>
        <w:t>Юридическое название заказчика</w:t>
      </w:r>
    </w:p>
    <w:p w:rsidR="00137082" w:rsidRPr="00137082" w:rsidRDefault="00137082" w:rsidP="00137082">
      <w:pPr>
        <w:pStyle w:val="a3"/>
        <w:numPr>
          <w:ilvl w:val="0"/>
          <w:numId w:val="5"/>
        </w:numPr>
        <w:rPr>
          <w:lang w:val="en-US"/>
        </w:rPr>
      </w:pPr>
      <w:r>
        <w:t>ИНН заказчика</w:t>
      </w:r>
    </w:p>
    <w:p w:rsidR="00137082" w:rsidRPr="00137082" w:rsidRDefault="00137082" w:rsidP="00137082">
      <w:pPr>
        <w:pStyle w:val="a3"/>
        <w:numPr>
          <w:ilvl w:val="0"/>
          <w:numId w:val="5"/>
        </w:numPr>
        <w:rPr>
          <w:lang w:val="en-US"/>
        </w:rPr>
      </w:pPr>
      <w:r>
        <w:t>ФИО ответственного заказчика</w:t>
      </w:r>
    </w:p>
    <w:p w:rsidR="00137082" w:rsidRDefault="00137082" w:rsidP="00137082">
      <w:pPr>
        <w:pStyle w:val="a3"/>
        <w:numPr>
          <w:ilvl w:val="0"/>
          <w:numId w:val="5"/>
        </w:numPr>
      </w:pPr>
      <w:r>
        <w:t xml:space="preserve">Телефон и </w:t>
      </w:r>
      <w:r>
        <w:rPr>
          <w:lang w:val="en-US"/>
        </w:rPr>
        <w:t>email</w:t>
      </w:r>
      <w:r w:rsidRPr="00137082">
        <w:t xml:space="preserve"> </w:t>
      </w:r>
      <w:r>
        <w:t>ответственного лица у заказчика</w:t>
      </w:r>
    </w:p>
    <w:p w:rsidR="009C64AE" w:rsidRDefault="009C64AE" w:rsidP="009C64AE">
      <w:pPr>
        <w:rPr>
          <w:i/>
        </w:rPr>
      </w:pPr>
      <w:r w:rsidRPr="009C64AE">
        <w:rPr>
          <w:i/>
        </w:rPr>
        <w:t xml:space="preserve">Часть менеджера по закупкам </w:t>
      </w:r>
      <w:r>
        <w:rPr>
          <w:i/>
        </w:rPr>
        <w:t>(</w:t>
      </w:r>
      <w:r w:rsidRPr="009C64AE">
        <w:rPr>
          <w:i/>
        </w:rPr>
        <w:t>МЗ</w:t>
      </w:r>
      <w:r>
        <w:rPr>
          <w:i/>
        </w:rPr>
        <w:t>)</w:t>
      </w:r>
    </w:p>
    <w:p w:rsidR="009C64AE" w:rsidRDefault="00AD26FB" w:rsidP="009C64AE">
      <w:pPr>
        <w:pStyle w:val="a3"/>
        <w:numPr>
          <w:ilvl w:val="0"/>
          <w:numId w:val="3"/>
        </w:numPr>
      </w:pPr>
      <w:r>
        <w:t>В базе открывает «заказы покупателей» и видит только заказы покупателей со статусом «обработать запрос», «готово» и «закупить»</w:t>
      </w:r>
    </w:p>
    <w:p w:rsidR="00AD26FB" w:rsidRDefault="0037376A" w:rsidP="009C64AE">
      <w:pPr>
        <w:pStyle w:val="a3"/>
        <w:numPr>
          <w:ilvl w:val="0"/>
          <w:numId w:val="3"/>
        </w:numPr>
      </w:pPr>
      <w:r>
        <w:t>Открыв заказ</w:t>
      </w:r>
      <w:r w:rsidR="00AD26FB">
        <w:t xml:space="preserve"> покупателя со статусом «обработать запрос» во вкладке «предложение» добавляет позиции из «номенклатуры»,  доступны следующие </w:t>
      </w:r>
      <w:r w:rsidR="00137082">
        <w:t>столбцы</w:t>
      </w:r>
      <w:r w:rsidR="00A6140E">
        <w:t xml:space="preserve"> в этой вкладке</w:t>
      </w:r>
    </w:p>
    <w:p w:rsidR="00AD26FB" w:rsidRPr="00AD26FB" w:rsidRDefault="00AD26FB" w:rsidP="00AD26FB">
      <w:pPr>
        <w:pStyle w:val="a3"/>
        <w:numPr>
          <w:ilvl w:val="0"/>
          <w:numId w:val="4"/>
        </w:numPr>
        <w:rPr>
          <w:lang w:val="en-US"/>
        </w:rPr>
      </w:pPr>
      <w:r>
        <w:t>Код – код товара «номенклатура»</w:t>
      </w:r>
    </w:p>
    <w:p w:rsidR="00AD26FB" w:rsidRPr="00AD26FB" w:rsidRDefault="00AD26FB" w:rsidP="00AD26FB">
      <w:pPr>
        <w:pStyle w:val="a3"/>
        <w:numPr>
          <w:ilvl w:val="0"/>
          <w:numId w:val="4"/>
        </w:numPr>
      </w:pPr>
      <w:r>
        <w:t>Наименование номенклатуры – описание в строчке наименование товара</w:t>
      </w:r>
    </w:p>
    <w:p w:rsidR="00AD26FB" w:rsidRDefault="00AD26FB" w:rsidP="00AD26FB">
      <w:pPr>
        <w:pStyle w:val="a3"/>
        <w:numPr>
          <w:ilvl w:val="0"/>
          <w:numId w:val="4"/>
        </w:numPr>
      </w:pPr>
      <w:r>
        <w:t>Кол – количество</w:t>
      </w:r>
    </w:p>
    <w:p w:rsidR="00AD26FB" w:rsidRDefault="00AD26FB" w:rsidP="00AD26FB">
      <w:pPr>
        <w:pStyle w:val="a3"/>
        <w:numPr>
          <w:ilvl w:val="0"/>
          <w:numId w:val="4"/>
        </w:numPr>
      </w:pPr>
      <w:r>
        <w:t>Цена – цена поставщика</w:t>
      </w:r>
    </w:p>
    <w:p w:rsidR="00AD26FB" w:rsidRDefault="00AD26FB" w:rsidP="00AD26FB">
      <w:pPr>
        <w:pStyle w:val="a3"/>
        <w:numPr>
          <w:ilvl w:val="0"/>
          <w:numId w:val="4"/>
        </w:numPr>
      </w:pPr>
      <w:r>
        <w:t xml:space="preserve">Валюта – валюта расчета с поставщиков </w:t>
      </w:r>
    </w:p>
    <w:p w:rsidR="00AD26FB" w:rsidRDefault="00AD26FB" w:rsidP="00AD26FB">
      <w:pPr>
        <w:pStyle w:val="a3"/>
        <w:numPr>
          <w:ilvl w:val="0"/>
          <w:numId w:val="4"/>
        </w:numPr>
      </w:pPr>
      <w:r>
        <w:t xml:space="preserve">Срок – срок </w:t>
      </w:r>
      <w:r w:rsidR="00BB0D9D">
        <w:t>доставки от поставщика на наш склад</w:t>
      </w:r>
      <w:r w:rsidR="00A6140E">
        <w:t xml:space="preserve"> в днях</w:t>
      </w:r>
    </w:p>
    <w:p w:rsidR="00BB0D9D" w:rsidRDefault="00BB0D9D" w:rsidP="00AD26FB">
      <w:pPr>
        <w:pStyle w:val="a3"/>
        <w:numPr>
          <w:ilvl w:val="0"/>
          <w:numId w:val="4"/>
        </w:numPr>
      </w:pPr>
      <w:r>
        <w:t>Поставщик – название поставщика (выбор из справочника контрагенты)</w:t>
      </w:r>
    </w:p>
    <w:p w:rsidR="00BB0D9D" w:rsidRDefault="00BB0D9D" w:rsidP="00AD26FB">
      <w:pPr>
        <w:pStyle w:val="a3"/>
        <w:numPr>
          <w:ilvl w:val="0"/>
          <w:numId w:val="4"/>
        </w:numPr>
      </w:pPr>
      <w:r>
        <w:t>Срок отсрочки – срок в днях, товарного кредита</w:t>
      </w:r>
    </w:p>
    <w:p w:rsidR="00BB0D9D" w:rsidRDefault="00BB0D9D" w:rsidP="00BB0D9D">
      <w:r>
        <w:t>Возможность в одной позиции</w:t>
      </w:r>
      <w:r w:rsidR="00A6140E">
        <w:t xml:space="preserve"> номенклатуры указать несколько поставщиков.</w:t>
      </w:r>
    </w:p>
    <w:p w:rsidR="00137082" w:rsidRDefault="00A6140E" w:rsidP="00137082">
      <w:pPr>
        <w:pStyle w:val="a3"/>
        <w:numPr>
          <w:ilvl w:val="0"/>
          <w:numId w:val="3"/>
        </w:numPr>
      </w:pPr>
      <w:r>
        <w:t>После завершения обработки всех позиций в запросе, МЗ нажимает «закрыть запрос»</w:t>
      </w:r>
      <w:r w:rsidR="006A39CF">
        <w:t>, после этого закрывается «заказ покупателю» и в</w:t>
      </w:r>
      <w:r>
        <w:t xml:space="preserve"> </w:t>
      </w:r>
      <w:r w:rsidR="006A39CF">
        <w:t>статусе «</w:t>
      </w:r>
      <w:r w:rsidR="00910A59">
        <w:t>заказ</w:t>
      </w:r>
      <w:r w:rsidR="006A39CF">
        <w:t>а</w:t>
      </w:r>
      <w:r w:rsidR="00910A59">
        <w:t xml:space="preserve"> покупателю</w:t>
      </w:r>
      <w:r w:rsidR="006A39CF">
        <w:t xml:space="preserve">» </w:t>
      </w:r>
      <w:r w:rsidR="00910A59">
        <w:t xml:space="preserve"> ставится статус «готово»</w:t>
      </w:r>
    </w:p>
    <w:p w:rsidR="00910A59" w:rsidRDefault="00910A59" w:rsidP="00910A59">
      <w:r>
        <w:lastRenderedPageBreak/>
        <w:t>Возможность указать МЗ сколько % обработано и сохраниться в этом месте, но статут «заказа поставщику» в этом случае остается прежним «обработать запрос»</w:t>
      </w:r>
      <w:proofErr w:type="gramStart"/>
      <w:r w:rsidR="006A39CF">
        <w:t xml:space="preserve"> </w:t>
      </w:r>
      <w:r>
        <w:t>.</w:t>
      </w:r>
      <w:proofErr w:type="gramEnd"/>
      <w:r>
        <w:t xml:space="preserve"> (К примеру</w:t>
      </w:r>
      <w:r w:rsidR="006E1586">
        <w:t>,</w:t>
      </w:r>
      <w:r>
        <w:t xml:space="preserve"> остались позиции по которым ожидается ответ поставщика, проектные запросы)</w:t>
      </w:r>
    </w:p>
    <w:p w:rsidR="00BB0D9D" w:rsidRDefault="006E1586" w:rsidP="00BB0D9D">
      <w:pPr>
        <w:rPr>
          <w:b/>
          <w:u w:val="single"/>
        </w:rPr>
      </w:pPr>
      <w:r w:rsidRPr="006E1586">
        <w:rPr>
          <w:b/>
          <w:u w:val="single"/>
        </w:rPr>
        <w:t xml:space="preserve">Формирование счета </w:t>
      </w:r>
    </w:p>
    <w:p w:rsidR="006E1586" w:rsidRDefault="006E1586" w:rsidP="006E1586">
      <w:pPr>
        <w:rPr>
          <w:i/>
        </w:rPr>
      </w:pPr>
      <w:r>
        <w:rPr>
          <w:i/>
        </w:rPr>
        <w:t xml:space="preserve">Часть менеджера по продажам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МП)</w:t>
      </w:r>
    </w:p>
    <w:p w:rsidR="006E1586" w:rsidRDefault="006E1586" w:rsidP="006E1586">
      <w:pPr>
        <w:pStyle w:val="a3"/>
        <w:numPr>
          <w:ilvl w:val="0"/>
          <w:numId w:val="6"/>
        </w:numPr>
      </w:pPr>
      <w:r>
        <w:t>Открыв заказ покупателя со статусом «обработан» вкладку «предложение»</w:t>
      </w:r>
      <w:r w:rsidR="007E1AA6">
        <w:t xml:space="preserve"> видит следующие столбцы </w:t>
      </w:r>
    </w:p>
    <w:p w:rsidR="006E1586" w:rsidRPr="006E1586" w:rsidRDefault="006E1586" w:rsidP="006E1586">
      <w:pPr>
        <w:pStyle w:val="a3"/>
        <w:numPr>
          <w:ilvl w:val="0"/>
          <w:numId w:val="7"/>
        </w:numPr>
        <w:rPr>
          <w:lang w:val="en-US"/>
        </w:rPr>
      </w:pPr>
      <w:r>
        <w:t>Код – код товара «номенклатура»</w:t>
      </w:r>
    </w:p>
    <w:p w:rsidR="006E1586" w:rsidRPr="00AD26FB" w:rsidRDefault="006E1586" w:rsidP="006E1586">
      <w:pPr>
        <w:pStyle w:val="a3"/>
        <w:numPr>
          <w:ilvl w:val="0"/>
          <w:numId w:val="7"/>
        </w:numPr>
      </w:pPr>
      <w:r>
        <w:t>Наименование номенклатуры – описание в строчке наименование товара</w:t>
      </w:r>
    </w:p>
    <w:p w:rsidR="006E1586" w:rsidRPr="007E1AA6" w:rsidRDefault="006E1586" w:rsidP="006E1586">
      <w:pPr>
        <w:pStyle w:val="a3"/>
        <w:numPr>
          <w:ilvl w:val="0"/>
          <w:numId w:val="7"/>
        </w:numPr>
        <w:rPr>
          <w:highlight w:val="green"/>
        </w:rPr>
      </w:pPr>
      <w:r w:rsidRPr="007E1AA6">
        <w:rPr>
          <w:highlight w:val="green"/>
        </w:rPr>
        <w:t>Кол –</w:t>
      </w:r>
      <w:r w:rsidR="007E1AA6" w:rsidRPr="007E1AA6">
        <w:rPr>
          <w:highlight w:val="green"/>
        </w:rPr>
        <w:t xml:space="preserve"> МП ставит нужное количество, которое отразится в счете</w:t>
      </w:r>
    </w:p>
    <w:p w:rsidR="006E1586" w:rsidRDefault="006E1586" w:rsidP="006E1586">
      <w:pPr>
        <w:pStyle w:val="a3"/>
        <w:numPr>
          <w:ilvl w:val="0"/>
          <w:numId w:val="7"/>
        </w:numPr>
      </w:pPr>
      <w:proofErr w:type="gramStart"/>
      <w:r>
        <w:t>Цена – цена поставщика (ТОЛЬКО в рублях)</w:t>
      </w:r>
      <w:r w:rsidR="00A62726">
        <w:t xml:space="preserve"> (конвертация происходить по курсу установленным в базе).</w:t>
      </w:r>
      <w:proofErr w:type="gramEnd"/>
    </w:p>
    <w:p w:rsidR="006E1586" w:rsidRPr="007E1AA6" w:rsidRDefault="006E1586" w:rsidP="006E1586">
      <w:pPr>
        <w:pStyle w:val="a3"/>
        <w:numPr>
          <w:ilvl w:val="0"/>
          <w:numId w:val="7"/>
        </w:numPr>
        <w:rPr>
          <w:highlight w:val="green"/>
        </w:rPr>
      </w:pPr>
      <w:r w:rsidRPr="007E1AA6">
        <w:rPr>
          <w:highlight w:val="green"/>
        </w:rPr>
        <w:t xml:space="preserve">Установка окончательной цены – МП устанавливает цену, которая </w:t>
      </w:r>
      <w:r w:rsidR="007E1AA6" w:rsidRPr="007E1AA6">
        <w:rPr>
          <w:highlight w:val="green"/>
        </w:rPr>
        <w:t xml:space="preserve">идет в </w:t>
      </w:r>
      <w:r w:rsidRPr="007E1AA6">
        <w:rPr>
          <w:highlight w:val="green"/>
        </w:rPr>
        <w:t>счет заказчику</w:t>
      </w:r>
    </w:p>
    <w:p w:rsidR="006E1586" w:rsidRDefault="007E1AA6" w:rsidP="006E1586">
      <w:pPr>
        <w:pStyle w:val="a3"/>
        <w:numPr>
          <w:ilvl w:val="0"/>
          <w:numId w:val="7"/>
        </w:numPr>
      </w:pPr>
      <w:r>
        <w:t>Срок – срок доставки от поставщика на наш склад в днях</w:t>
      </w:r>
    </w:p>
    <w:p w:rsidR="007E1AA6" w:rsidRDefault="007E1AA6" w:rsidP="007E1AA6">
      <w:pPr>
        <w:pStyle w:val="a3"/>
        <w:numPr>
          <w:ilvl w:val="0"/>
          <w:numId w:val="7"/>
        </w:numPr>
      </w:pPr>
      <w:r>
        <w:t>Поставщик – название поставщика (выбор из справочника контрагенты)</w:t>
      </w:r>
    </w:p>
    <w:p w:rsidR="007E1AA6" w:rsidRDefault="007E1AA6" w:rsidP="007E1AA6">
      <w:pPr>
        <w:pStyle w:val="a3"/>
        <w:numPr>
          <w:ilvl w:val="0"/>
          <w:numId w:val="7"/>
        </w:numPr>
      </w:pPr>
      <w:r>
        <w:t>Срок отсрочки – срок в днях, товарного кредита</w:t>
      </w:r>
    </w:p>
    <w:p w:rsidR="007E1AA6" w:rsidRPr="007E1AA6" w:rsidRDefault="007E1AA6" w:rsidP="006E1586">
      <w:pPr>
        <w:pStyle w:val="a3"/>
        <w:numPr>
          <w:ilvl w:val="0"/>
          <w:numId w:val="7"/>
        </w:numPr>
        <w:rPr>
          <w:highlight w:val="green"/>
        </w:rPr>
      </w:pPr>
      <w:r w:rsidRPr="007E1AA6">
        <w:rPr>
          <w:highlight w:val="green"/>
        </w:rPr>
        <w:t>Нужен резерв – МП ставит количество дней</w:t>
      </w:r>
    </w:p>
    <w:p w:rsidR="007E1AA6" w:rsidRDefault="007E1AA6" w:rsidP="006E1586">
      <w:pPr>
        <w:pStyle w:val="a3"/>
        <w:numPr>
          <w:ilvl w:val="0"/>
          <w:numId w:val="7"/>
        </w:numPr>
      </w:pPr>
      <w:r>
        <w:t>Резерв – номер резерва у поставщика</w:t>
      </w:r>
    </w:p>
    <w:p w:rsidR="007E1AA6" w:rsidRDefault="007E1AA6" w:rsidP="007E1AA6">
      <w:r>
        <w:t>Зеленые поля – это поля</w:t>
      </w:r>
      <w:r w:rsidR="00A62726">
        <w:t>,</w:t>
      </w:r>
      <w:r>
        <w:t xml:space="preserve"> в которые МП устанавливает значения, которые он считает нужные для получения окончательного счета.</w:t>
      </w:r>
    </w:p>
    <w:p w:rsidR="00A62726" w:rsidRDefault="00A62726" w:rsidP="007E1AA6">
      <w:proofErr w:type="gramStart"/>
      <w:r w:rsidRPr="00A62726">
        <w:rPr>
          <w:i/>
          <w:u w:val="single"/>
        </w:rPr>
        <w:t>Зеленом</w:t>
      </w:r>
      <w:proofErr w:type="gramEnd"/>
      <w:r w:rsidRPr="00A62726">
        <w:rPr>
          <w:i/>
          <w:u w:val="single"/>
        </w:rPr>
        <w:t xml:space="preserve"> цветом выделить товарные позиции, которые были конвертированы из валюты в рубли</w:t>
      </w:r>
      <w:r>
        <w:t>.</w:t>
      </w:r>
    </w:p>
    <w:p w:rsidR="007E1AA6" w:rsidRDefault="007E1AA6" w:rsidP="007E1AA6">
      <w:pPr>
        <w:pStyle w:val="a3"/>
        <w:numPr>
          <w:ilvl w:val="0"/>
          <w:numId w:val="6"/>
        </w:numPr>
      </w:pPr>
      <w:r>
        <w:t>МП нажимает «перенести выбранные позиции в счет» или «перенести все позиции в счет»</w:t>
      </w:r>
    </w:p>
    <w:p w:rsidR="007E1AA6" w:rsidRDefault="007E1AA6" w:rsidP="007E1AA6">
      <w:pPr>
        <w:pStyle w:val="a3"/>
        <w:numPr>
          <w:ilvl w:val="0"/>
          <w:numId w:val="8"/>
        </w:numPr>
      </w:pPr>
      <w:r>
        <w:t xml:space="preserve">Если выбирается «перенести выбранные позиции в счет» то перед строками появляется поле для галочки, которые МП ставит, и выбранные позиции переносятся во вкладку «окончательный счет» </w:t>
      </w:r>
    </w:p>
    <w:p w:rsidR="007E1AA6" w:rsidRDefault="007E1AA6" w:rsidP="007E1AA6">
      <w:pPr>
        <w:pStyle w:val="a3"/>
        <w:numPr>
          <w:ilvl w:val="0"/>
          <w:numId w:val="8"/>
        </w:numPr>
      </w:pPr>
      <w:r>
        <w:t xml:space="preserve">Если выбирается «перенести все позиции в счет» то все позиции из </w:t>
      </w:r>
      <w:r w:rsidR="00A62726">
        <w:t>вкладки «предложение» переносятся во вкладку «окончательный счет»</w:t>
      </w:r>
    </w:p>
    <w:p w:rsidR="00A62726" w:rsidRPr="0037376A" w:rsidRDefault="00A62726" w:rsidP="00A62726">
      <w:pPr>
        <w:pStyle w:val="a3"/>
        <w:numPr>
          <w:ilvl w:val="0"/>
          <w:numId w:val="6"/>
        </w:numPr>
      </w:pPr>
      <w:r>
        <w:t xml:space="preserve">Во вкладке «окончательный счет» сделать механизм сохранения счета в формате </w:t>
      </w:r>
      <w:r>
        <w:rPr>
          <w:lang w:val="en-US"/>
        </w:rPr>
        <w:t>PDF</w:t>
      </w:r>
      <w:r w:rsidRPr="00A62726">
        <w:t xml:space="preserve"> </w:t>
      </w:r>
      <w:r>
        <w:t xml:space="preserve">и </w:t>
      </w:r>
      <w:r>
        <w:rPr>
          <w:lang w:val="en-US"/>
        </w:rPr>
        <w:t>excel</w:t>
      </w:r>
    </w:p>
    <w:p w:rsidR="0037376A" w:rsidRPr="00A62726" w:rsidRDefault="0037376A" w:rsidP="00A62726">
      <w:pPr>
        <w:pStyle w:val="a3"/>
        <w:numPr>
          <w:ilvl w:val="0"/>
          <w:numId w:val="6"/>
        </w:numPr>
      </w:pPr>
      <w:r>
        <w:t>МП указывает ожидаемую</w:t>
      </w:r>
      <w:bookmarkStart w:id="0" w:name="_GoBack"/>
      <w:bookmarkEnd w:id="0"/>
      <w:r>
        <w:t xml:space="preserve"> дату оплаты счета</w:t>
      </w:r>
    </w:p>
    <w:p w:rsidR="00A62726" w:rsidRPr="00A62726" w:rsidRDefault="00A62726" w:rsidP="00A62726">
      <w:pPr>
        <w:pStyle w:val="a3"/>
        <w:numPr>
          <w:ilvl w:val="0"/>
          <w:numId w:val="6"/>
        </w:numPr>
      </w:pPr>
      <w:r>
        <w:t>Возможность отправить счет из «заказа покупателя» со скрытой копией еще одному адресату.</w:t>
      </w:r>
    </w:p>
    <w:p w:rsidR="00A62726" w:rsidRPr="00A62726" w:rsidRDefault="00A62726" w:rsidP="00A62726">
      <w:pPr>
        <w:pStyle w:val="a3"/>
      </w:pPr>
    </w:p>
    <w:p w:rsidR="00A62726" w:rsidRDefault="006A39CF" w:rsidP="006A39CF">
      <w:r>
        <w:t xml:space="preserve">МП вправе заново поставить статус </w:t>
      </w:r>
      <w:r>
        <w:t>«обработать запрос»</w:t>
      </w:r>
      <w:r>
        <w:t xml:space="preserve"> в этом случае создается вкладка история, к которой отображаются</w:t>
      </w:r>
      <w:r w:rsidR="00555CB0">
        <w:t xml:space="preserve"> история запросов по этому «заказу покупателя». В ней отражается </w:t>
      </w:r>
    </w:p>
    <w:p w:rsidR="00555CB0" w:rsidRPr="00555CB0" w:rsidRDefault="00555CB0" w:rsidP="00555CB0">
      <w:pPr>
        <w:pStyle w:val="a3"/>
        <w:numPr>
          <w:ilvl w:val="0"/>
          <w:numId w:val="9"/>
        </w:numPr>
        <w:rPr>
          <w:lang w:val="en-US"/>
        </w:rPr>
      </w:pPr>
      <w:r>
        <w:t>Порядковый номер запроса</w:t>
      </w:r>
    </w:p>
    <w:p w:rsidR="00555CB0" w:rsidRPr="00555CB0" w:rsidRDefault="00555CB0" w:rsidP="00555CB0">
      <w:pPr>
        <w:pStyle w:val="a3"/>
        <w:numPr>
          <w:ilvl w:val="0"/>
          <w:numId w:val="9"/>
        </w:numPr>
        <w:rPr>
          <w:lang w:val="en-US"/>
        </w:rPr>
      </w:pPr>
      <w:r>
        <w:t>Когда размещен</w:t>
      </w:r>
    </w:p>
    <w:p w:rsidR="00555CB0" w:rsidRPr="00555CB0" w:rsidRDefault="00555CB0" w:rsidP="00555CB0">
      <w:pPr>
        <w:pStyle w:val="a3"/>
        <w:numPr>
          <w:ilvl w:val="0"/>
          <w:numId w:val="9"/>
        </w:numPr>
        <w:rPr>
          <w:lang w:val="en-US"/>
        </w:rPr>
      </w:pPr>
      <w:r>
        <w:t>Когда обработан</w:t>
      </w:r>
    </w:p>
    <w:sectPr w:rsidR="00555CB0" w:rsidRPr="0055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A0A"/>
    <w:multiLevelType w:val="hybridMultilevel"/>
    <w:tmpl w:val="93F2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2184"/>
    <w:multiLevelType w:val="hybridMultilevel"/>
    <w:tmpl w:val="2C44A4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52EEC"/>
    <w:multiLevelType w:val="hybridMultilevel"/>
    <w:tmpl w:val="95102E24"/>
    <w:lvl w:ilvl="0" w:tplc="D7DA4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F2A0C"/>
    <w:multiLevelType w:val="hybridMultilevel"/>
    <w:tmpl w:val="4D96F8CC"/>
    <w:lvl w:ilvl="0" w:tplc="FF4CB2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C7D2E38"/>
    <w:multiLevelType w:val="hybridMultilevel"/>
    <w:tmpl w:val="10C4B512"/>
    <w:lvl w:ilvl="0" w:tplc="39E69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BC1B08"/>
    <w:multiLevelType w:val="hybridMultilevel"/>
    <w:tmpl w:val="7F64C096"/>
    <w:lvl w:ilvl="0" w:tplc="0BEA6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B209DB"/>
    <w:multiLevelType w:val="hybridMultilevel"/>
    <w:tmpl w:val="BB4E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25DC1"/>
    <w:multiLevelType w:val="hybridMultilevel"/>
    <w:tmpl w:val="A3CA154C"/>
    <w:lvl w:ilvl="0" w:tplc="BF9A16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7E1378"/>
    <w:multiLevelType w:val="hybridMultilevel"/>
    <w:tmpl w:val="C44E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AE"/>
    <w:rsid w:val="00137082"/>
    <w:rsid w:val="0037376A"/>
    <w:rsid w:val="00555CB0"/>
    <w:rsid w:val="006A39CF"/>
    <w:rsid w:val="006E1586"/>
    <w:rsid w:val="007E1AA6"/>
    <w:rsid w:val="00910A59"/>
    <w:rsid w:val="009C64AE"/>
    <w:rsid w:val="00A6140E"/>
    <w:rsid w:val="00A62726"/>
    <w:rsid w:val="00AD26FB"/>
    <w:rsid w:val="00BB0D9D"/>
    <w:rsid w:val="00C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2</cp:revision>
  <dcterms:created xsi:type="dcterms:W3CDTF">2014-12-20T19:46:00Z</dcterms:created>
  <dcterms:modified xsi:type="dcterms:W3CDTF">2014-12-20T22:05:00Z</dcterms:modified>
</cp:coreProperties>
</file>