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5C" w:rsidRDefault="00771FA9">
      <w:r>
        <w:t>Есть база ут 10,3 под платформой 8.1. В ней менеджерами создана квазисистема с двойной записью, для разделения «белого» и «черного». Дублируется все, в нужных местах ставится одна галка, других три галки</w:t>
      </w:r>
    </w:p>
    <w:p w:rsidR="00771FA9" w:rsidRDefault="00771FA9">
      <w:r>
        <w:rPr>
          <w:noProof/>
          <w:lang w:eastAsia="ru-RU"/>
        </w:rPr>
        <w:drawing>
          <wp:inline distT="0" distB="0" distL="0" distR="0">
            <wp:extent cx="5934075" cy="1143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A9" w:rsidRDefault="00771FA9">
      <w:r>
        <w:t>Склады задвоены, документы задваивают и вообще бардак.</w:t>
      </w:r>
    </w:p>
    <w:p w:rsidR="00771FA9" w:rsidRDefault="00771FA9">
      <w:r>
        <w:t>От базы нужно:</w:t>
      </w:r>
    </w:p>
    <w:p w:rsidR="00771FA9" w:rsidRDefault="00771FA9" w:rsidP="00771FA9">
      <w:pPr>
        <w:pStyle w:val="a3"/>
        <w:numPr>
          <w:ilvl w:val="0"/>
          <w:numId w:val="1"/>
        </w:numPr>
      </w:pPr>
      <w:r>
        <w:t xml:space="preserve">Оставить справочники </w:t>
      </w:r>
    </w:p>
    <w:p w:rsidR="00771FA9" w:rsidRDefault="00771FA9" w:rsidP="00771FA9">
      <w:pPr>
        <w:pStyle w:val="a3"/>
        <w:numPr>
          <w:ilvl w:val="0"/>
          <w:numId w:val="1"/>
        </w:numPr>
      </w:pPr>
      <w:r>
        <w:t>Оставить один склад</w:t>
      </w:r>
    </w:p>
    <w:p w:rsidR="00771FA9" w:rsidRDefault="00771FA9" w:rsidP="00771FA9">
      <w:pPr>
        <w:pStyle w:val="a3"/>
        <w:numPr>
          <w:ilvl w:val="0"/>
          <w:numId w:val="1"/>
        </w:numPr>
      </w:pPr>
      <w:r>
        <w:t>Все организации должны торговать с одного склада, в независимости на какую организацию был закуплен товар</w:t>
      </w:r>
    </w:p>
    <w:p w:rsidR="00771FA9" w:rsidRDefault="00771FA9" w:rsidP="00771FA9">
      <w:pPr>
        <w:pStyle w:val="a3"/>
        <w:numPr>
          <w:ilvl w:val="0"/>
          <w:numId w:val="1"/>
        </w:numPr>
      </w:pPr>
      <w:r>
        <w:t>Организации должны будут быть заведены типа Телолюкс НАЛ и Теплолюкс ООО</w:t>
      </w:r>
    </w:p>
    <w:p w:rsidR="00771FA9" w:rsidRDefault="00771FA9" w:rsidP="00771FA9">
      <w:pPr>
        <w:pStyle w:val="a3"/>
      </w:pPr>
      <w:r>
        <w:t xml:space="preserve">Первая черная, вторая белая. Для фирм вида …….ООО должна быть именена нумерация на вид </w:t>
      </w:r>
      <w:r w:rsidRPr="00771FA9">
        <w:t>ТР07/08/002</w:t>
      </w:r>
      <w:r>
        <w:t xml:space="preserve"> , где 07-месяц, 08 день, 002 – порядковый номер в этот день  ( для того что б легко менять заказ с черной отгрузки на белую и не задумываться как вклинится нумерация)</w:t>
      </w:r>
    </w:p>
    <w:p w:rsidR="00771FA9" w:rsidRDefault="00771FA9" w:rsidP="00771FA9">
      <w:pPr>
        <w:pStyle w:val="a3"/>
        <w:numPr>
          <w:ilvl w:val="0"/>
          <w:numId w:val="1"/>
        </w:numPr>
      </w:pPr>
      <w:r>
        <w:t>В заказе покупателя товар должен резервироваться на складе</w:t>
      </w:r>
    </w:p>
    <w:p w:rsidR="00771FA9" w:rsidRDefault="00771FA9" w:rsidP="00771FA9">
      <w:pPr>
        <w:pStyle w:val="a3"/>
        <w:numPr>
          <w:ilvl w:val="0"/>
          <w:numId w:val="1"/>
        </w:numPr>
      </w:pPr>
      <w:r>
        <w:t>Необходимо указывать дату отгрузки и статус к отгрузке. (статусы согласован, к отгрузке, отгружен</w:t>
      </w:r>
      <w:r w:rsidR="007C07E2">
        <w:t>, недогруженный</w:t>
      </w:r>
      <w:r>
        <w:t>)</w:t>
      </w:r>
    </w:p>
    <w:p w:rsidR="00771FA9" w:rsidRDefault="00771FA9" w:rsidP="00771FA9">
      <w:pPr>
        <w:pStyle w:val="a3"/>
        <w:numPr>
          <w:ilvl w:val="0"/>
          <w:numId w:val="1"/>
        </w:numPr>
      </w:pPr>
      <w:r>
        <w:t>По документам со статусом отгрузке формировать отчет, что б можно было кладовщику заранее собирать заказ.</w:t>
      </w:r>
    </w:p>
    <w:p w:rsidR="007C07E2" w:rsidRDefault="007C07E2" w:rsidP="00771FA9">
      <w:pPr>
        <w:pStyle w:val="a3"/>
        <w:numPr>
          <w:ilvl w:val="0"/>
          <w:numId w:val="1"/>
        </w:numPr>
      </w:pPr>
      <w:r>
        <w:t>В документах на отгрузку указывать номер заказа, т.к. отчет для подготовки товара будет делаться по заказам, кладовщик будет раскладывать их по заказам, а приходить к нему будут с отгрузочными документами. Кладовщик подтверждает отгрузку товара.</w:t>
      </w:r>
    </w:p>
    <w:p w:rsidR="007C07E2" w:rsidRDefault="007C07E2" w:rsidP="00771FA9">
      <w:pPr>
        <w:pStyle w:val="a3"/>
        <w:numPr>
          <w:ilvl w:val="0"/>
          <w:numId w:val="1"/>
        </w:numPr>
      </w:pPr>
      <w:r>
        <w:t>При отгрузке переводить статус заказа в отгруженный</w:t>
      </w:r>
    </w:p>
    <w:p w:rsidR="007C07E2" w:rsidRDefault="007C07E2" w:rsidP="007C07E2">
      <w:pPr>
        <w:pStyle w:val="a3"/>
        <w:numPr>
          <w:ilvl w:val="0"/>
          <w:numId w:val="1"/>
        </w:numPr>
      </w:pPr>
      <w:r>
        <w:t>Иногда какой то позиции не хватает. И по договоренности с клиентом доки делают на все, а отдают не весь товар. Соответсвенно, в заказе менеджер должен поставить галку об отгрузке в минус ( не надо тотально разрешать грузить в минус. Только персонально). Товар который есть отгружается, доки печатаются на весь заказ, заказ встает в статус недогружен. При приходе нужного товара, его надо догрузить, но без офиц. Документов и перевести заказ в статус отгруженный</w:t>
      </w:r>
    </w:p>
    <w:p w:rsidR="007C07E2" w:rsidRDefault="007C07E2" w:rsidP="007C07E2">
      <w:pPr>
        <w:pStyle w:val="a3"/>
        <w:numPr>
          <w:ilvl w:val="0"/>
          <w:numId w:val="1"/>
        </w:numPr>
      </w:pPr>
      <w:r>
        <w:t>Надо сделать интерфейсы для менеджера и для кладовщика вида</w:t>
      </w:r>
    </w:p>
    <w:p w:rsidR="007C07E2" w:rsidRDefault="007C07E2" w:rsidP="007C07E2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5457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3C" w:rsidRDefault="007C07E2" w:rsidP="007C07E2">
      <w:pPr>
        <w:pStyle w:val="a3"/>
      </w:pPr>
      <w:r>
        <w:t>Что б было выведено и доступно только то что нужно конкретному работнику</w:t>
      </w:r>
      <w:bookmarkStart w:id="0" w:name="_GoBack"/>
      <w:bookmarkEnd w:id="0"/>
    </w:p>
    <w:sectPr w:rsidR="00EC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918FD"/>
    <w:multiLevelType w:val="hybridMultilevel"/>
    <w:tmpl w:val="FB88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A9"/>
    <w:rsid w:val="0039725C"/>
    <w:rsid w:val="00771FA9"/>
    <w:rsid w:val="007C07E2"/>
    <w:rsid w:val="00E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6270-AC60-4D2B-9919-95A752D2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2015-07-09T05:49:00Z</dcterms:created>
  <dcterms:modified xsi:type="dcterms:W3CDTF">2015-07-09T06:08:00Z</dcterms:modified>
</cp:coreProperties>
</file>