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6A" w:rsidRDefault="00DB08A4">
      <w:pPr>
        <w:rPr>
          <w:b/>
          <w:sz w:val="28"/>
        </w:rPr>
      </w:pPr>
      <w:r>
        <w:rPr>
          <w:b/>
          <w:sz w:val="28"/>
        </w:rPr>
        <w:t xml:space="preserve">Название: </w:t>
      </w:r>
      <w:r w:rsidR="00461E3F">
        <w:rPr>
          <w:b/>
          <w:sz w:val="28"/>
        </w:rPr>
        <w:t xml:space="preserve">Новый док. </w:t>
      </w:r>
      <w:r w:rsidR="00A72217" w:rsidRPr="00A72217">
        <w:rPr>
          <w:b/>
          <w:sz w:val="28"/>
        </w:rPr>
        <w:t>Начисления водителей</w:t>
      </w:r>
      <w:r w:rsidR="00FB0656">
        <w:rPr>
          <w:b/>
          <w:sz w:val="28"/>
        </w:rPr>
        <w:t xml:space="preserve"> для ЗУП 3.0</w:t>
      </w:r>
      <w:r w:rsidR="00461E3F">
        <w:rPr>
          <w:b/>
          <w:sz w:val="28"/>
        </w:rPr>
        <w:t xml:space="preserve"> (перенести из </w:t>
      </w:r>
      <w:proofErr w:type="spellStart"/>
      <w:r w:rsidR="00461E3F">
        <w:rPr>
          <w:b/>
          <w:sz w:val="28"/>
        </w:rPr>
        <w:t>ЗиК</w:t>
      </w:r>
      <w:proofErr w:type="spellEnd"/>
      <w:r w:rsidR="00461E3F">
        <w:rPr>
          <w:b/>
          <w:sz w:val="28"/>
        </w:rPr>
        <w:t xml:space="preserve"> 7.7)</w:t>
      </w:r>
    </w:p>
    <w:p w:rsidR="009B18C5" w:rsidRPr="009B18C5" w:rsidRDefault="00845A6A" w:rsidP="00845A6A">
      <w:pPr>
        <w:rPr>
          <w:u w:val="single"/>
        </w:rPr>
      </w:pPr>
      <w:r w:rsidRPr="009B18C5">
        <w:rPr>
          <w:u w:val="single"/>
        </w:rPr>
        <w:t>Кратко</w:t>
      </w:r>
      <w:r w:rsidR="009B18C5" w:rsidRPr="009B18C5">
        <w:rPr>
          <w:u w:val="single"/>
        </w:rPr>
        <w:t>е описание</w:t>
      </w:r>
      <w:r w:rsidRPr="009B18C5">
        <w:rPr>
          <w:u w:val="single"/>
        </w:rPr>
        <w:t xml:space="preserve">: </w:t>
      </w:r>
    </w:p>
    <w:p w:rsidR="009D7D30" w:rsidRDefault="00DB08A4" w:rsidP="009D6561">
      <w:pPr>
        <w:jc w:val="both"/>
      </w:pPr>
      <w:r>
        <w:t xml:space="preserve">Внести в конфигурацию </w:t>
      </w:r>
      <w:r w:rsidR="00FB0656">
        <w:t xml:space="preserve">ЗУП 3.0 </w:t>
      </w:r>
      <w:r w:rsidR="009D6561">
        <w:t>документ «Начисления водителей»</w:t>
      </w:r>
      <w:r>
        <w:t>.</w:t>
      </w:r>
      <w:r w:rsidR="00962B9F">
        <w:t xml:space="preserve"> </w:t>
      </w:r>
      <w:r w:rsidR="009D6561">
        <w:t>Документ нужен, чтобы в нем рассчитывать несколько сумм и записывать их в виде нескольких предопределенных начислений (фиксированными суммами)</w:t>
      </w:r>
      <w:r w:rsidR="00CE7AC2">
        <w:t xml:space="preserve">, некоторые из которых являются </w:t>
      </w:r>
      <w:r w:rsidR="00CE7AC2" w:rsidRPr="00CE7AC2">
        <w:rPr>
          <w:u w:val="single"/>
        </w:rPr>
        <w:t>основными</w:t>
      </w:r>
      <w:r w:rsidR="009D6561">
        <w:t>. Расчет производится интерактивно в документе на основании Тарифа сотрудника, Нормы времени по графику и Отработанному времени.</w:t>
      </w:r>
    </w:p>
    <w:p w:rsidR="009D7D30" w:rsidRPr="009D7D30" w:rsidRDefault="009D7D30" w:rsidP="009D6561">
      <w:pPr>
        <w:jc w:val="both"/>
        <w:rPr>
          <w:u w:val="single"/>
        </w:rPr>
      </w:pPr>
      <w:r w:rsidRPr="009D7D30">
        <w:rPr>
          <w:u w:val="single"/>
        </w:rPr>
        <w:t>Примечания</w:t>
      </w:r>
    </w:p>
    <w:p w:rsidR="00461E3F" w:rsidRDefault="009D7D30" w:rsidP="009D6561">
      <w:pPr>
        <w:jc w:val="both"/>
      </w:pPr>
      <w:r>
        <w:rPr>
          <w:b/>
        </w:rPr>
        <w:t xml:space="preserve">. </w:t>
      </w:r>
      <w:r w:rsidR="00461E3F" w:rsidRPr="00CE7AC2">
        <w:rPr>
          <w:b/>
        </w:rPr>
        <w:t xml:space="preserve">Прилагается конфигурация 1С </w:t>
      </w:r>
      <w:proofErr w:type="spellStart"/>
      <w:r w:rsidR="00461E3F" w:rsidRPr="00CE7AC2">
        <w:rPr>
          <w:b/>
        </w:rPr>
        <w:t>ЗиК</w:t>
      </w:r>
      <w:proofErr w:type="spellEnd"/>
      <w:r w:rsidR="00461E3F" w:rsidRPr="00CE7AC2">
        <w:rPr>
          <w:b/>
        </w:rPr>
        <w:t xml:space="preserve"> 7.7 с аналогичным документом</w:t>
      </w:r>
      <w:r w:rsidR="00461E3F">
        <w:t>.</w:t>
      </w:r>
    </w:p>
    <w:p w:rsidR="009D7D30" w:rsidRDefault="009D7D30" w:rsidP="009D6561">
      <w:pPr>
        <w:jc w:val="both"/>
      </w:pPr>
      <w:r>
        <w:t xml:space="preserve">. Для </w:t>
      </w:r>
      <w:bookmarkStart w:id="0" w:name="_GoBack"/>
      <w:bookmarkEnd w:id="0"/>
      <w:r>
        <w:t>работы есть терминальный сервер</w:t>
      </w:r>
      <w:r w:rsidR="00244A27">
        <w:t xml:space="preserve"> с тестовой базой</w:t>
      </w:r>
    </w:p>
    <w:p w:rsidR="009B18C5" w:rsidRPr="009B18C5" w:rsidRDefault="009B18C5" w:rsidP="00845A6A">
      <w:pPr>
        <w:rPr>
          <w:u w:val="single"/>
        </w:rPr>
      </w:pPr>
      <w:r w:rsidRPr="009B18C5">
        <w:rPr>
          <w:u w:val="single"/>
        </w:rPr>
        <w:t>Требования к реализации:</w:t>
      </w:r>
    </w:p>
    <w:p w:rsidR="00EA666E" w:rsidRDefault="009B18C5" w:rsidP="00845A6A">
      <w:r>
        <w:t>-</w:t>
      </w:r>
      <w:r w:rsidR="00962B9F">
        <w:t xml:space="preserve"> </w:t>
      </w:r>
      <w:r w:rsidR="009D7D30">
        <w:t xml:space="preserve">реализовать </w:t>
      </w:r>
      <w:r w:rsidR="00962B9F">
        <w:t xml:space="preserve">на основе </w:t>
      </w:r>
      <w:r w:rsidR="00EA666E">
        <w:t xml:space="preserve">ЗУП 3.0 </w:t>
      </w:r>
      <w:r w:rsidR="009D7D30">
        <w:t>на терминальном сервере (</w:t>
      </w:r>
      <w:r w:rsidR="009D7D30" w:rsidRPr="009D7D30">
        <w:t>3.0.22.225</w:t>
      </w:r>
      <w:r w:rsidR="009D7D30">
        <w:t>)</w:t>
      </w:r>
    </w:p>
    <w:p w:rsidR="00605789" w:rsidRDefault="00605789" w:rsidP="00845A6A">
      <w:r>
        <w:t xml:space="preserve">- </w:t>
      </w:r>
      <w:r w:rsidR="00CE7AC2">
        <w:t xml:space="preserve">интерфейс по </w:t>
      </w:r>
      <w:r w:rsidR="009D6561">
        <w:t>заполнени</w:t>
      </w:r>
      <w:r w:rsidR="00CE7AC2">
        <w:t>ю</w:t>
      </w:r>
      <w:r w:rsidR="009D6561">
        <w:t>, подбор</w:t>
      </w:r>
      <w:r w:rsidR="00CE7AC2">
        <w:t>у</w:t>
      </w:r>
      <w:r w:rsidR="009D6561">
        <w:t xml:space="preserve"> сотрудников</w:t>
      </w:r>
      <w:r w:rsidR="00CE7AC2">
        <w:t xml:space="preserve"> </w:t>
      </w:r>
      <w:r w:rsidR="00E259AD">
        <w:t>близко</w:t>
      </w:r>
      <w:r w:rsidR="009D6561">
        <w:t xml:space="preserve"> </w:t>
      </w:r>
      <w:r w:rsidR="00E259AD">
        <w:t>к</w:t>
      </w:r>
      <w:r w:rsidR="009D6561">
        <w:t xml:space="preserve"> </w:t>
      </w:r>
      <w:proofErr w:type="gramStart"/>
      <w:r w:rsidR="009D6561">
        <w:t>стандарт</w:t>
      </w:r>
      <w:r w:rsidR="00CE7AC2">
        <w:t>ной</w:t>
      </w:r>
      <w:proofErr w:type="gramEnd"/>
      <w:r w:rsidR="009D6561">
        <w:t xml:space="preserve"> ЗУП</w:t>
      </w:r>
    </w:p>
    <w:p w:rsidR="00EC23A6" w:rsidRDefault="009D7D30" w:rsidP="00EC23A6">
      <w:pPr>
        <w:jc w:val="both"/>
      </w:pPr>
      <w:r>
        <w:t xml:space="preserve">- </w:t>
      </w:r>
      <w:r w:rsidR="00EC23A6">
        <w:t xml:space="preserve">начислить при помощи документа «Начисления водителей» одного сотрудника (уже </w:t>
      </w:r>
      <w:proofErr w:type="gramStart"/>
      <w:r w:rsidR="00EC23A6">
        <w:t>принят</w:t>
      </w:r>
      <w:proofErr w:type="gramEnd"/>
      <w:r w:rsidR="00EC23A6">
        <w:t xml:space="preserve"> на работу на сервере) и проверить начисление всех налогов</w:t>
      </w:r>
    </w:p>
    <w:p w:rsidR="00CE7AC2" w:rsidRDefault="00CE7AC2">
      <w:pPr>
        <w:spacing w:after="200"/>
      </w:pPr>
    </w:p>
    <w:p w:rsidR="002F7ADA" w:rsidRPr="009523BC" w:rsidRDefault="00220211">
      <w:pPr>
        <w:rPr>
          <w:b/>
          <w:sz w:val="28"/>
        </w:rPr>
      </w:pPr>
      <w:r w:rsidRPr="009523BC">
        <w:rPr>
          <w:b/>
          <w:sz w:val="28"/>
        </w:rPr>
        <w:t>Описание задачи</w:t>
      </w:r>
    </w:p>
    <w:p w:rsidR="00220211" w:rsidRPr="00137765" w:rsidRDefault="00E259AD" w:rsidP="00220211">
      <w:r>
        <w:t>В организации во</w:t>
      </w:r>
      <w:r w:rsidR="009D7D30">
        <w:t xml:space="preserve">дителей принимают на работу как </w:t>
      </w:r>
      <w:proofErr w:type="spellStart"/>
      <w:r w:rsidR="009D7D30">
        <w:t>окладников</w:t>
      </w:r>
      <w:proofErr w:type="spellEnd"/>
      <w:r w:rsidR="009D7D30">
        <w:t xml:space="preserve"> с оплатой: </w:t>
      </w:r>
      <w:proofErr w:type="gramStart"/>
      <w:r w:rsidR="009D7D30" w:rsidRPr="009D7D30">
        <w:t>Повременно-премиальная</w:t>
      </w:r>
      <w:proofErr w:type="gramEnd"/>
      <w:r w:rsidR="009D7D30" w:rsidRPr="009D7D30">
        <w:t xml:space="preserve"> по окладу согласно табеля (по часам)</w:t>
      </w:r>
      <w:r w:rsidR="009D7D30">
        <w:t xml:space="preserve">. Но оплата производится как сдельщикам на основе часового тарифа. Неудобно реализовывать расчет зарплаты каждого водителя несколькими документами, поэтому нужен документ «Начисления водителей». Этим документом начисляется и основной </w:t>
      </w:r>
      <w:proofErr w:type="gramStart"/>
      <w:r w:rsidR="009D7D30">
        <w:t>заработок</w:t>
      </w:r>
      <w:proofErr w:type="gramEnd"/>
      <w:r w:rsidR="009D7D30">
        <w:t xml:space="preserve"> и дополнительные начисления. Кроме него у водителя может не быть других начислений.</w:t>
      </w:r>
    </w:p>
    <w:p w:rsidR="00EC23A6" w:rsidRDefault="00EC23A6">
      <w:pPr>
        <w:spacing w:after="200"/>
        <w:rPr>
          <w:b/>
          <w:sz w:val="24"/>
        </w:rPr>
      </w:pPr>
      <w:r>
        <w:rPr>
          <w:b/>
          <w:sz w:val="24"/>
        </w:rPr>
        <w:t>Необходимо сделать следующее:</w:t>
      </w:r>
    </w:p>
    <w:p w:rsidR="00EC23A6" w:rsidRDefault="00EC23A6">
      <w:pPr>
        <w:spacing w:after="200"/>
        <w:rPr>
          <w:b/>
          <w:sz w:val="24"/>
        </w:rPr>
      </w:pPr>
      <w:r>
        <w:rPr>
          <w:b/>
          <w:sz w:val="24"/>
        </w:rPr>
        <w:br w:type="page"/>
      </w:r>
    </w:p>
    <w:p w:rsidR="00EC23A6" w:rsidRDefault="00EC23A6">
      <w:pPr>
        <w:spacing w:after="200"/>
        <w:rPr>
          <w:b/>
          <w:sz w:val="24"/>
        </w:rPr>
      </w:pPr>
    </w:p>
    <w:p w:rsidR="00137765" w:rsidRPr="00CE7AC2" w:rsidRDefault="00137765" w:rsidP="00CE7AC2">
      <w:pPr>
        <w:jc w:val="both"/>
        <w:rPr>
          <w:b/>
          <w:sz w:val="24"/>
        </w:rPr>
      </w:pPr>
      <w:r w:rsidRPr="00CE7AC2">
        <w:rPr>
          <w:b/>
          <w:sz w:val="24"/>
        </w:rPr>
        <w:t xml:space="preserve">1. </w:t>
      </w:r>
      <w:r w:rsidR="00CE7AC2" w:rsidRPr="00CE7AC2">
        <w:rPr>
          <w:b/>
          <w:sz w:val="24"/>
        </w:rPr>
        <w:t>Добавить новый документ «Начисления водителей»</w:t>
      </w:r>
    </w:p>
    <w:p w:rsidR="00CE7AC2" w:rsidRDefault="00CE7AC2" w:rsidP="00CE7AC2">
      <w:pPr>
        <w:jc w:val="both"/>
      </w:pPr>
      <w:r>
        <w:rPr>
          <w:noProof/>
          <w:lang w:eastAsia="ru-RU"/>
        </w:rPr>
        <w:drawing>
          <wp:inline distT="0" distB="0" distL="0" distR="0">
            <wp:extent cx="9777730" cy="3926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НачисленияВодителей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92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04C" w:rsidRDefault="00D9104C" w:rsidP="00CE7AC2">
      <w:pPr>
        <w:jc w:val="both"/>
      </w:pPr>
      <w:r>
        <w:t xml:space="preserve"> - реквизит </w:t>
      </w:r>
      <w:proofErr w:type="spellStart"/>
      <w:r>
        <w:t>МесяцНачисления</w:t>
      </w:r>
      <w:proofErr w:type="spellEnd"/>
      <w:r>
        <w:t xml:space="preserve"> нужно сделать. Он </w:t>
      </w:r>
      <w:r w:rsidR="00E259AD">
        <w:t>может не совпадать с датой документа.</w:t>
      </w:r>
    </w:p>
    <w:p w:rsidR="009D7D30" w:rsidRDefault="00CE7AC2" w:rsidP="00CE7AC2">
      <w:pPr>
        <w:jc w:val="both"/>
      </w:pPr>
      <w:r>
        <w:t xml:space="preserve"> - при подборе сотрудника заполнять</w:t>
      </w:r>
      <w:r w:rsidR="009D7D30">
        <w:t>:</w:t>
      </w:r>
    </w:p>
    <w:p w:rsidR="00CE7AC2" w:rsidRDefault="009D7D30" w:rsidP="009D7D30">
      <w:pPr>
        <w:ind w:firstLine="708"/>
        <w:jc w:val="both"/>
      </w:pPr>
      <w:r>
        <w:t>.</w:t>
      </w:r>
      <w:r w:rsidR="00CE7AC2">
        <w:t xml:space="preserve"> </w:t>
      </w:r>
      <w:r w:rsidR="00E259AD">
        <w:t xml:space="preserve">часовой </w:t>
      </w:r>
      <w:r w:rsidR="00CE7AC2">
        <w:t xml:space="preserve">Тариф (если задан </w:t>
      </w:r>
      <w:r w:rsidR="00E259AD">
        <w:t>О</w:t>
      </w:r>
      <w:r w:rsidR="00CE7AC2">
        <w:t xml:space="preserve">клад, </w:t>
      </w:r>
      <w:r w:rsidR="00D9104C">
        <w:t>то делить его на часы по графику сотрудника</w:t>
      </w:r>
      <w:r w:rsidR="00CE7AC2">
        <w:t>)</w:t>
      </w:r>
    </w:p>
    <w:p w:rsidR="009D7D30" w:rsidRDefault="009D7D30" w:rsidP="009D7D30">
      <w:pPr>
        <w:ind w:firstLine="708"/>
        <w:jc w:val="both"/>
      </w:pPr>
      <w:r>
        <w:t xml:space="preserve">. </w:t>
      </w:r>
      <w:r w:rsidRPr="009D7D30">
        <w:t>Процент доплаты (из предыдущего документа "Начисления водителей")</w:t>
      </w:r>
    </w:p>
    <w:p w:rsidR="00D9104C" w:rsidRDefault="00D9104C" w:rsidP="00CE7AC2">
      <w:pPr>
        <w:jc w:val="both"/>
      </w:pPr>
      <w:r>
        <w:t xml:space="preserve"> - сделать кнопку Расчет, по которой перезаполнять Тарифы и пересчитывать суммы</w:t>
      </w:r>
    </w:p>
    <w:p w:rsidR="00D9104C" w:rsidRDefault="00D9104C" w:rsidP="00CE7AC2">
      <w:pPr>
        <w:jc w:val="both"/>
      </w:pPr>
      <w:r>
        <w:t xml:space="preserve"> - при вводе данных о времени рассчитывать суммы:</w:t>
      </w:r>
    </w:p>
    <w:p w:rsidR="00D9104C" w:rsidRDefault="00D9104C" w:rsidP="00D9104C">
      <w:pPr>
        <w:jc w:val="both"/>
      </w:pPr>
      <w:r>
        <w:tab/>
      </w:r>
      <w:proofErr w:type="spellStart"/>
      <w:r>
        <w:t>СуммаДР</w:t>
      </w:r>
      <w:proofErr w:type="spellEnd"/>
      <w:r w:rsidRPr="00D9104C">
        <w:rPr>
          <w:b/>
          <w:color w:val="FF0000"/>
        </w:rPr>
        <w:t>(1)</w:t>
      </w:r>
      <w:r>
        <w:t xml:space="preserve">   - задается вручную</w:t>
      </w:r>
    </w:p>
    <w:p w:rsidR="00D9104C" w:rsidRDefault="00D9104C" w:rsidP="00D9104C">
      <w:pPr>
        <w:jc w:val="both"/>
      </w:pPr>
      <w:r>
        <w:tab/>
      </w:r>
      <w:proofErr w:type="spellStart"/>
      <w:r>
        <w:t>ВыхСуммаДР</w:t>
      </w:r>
      <w:proofErr w:type="spellEnd"/>
      <w:r w:rsidRPr="00D9104C">
        <w:rPr>
          <w:b/>
          <w:color w:val="FF0000"/>
        </w:rPr>
        <w:t>(</w:t>
      </w:r>
      <w:r>
        <w:rPr>
          <w:b/>
          <w:color w:val="FF0000"/>
        </w:rPr>
        <w:t>2</w:t>
      </w:r>
      <w:r w:rsidRPr="00D9104C">
        <w:rPr>
          <w:b/>
          <w:color w:val="FF0000"/>
        </w:rPr>
        <w:t>)</w:t>
      </w:r>
      <w:r>
        <w:t xml:space="preserve"> = ?(</w:t>
      </w:r>
      <w:proofErr w:type="spellStart"/>
      <w:r>
        <w:t>ЧасыДР</w:t>
      </w:r>
      <w:proofErr w:type="spellEnd"/>
      <w:r>
        <w:t xml:space="preserve">=0, 0, </w:t>
      </w:r>
      <w:proofErr w:type="spellStart"/>
      <w:r>
        <w:t>СуммаДР</w:t>
      </w:r>
      <w:proofErr w:type="spellEnd"/>
      <w:r>
        <w:t xml:space="preserve"> * </w:t>
      </w:r>
      <w:proofErr w:type="spellStart"/>
      <w:r>
        <w:t>ВыхЧасыДР</w:t>
      </w:r>
      <w:proofErr w:type="spellEnd"/>
      <w:r>
        <w:t xml:space="preserve"> / </w:t>
      </w:r>
      <w:proofErr w:type="spellStart"/>
      <w:r>
        <w:t>ЧасыДР</w:t>
      </w:r>
      <w:proofErr w:type="spellEnd"/>
      <w:r>
        <w:t>);</w:t>
      </w:r>
    </w:p>
    <w:p w:rsidR="00D9104C" w:rsidRDefault="00D9104C" w:rsidP="00D9104C">
      <w:pPr>
        <w:jc w:val="both"/>
      </w:pPr>
      <w:r>
        <w:tab/>
      </w:r>
      <w:proofErr w:type="spellStart"/>
      <w:r>
        <w:t>СуммаБР</w:t>
      </w:r>
      <w:proofErr w:type="spellEnd"/>
      <w:r w:rsidRPr="00D9104C">
        <w:rPr>
          <w:b/>
          <w:color w:val="FF0000"/>
        </w:rPr>
        <w:t>(</w:t>
      </w:r>
      <w:r>
        <w:rPr>
          <w:b/>
          <w:color w:val="FF0000"/>
        </w:rPr>
        <w:t>4</w:t>
      </w:r>
      <w:r w:rsidRPr="00D9104C">
        <w:rPr>
          <w:b/>
          <w:color w:val="FF0000"/>
        </w:rPr>
        <w:t>)</w:t>
      </w:r>
      <w:r>
        <w:t xml:space="preserve">    = Тариф * </w:t>
      </w:r>
      <w:proofErr w:type="spellStart"/>
      <w:r>
        <w:t>ЧасыБР</w:t>
      </w:r>
      <w:proofErr w:type="spellEnd"/>
      <w:r>
        <w:t>;</w:t>
      </w:r>
    </w:p>
    <w:p w:rsidR="00D9104C" w:rsidRDefault="00D9104C" w:rsidP="00D9104C">
      <w:pPr>
        <w:jc w:val="both"/>
      </w:pPr>
      <w:r>
        <w:tab/>
      </w:r>
      <w:proofErr w:type="spellStart"/>
      <w:r>
        <w:t>ВыхСуммаБР</w:t>
      </w:r>
      <w:proofErr w:type="spellEnd"/>
      <w:r w:rsidRPr="00D9104C">
        <w:rPr>
          <w:b/>
          <w:color w:val="FF0000"/>
        </w:rPr>
        <w:t>(</w:t>
      </w:r>
      <w:r>
        <w:rPr>
          <w:b/>
          <w:color w:val="FF0000"/>
        </w:rPr>
        <w:t>5</w:t>
      </w:r>
      <w:r w:rsidRPr="00D9104C">
        <w:rPr>
          <w:b/>
          <w:color w:val="FF0000"/>
        </w:rPr>
        <w:t>)</w:t>
      </w:r>
      <w:r>
        <w:t xml:space="preserve"> = Тариф * </w:t>
      </w:r>
      <w:proofErr w:type="spellStart"/>
      <w:r>
        <w:t>ВыхЧасыБР</w:t>
      </w:r>
      <w:proofErr w:type="spellEnd"/>
      <w:r>
        <w:t>;</w:t>
      </w:r>
    </w:p>
    <w:p w:rsidR="00D9104C" w:rsidRDefault="00D9104C" w:rsidP="00D9104C">
      <w:pPr>
        <w:jc w:val="both"/>
      </w:pPr>
      <w:r>
        <w:tab/>
      </w:r>
      <w:proofErr w:type="spellStart"/>
      <w:r>
        <w:t>ДоплСумма</w:t>
      </w:r>
      <w:proofErr w:type="spellEnd"/>
      <w:r w:rsidRPr="00D9104C">
        <w:rPr>
          <w:b/>
          <w:color w:val="FF0000"/>
        </w:rPr>
        <w:t>(</w:t>
      </w:r>
      <w:r>
        <w:rPr>
          <w:b/>
          <w:color w:val="FF0000"/>
        </w:rPr>
        <w:t>6</w:t>
      </w:r>
      <w:r w:rsidRPr="00D9104C">
        <w:rPr>
          <w:b/>
          <w:color w:val="FF0000"/>
        </w:rPr>
        <w:t>)</w:t>
      </w:r>
      <w:r>
        <w:t xml:space="preserve">  = (</w:t>
      </w:r>
      <w:proofErr w:type="spellStart"/>
      <w:r>
        <w:t>ЧасыДР</w:t>
      </w:r>
      <w:proofErr w:type="spellEnd"/>
      <w:r>
        <w:t xml:space="preserve"> + </w:t>
      </w:r>
      <w:proofErr w:type="spellStart"/>
      <w:r>
        <w:t>ЧасыБР</w:t>
      </w:r>
      <w:proofErr w:type="spellEnd"/>
      <w:r>
        <w:t xml:space="preserve">) * Тариф * </w:t>
      </w:r>
      <w:proofErr w:type="spellStart"/>
      <w:r>
        <w:t>ДоплПроц</w:t>
      </w:r>
      <w:proofErr w:type="spellEnd"/>
      <w:r>
        <w:t xml:space="preserve"> / 100; </w:t>
      </w:r>
    </w:p>
    <w:p w:rsidR="00D9104C" w:rsidRDefault="00D9104C" w:rsidP="00D9104C">
      <w:pPr>
        <w:jc w:val="both"/>
      </w:pPr>
      <w:r>
        <w:lastRenderedPageBreak/>
        <w:tab/>
        <w:t>Результат</w:t>
      </w:r>
      <w:r w:rsidRPr="00D9104C">
        <w:rPr>
          <w:b/>
          <w:color w:val="FF0000"/>
        </w:rPr>
        <w:t>(</w:t>
      </w:r>
      <w:r>
        <w:rPr>
          <w:b/>
          <w:color w:val="FF0000"/>
        </w:rPr>
        <w:t>7</w:t>
      </w:r>
      <w:r w:rsidRPr="00D9104C">
        <w:rPr>
          <w:b/>
          <w:color w:val="FF0000"/>
        </w:rPr>
        <w:t>)</w:t>
      </w:r>
      <w:r>
        <w:t xml:space="preserve"> = </w:t>
      </w:r>
      <w:proofErr w:type="spellStart"/>
      <w:r>
        <w:t>СуммаДР</w:t>
      </w:r>
      <w:proofErr w:type="spellEnd"/>
      <w:r>
        <w:t xml:space="preserve"> + </w:t>
      </w:r>
      <w:proofErr w:type="spellStart"/>
      <w:r>
        <w:t>ВыхСуммаДР</w:t>
      </w:r>
      <w:proofErr w:type="spellEnd"/>
      <w:r>
        <w:t xml:space="preserve"> + </w:t>
      </w:r>
      <w:proofErr w:type="spellStart"/>
      <w:r>
        <w:t>СуммаБР</w:t>
      </w:r>
      <w:proofErr w:type="spellEnd"/>
      <w:r>
        <w:t xml:space="preserve"> + </w:t>
      </w:r>
      <w:proofErr w:type="spellStart"/>
      <w:r>
        <w:t>ВыхСуммаБР</w:t>
      </w:r>
      <w:proofErr w:type="spellEnd"/>
      <w:r>
        <w:t xml:space="preserve"> + </w:t>
      </w:r>
      <w:proofErr w:type="spellStart"/>
      <w:r>
        <w:t>ДоплСумма</w:t>
      </w:r>
      <w:proofErr w:type="spellEnd"/>
      <w:r>
        <w:t xml:space="preserve">;  </w:t>
      </w:r>
    </w:p>
    <w:p w:rsidR="00E259AD" w:rsidRDefault="00E259AD" w:rsidP="00E259AD">
      <w:pPr>
        <w:jc w:val="both"/>
        <w:rPr>
          <w:b/>
          <w:sz w:val="24"/>
        </w:rPr>
      </w:pPr>
      <w:r>
        <w:rPr>
          <w:b/>
          <w:sz w:val="24"/>
        </w:rPr>
        <w:t>2</w:t>
      </w:r>
      <w:r w:rsidRPr="00CE7AC2">
        <w:rPr>
          <w:b/>
          <w:sz w:val="24"/>
        </w:rPr>
        <w:t xml:space="preserve">. </w:t>
      </w:r>
      <w:r>
        <w:rPr>
          <w:b/>
          <w:sz w:val="24"/>
        </w:rPr>
        <w:t>Добавить начисления</w:t>
      </w:r>
    </w:p>
    <w:p w:rsidR="00E259AD" w:rsidRPr="00CE7AC2" w:rsidRDefault="00E259AD" w:rsidP="00E259AD">
      <w:pPr>
        <w:ind w:firstLine="708"/>
        <w:jc w:val="both"/>
        <w:rPr>
          <w:b/>
          <w:sz w:val="24"/>
        </w:rPr>
      </w:pPr>
      <w:r>
        <w:rPr>
          <w:b/>
          <w:sz w:val="24"/>
        </w:rPr>
        <w:t>Основные:</w:t>
      </w:r>
    </w:p>
    <w:p w:rsidR="00D9104C" w:rsidRDefault="00E259AD" w:rsidP="00CE7AC2">
      <w:pPr>
        <w:jc w:val="both"/>
      </w:pPr>
      <w:r>
        <w:tab/>
      </w:r>
      <w:r w:rsidRPr="00E259AD">
        <w:t>Оплата водителей (дальнее расстояние)</w:t>
      </w:r>
      <w:r>
        <w:tab/>
      </w:r>
      <w:r>
        <w:tab/>
        <w:t xml:space="preserve">- </w:t>
      </w:r>
      <w:proofErr w:type="spellStart"/>
      <w:r w:rsidRPr="00E259AD">
        <w:t>ОплатаВодителейДР</w:t>
      </w:r>
      <w:proofErr w:type="spellEnd"/>
    </w:p>
    <w:p w:rsidR="00E259AD" w:rsidRDefault="00E259AD" w:rsidP="00CE7AC2">
      <w:pPr>
        <w:jc w:val="both"/>
      </w:pPr>
      <w:r>
        <w:tab/>
      </w:r>
      <w:r w:rsidRPr="00E259AD">
        <w:t>Оплата водителей (ближнее расстояние)</w:t>
      </w:r>
      <w:r>
        <w:tab/>
      </w:r>
      <w:r>
        <w:tab/>
        <w:t xml:space="preserve">- </w:t>
      </w:r>
      <w:proofErr w:type="spellStart"/>
      <w:r w:rsidRPr="00E259AD">
        <w:t>ОплатаВодителейБР</w:t>
      </w:r>
      <w:proofErr w:type="spellEnd"/>
    </w:p>
    <w:p w:rsidR="00E259AD" w:rsidRPr="00E259AD" w:rsidRDefault="00E259AD" w:rsidP="00CE7AC2">
      <w:pPr>
        <w:jc w:val="both"/>
        <w:rPr>
          <w:b/>
        </w:rPr>
      </w:pPr>
      <w:r w:rsidRPr="00E259AD">
        <w:rPr>
          <w:b/>
        </w:rPr>
        <w:tab/>
        <w:t>Дополнительные:</w:t>
      </w:r>
    </w:p>
    <w:p w:rsidR="00E259AD" w:rsidRDefault="00E259AD" w:rsidP="00CE7AC2">
      <w:pPr>
        <w:jc w:val="both"/>
      </w:pPr>
      <w:r>
        <w:tab/>
      </w:r>
      <w:r w:rsidRPr="00E259AD">
        <w:t xml:space="preserve">Доплата </w:t>
      </w:r>
      <w:proofErr w:type="spellStart"/>
      <w:r w:rsidRPr="00E259AD">
        <w:t>вых</w:t>
      </w:r>
      <w:proofErr w:type="spellEnd"/>
      <w:r w:rsidRPr="00E259AD">
        <w:t>. водителей (дальнее расстояние)</w:t>
      </w:r>
      <w:r>
        <w:tab/>
        <w:t xml:space="preserve">- </w:t>
      </w:r>
      <w:proofErr w:type="spellStart"/>
      <w:r w:rsidRPr="00E259AD">
        <w:t>ОплатаВыходныхВодителейДР</w:t>
      </w:r>
      <w:proofErr w:type="spellEnd"/>
    </w:p>
    <w:p w:rsidR="00E259AD" w:rsidRDefault="00E259AD" w:rsidP="00CE7AC2">
      <w:pPr>
        <w:jc w:val="both"/>
      </w:pPr>
      <w:r>
        <w:tab/>
      </w:r>
      <w:r w:rsidRPr="00E259AD">
        <w:t xml:space="preserve">Доплата </w:t>
      </w:r>
      <w:proofErr w:type="spellStart"/>
      <w:r w:rsidRPr="00E259AD">
        <w:t>вых</w:t>
      </w:r>
      <w:proofErr w:type="spellEnd"/>
      <w:r w:rsidRPr="00E259AD">
        <w:t>. водителей (ближнее расстояние)</w:t>
      </w:r>
      <w:r>
        <w:tab/>
        <w:t xml:space="preserve">- </w:t>
      </w:r>
      <w:proofErr w:type="spellStart"/>
      <w:r w:rsidRPr="00E259AD">
        <w:t>ОплатаВыходныхВодителейБР</w:t>
      </w:r>
      <w:proofErr w:type="spellEnd"/>
    </w:p>
    <w:p w:rsidR="00E259AD" w:rsidRDefault="00E259AD" w:rsidP="00CE7AC2">
      <w:pPr>
        <w:jc w:val="both"/>
      </w:pPr>
      <w:r>
        <w:tab/>
      </w:r>
      <w:r w:rsidRPr="00E259AD">
        <w:t>Доплата водителей</w:t>
      </w:r>
      <w:r>
        <w:tab/>
      </w:r>
      <w:r>
        <w:tab/>
      </w:r>
      <w:r>
        <w:tab/>
      </w:r>
      <w:r>
        <w:tab/>
      </w:r>
      <w:r>
        <w:tab/>
        <w:t xml:space="preserve">- </w:t>
      </w:r>
      <w:proofErr w:type="spellStart"/>
      <w:r w:rsidRPr="00E259AD">
        <w:t>ДоплатаВодителей</w:t>
      </w:r>
      <w:proofErr w:type="spellEnd"/>
    </w:p>
    <w:p w:rsidR="00E259AD" w:rsidRPr="00CE7AC2" w:rsidRDefault="00E259AD" w:rsidP="00E259AD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Pr="00CE7AC2">
        <w:rPr>
          <w:b/>
          <w:sz w:val="24"/>
        </w:rPr>
        <w:t xml:space="preserve">. </w:t>
      </w:r>
      <w:r>
        <w:rPr>
          <w:b/>
          <w:sz w:val="24"/>
        </w:rPr>
        <w:t>Добавить пункт в интерфейс программы</w:t>
      </w:r>
    </w:p>
    <w:p w:rsidR="0035406B" w:rsidRDefault="00E259AD" w:rsidP="00E259AD">
      <w:pPr>
        <w:ind w:firstLine="708"/>
        <w:jc w:val="both"/>
      </w:pPr>
      <w:r>
        <w:t>Внести документ</w:t>
      </w:r>
      <w:r w:rsidR="00EC23A6">
        <w:t xml:space="preserve"> «Начисления водителей»</w:t>
      </w:r>
      <w:r>
        <w:t xml:space="preserve"> в раздел Зарплата</w:t>
      </w:r>
    </w:p>
    <w:sectPr w:rsidR="0035406B" w:rsidSect="00CE7A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F2"/>
    <w:rsid w:val="000E44F2"/>
    <w:rsid w:val="00137765"/>
    <w:rsid w:val="00220211"/>
    <w:rsid w:val="00244A27"/>
    <w:rsid w:val="002F7ADA"/>
    <w:rsid w:val="00345296"/>
    <w:rsid w:val="0035406B"/>
    <w:rsid w:val="00461E3F"/>
    <w:rsid w:val="00605789"/>
    <w:rsid w:val="006677A6"/>
    <w:rsid w:val="00762968"/>
    <w:rsid w:val="007E0D68"/>
    <w:rsid w:val="007F4153"/>
    <w:rsid w:val="00845A6A"/>
    <w:rsid w:val="009178D0"/>
    <w:rsid w:val="00941D81"/>
    <w:rsid w:val="009523BC"/>
    <w:rsid w:val="00962B9F"/>
    <w:rsid w:val="009A5B98"/>
    <w:rsid w:val="009B18C5"/>
    <w:rsid w:val="009B4A7E"/>
    <w:rsid w:val="009D6561"/>
    <w:rsid w:val="009D7D30"/>
    <w:rsid w:val="00A72217"/>
    <w:rsid w:val="00B71F3A"/>
    <w:rsid w:val="00CE7AC2"/>
    <w:rsid w:val="00D27F40"/>
    <w:rsid w:val="00D77C14"/>
    <w:rsid w:val="00D9104C"/>
    <w:rsid w:val="00DB08A4"/>
    <w:rsid w:val="00E259AD"/>
    <w:rsid w:val="00E418AC"/>
    <w:rsid w:val="00EA666E"/>
    <w:rsid w:val="00EC23A6"/>
    <w:rsid w:val="00F6763B"/>
    <w:rsid w:val="00F863E3"/>
    <w:rsid w:val="00FB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C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77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7A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8C5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77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7A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7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4547</TotalTime>
  <Pages>3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2015-05-22T07:00:00Z</dcterms:created>
  <dcterms:modified xsi:type="dcterms:W3CDTF">2015-07-09T07:29:00Z</dcterms:modified>
</cp:coreProperties>
</file>