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ED" w:rsidRDefault="0053010B" w:rsidP="009B4E0E">
      <w:pPr>
        <w:pStyle w:val="a4"/>
      </w:pPr>
      <w:r>
        <w:t>Техническое задание</w:t>
      </w:r>
    </w:p>
    <w:p w:rsidR="0053010B" w:rsidRPr="009B4E0E" w:rsidRDefault="0053010B" w:rsidP="009B4E0E">
      <w:pPr>
        <w:pStyle w:val="a9"/>
        <w:rPr>
          <w:b/>
          <w:sz w:val="24"/>
          <w:szCs w:val="24"/>
        </w:rPr>
      </w:pPr>
      <w:r w:rsidRPr="009B4E0E">
        <w:rPr>
          <w:b/>
          <w:sz w:val="24"/>
          <w:szCs w:val="24"/>
        </w:rPr>
        <w:t>Введение</w:t>
      </w:r>
    </w:p>
    <w:p w:rsidR="001E3CC0" w:rsidRDefault="001E3CC0" w:rsidP="0004547C">
      <w:pPr>
        <w:jc w:val="both"/>
      </w:pPr>
      <w:r>
        <w:t>У нас есть база «Торговля и склад» на платформе 1С  7.7</w:t>
      </w:r>
      <w:r w:rsidR="0004547C">
        <w:t xml:space="preserve"> (далее 1С)</w:t>
      </w:r>
      <w:r>
        <w:t xml:space="preserve"> и на планшетах установлена программа «Агент плюс: Мобильная торговля» </w:t>
      </w:r>
      <w:r w:rsidR="0004547C">
        <w:t>(далее МТ)</w:t>
      </w:r>
      <w:r>
        <w:t xml:space="preserve"> под управлением операционной системой </w:t>
      </w:r>
      <w:r>
        <w:rPr>
          <w:lang w:val="en-US"/>
        </w:rPr>
        <w:t>Android</w:t>
      </w:r>
      <w:r>
        <w:t xml:space="preserve"> 4.4</w:t>
      </w:r>
      <w:r w:rsidRPr="001E3CC0">
        <w:t>.</w:t>
      </w:r>
      <w:r>
        <w:t xml:space="preserve"> Поставщик требует от нас отчет по </w:t>
      </w:r>
      <w:r w:rsidR="0004547C">
        <w:t xml:space="preserve">планированию и </w:t>
      </w:r>
      <w:r>
        <w:t>посеще</w:t>
      </w:r>
      <w:r w:rsidR="0004547C">
        <w:t>нию торговыми представителями (далее ТП) торговых точек. На данном этапе развития нашей организации, мы не можем ставить план ТП в базе 1С, т.к. это понизит эффективность работы. Поэтому нам нужен документ в МТ, для планирования посещений</w:t>
      </w:r>
      <w:r w:rsidR="00246EA7">
        <w:t xml:space="preserve"> торговых точек и выполнения плана мероприятий</w:t>
      </w:r>
      <w:r w:rsidR="0004547C">
        <w:t xml:space="preserve">.  План составляется на неделю вперед, можно отдельными документами на каждый день. После планирования, </w:t>
      </w:r>
      <w:r w:rsidR="00246EA7">
        <w:t xml:space="preserve">ТП приступает к выполнению плана. Раз в день он должен </w:t>
      </w:r>
      <w:proofErr w:type="gramStart"/>
      <w:r w:rsidR="00246EA7">
        <w:t>отчитаться о посещении</w:t>
      </w:r>
      <w:proofErr w:type="gramEnd"/>
      <w:r w:rsidR="00246EA7">
        <w:t xml:space="preserve"> и выполнении плана мероприятий. Для этого он должен создать  документ выполнения плана на основании плана посещений на текущий день. Документ планирования и выполнения плана, должны выгружаться в базу 1С. На основании  этих документов формируется сводный отчет и отправляется поставщику.</w:t>
      </w:r>
    </w:p>
    <w:p w:rsidR="009D6C09" w:rsidRPr="001E3CC0" w:rsidRDefault="009D6C09" w:rsidP="0004547C">
      <w:pPr>
        <w:jc w:val="both"/>
      </w:pPr>
    </w:p>
    <w:p w:rsidR="00E6151B" w:rsidRDefault="00E6151B" w:rsidP="00E6151B">
      <w:pPr>
        <w:pStyle w:val="a9"/>
        <w:rPr>
          <w:b/>
          <w:sz w:val="24"/>
          <w:szCs w:val="24"/>
        </w:rPr>
      </w:pPr>
      <w:r w:rsidRPr="00E6151B">
        <w:rPr>
          <w:b/>
          <w:sz w:val="24"/>
          <w:szCs w:val="24"/>
        </w:rPr>
        <w:t>ЗАДАНИЕ</w:t>
      </w:r>
    </w:p>
    <w:p w:rsidR="009D6C09" w:rsidRDefault="009D6C09" w:rsidP="009D6C09">
      <w:r>
        <w:object w:dxaOrig="20210" w:dyaOrig="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6pt;height:247.45pt" o:ole="">
            <v:imagedata r:id="rId7" o:title=""/>
          </v:shape>
          <o:OLEObject Type="Embed" ProgID="Visio.Drawing.11" ShapeID="_x0000_i1025" DrawAspect="Content" ObjectID="_1499688909" r:id="rId8"/>
        </w:object>
      </w:r>
    </w:p>
    <w:p w:rsidR="009D6C09" w:rsidRPr="009D6C09" w:rsidRDefault="009D6C09" w:rsidP="009D6C09">
      <w:pPr>
        <w:rPr>
          <w:b/>
        </w:rPr>
      </w:pPr>
      <w:r w:rsidRPr="009D6C09">
        <w:rPr>
          <w:b/>
        </w:rPr>
        <w:t xml:space="preserve">Справочник «Мероприятия»: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710"/>
        <w:gridCol w:w="3710"/>
        <w:gridCol w:w="3710"/>
      </w:tblGrid>
      <w:tr w:rsidR="009D6C09" w:rsidRPr="009D6C09" w:rsidTr="009D6C09">
        <w:tc>
          <w:tcPr>
            <w:tcW w:w="3710" w:type="dxa"/>
          </w:tcPr>
          <w:p w:rsidR="009D6C09" w:rsidRPr="009D6C09" w:rsidRDefault="009D6C09" w:rsidP="009D6C09">
            <w:pPr>
              <w:jc w:val="center"/>
              <w:rPr>
                <w:b/>
              </w:rPr>
            </w:pPr>
            <w:r w:rsidRPr="009D6C09">
              <w:rPr>
                <w:b/>
              </w:rPr>
              <w:t>Наименование</w:t>
            </w:r>
          </w:p>
        </w:tc>
        <w:tc>
          <w:tcPr>
            <w:tcW w:w="3710" w:type="dxa"/>
          </w:tcPr>
          <w:p w:rsidR="009D6C09" w:rsidRPr="009D6C09" w:rsidRDefault="009D6C09" w:rsidP="009D6C09">
            <w:pPr>
              <w:jc w:val="center"/>
              <w:rPr>
                <w:b/>
              </w:rPr>
            </w:pPr>
            <w:r w:rsidRPr="009D6C09">
              <w:rPr>
                <w:b/>
              </w:rPr>
              <w:t>Единица измерения</w:t>
            </w:r>
          </w:p>
        </w:tc>
        <w:tc>
          <w:tcPr>
            <w:tcW w:w="3710" w:type="dxa"/>
          </w:tcPr>
          <w:p w:rsidR="009D6C09" w:rsidRPr="009D6C09" w:rsidRDefault="009D6C09" w:rsidP="009D6C09">
            <w:pPr>
              <w:jc w:val="center"/>
              <w:rPr>
                <w:b/>
              </w:rPr>
            </w:pPr>
            <w:r w:rsidRPr="009D6C09">
              <w:rPr>
                <w:b/>
              </w:rPr>
              <w:t>Минимальный порог</w:t>
            </w:r>
          </w:p>
        </w:tc>
      </w:tr>
      <w:tr w:rsidR="009D6C09" w:rsidTr="009D6C09">
        <w:tc>
          <w:tcPr>
            <w:tcW w:w="3710" w:type="dxa"/>
          </w:tcPr>
          <w:p w:rsidR="009D6C09" w:rsidRPr="009D6C09" w:rsidRDefault="009D6C09" w:rsidP="009D6C09">
            <w:r>
              <w:t xml:space="preserve">Продать СММ </w:t>
            </w:r>
            <w:proofErr w:type="spellStart"/>
            <w:r>
              <w:t>Интерскол</w:t>
            </w:r>
            <w:proofErr w:type="spellEnd"/>
          </w:p>
        </w:tc>
        <w:tc>
          <w:tcPr>
            <w:tcW w:w="3710" w:type="dxa"/>
          </w:tcPr>
          <w:p w:rsidR="009D6C09" w:rsidRDefault="009D6C09" w:rsidP="009D6C09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3710" w:type="dxa"/>
          </w:tcPr>
          <w:p w:rsidR="009D6C09" w:rsidRDefault="009D6C09" w:rsidP="009D6C09">
            <w:r>
              <w:t>0</w:t>
            </w:r>
          </w:p>
        </w:tc>
      </w:tr>
      <w:tr w:rsidR="009D6C09" w:rsidTr="00EB23B3">
        <w:tc>
          <w:tcPr>
            <w:tcW w:w="3710" w:type="dxa"/>
          </w:tcPr>
          <w:p w:rsidR="009D6C09" w:rsidRPr="009D6C09" w:rsidRDefault="009D6C09" w:rsidP="009D6C09">
            <w:r>
              <w:t>Продать оснастку в ассортименте</w:t>
            </w:r>
          </w:p>
        </w:tc>
        <w:tc>
          <w:tcPr>
            <w:tcW w:w="3710" w:type="dxa"/>
          </w:tcPr>
          <w:p w:rsidR="009D6C09" w:rsidRDefault="009D6C09" w:rsidP="00EB23B3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3710" w:type="dxa"/>
          </w:tcPr>
          <w:p w:rsidR="009D6C09" w:rsidRDefault="009D6C09" w:rsidP="00EB23B3">
            <w:r>
              <w:t>0</w:t>
            </w:r>
          </w:p>
        </w:tc>
      </w:tr>
      <w:tr w:rsidR="009D6C09" w:rsidTr="009D6C09">
        <w:tc>
          <w:tcPr>
            <w:tcW w:w="3710" w:type="dxa"/>
          </w:tcPr>
          <w:p w:rsidR="009D6C09" w:rsidRDefault="009D6C09" w:rsidP="009D6C09">
            <w:r>
              <w:t>Продать по акции 3+1</w:t>
            </w:r>
          </w:p>
        </w:tc>
        <w:tc>
          <w:tcPr>
            <w:tcW w:w="3710" w:type="dxa"/>
          </w:tcPr>
          <w:p w:rsidR="009D6C09" w:rsidRDefault="009D6C09" w:rsidP="009D6C09">
            <w:r>
              <w:t>РТ</w:t>
            </w:r>
          </w:p>
        </w:tc>
        <w:tc>
          <w:tcPr>
            <w:tcW w:w="3710" w:type="dxa"/>
          </w:tcPr>
          <w:p w:rsidR="009D6C09" w:rsidRDefault="009D6C09" w:rsidP="009D6C09">
            <w:r>
              <w:t>1</w:t>
            </w:r>
          </w:p>
        </w:tc>
      </w:tr>
    </w:tbl>
    <w:p w:rsidR="009D6C09" w:rsidRDefault="009D6C09" w:rsidP="009D6C09"/>
    <w:p w:rsidR="004E268B" w:rsidRDefault="004E268B" w:rsidP="009D6C09"/>
    <w:p w:rsidR="004E268B" w:rsidRDefault="004E268B" w:rsidP="009D6C09"/>
    <w:p w:rsidR="004E268B" w:rsidRDefault="004E268B" w:rsidP="009D6C09"/>
    <w:p w:rsidR="004E268B" w:rsidRDefault="004E268B" w:rsidP="009D6C09"/>
    <w:p w:rsidR="009D6C09" w:rsidRDefault="009D6C09" w:rsidP="004E268B">
      <w:pPr>
        <w:pStyle w:val="ae"/>
        <w:rPr>
          <w:b/>
        </w:rPr>
      </w:pPr>
      <w:r w:rsidRPr="004E268B">
        <w:rPr>
          <w:b/>
        </w:rPr>
        <w:lastRenderedPageBreak/>
        <w:t>Документ «Планирование»:</w:t>
      </w:r>
    </w:p>
    <w:p w:rsidR="004E268B" w:rsidRPr="004E268B" w:rsidRDefault="004E268B" w:rsidP="004E268B">
      <w:pPr>
        <w:pStyle w:val="ae"/>
        <w:rPr>
          <w:b/>
        </w:rPr>
      </w:pPr>
    </w:p>
    <w:p w:rsidR="004E268B" w:rsidRDefault="004E268B" w:rsidP="004E268B">
      <w:pPr>
        <w:pStyle w:val="ae"/>
      </w:pPr>
      <w:r w:rsidRPr="004E268B">
        <w:t>Номер  документа: 1</w:t>
      </w:r>
    </w:p>
    <w:p w:rsidR="004E268B" w:rsidRDefault="004E268B" w:rsidP="004E268B">
      <w:pPr>
        <w:pStyle w:val="ae"/>
      </w:pPr>
      <w:r w:rsidRPr="004E268B">
        <w:t xml:space="preserve">Дата </w:t>
      </w:r>
      <w:r>
        <w:t>документа</w:t>
      </w:r>
      <w:r w:rsidRPr="004E268B">
        <w:t xml:space="preserve">: </w:t>
      </w:r>
      <w:r>
        <w:t>29</w:t>
      </w:r>
      <w:r w:rsidRPr="004E268B">
        <w:t>.0</w:t>
      </w:r>
      <w:r>
        <w:t>7</w:t>
      </w:r>
      <w:r w:rsidRPr="004E268B">
        <w:t xml:space="preserve">.2015 </w:t>
      </w:r>
      <w:bookmarkStart w:id="0" w:name="_GoBack"/>
      <w:bookmarkEnd w:id="0"/>
    </w:p>
    <w:p w:rsidR="003038E2" w:rsidRDefault="003038E2" w:rsidP="004E268B">
      <w:pPr>
        <w:pStyle w:val="ae"/>
      </w:pPr>
      <w:r w:rsidRPr="004E268B">
        <w:t>Дата планирования: 0</w:t>
      </w:r>
      <w:r>
        <w:t>1</w:t>
      </w:r>
      <w:r w:rsidRPr="004E268B">
        <w:t xml:space="preserve">.08.2015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782"/>
        <w:gridCol w:w="2782"/>
        <w:gridCol w:w="2783"/>
        <w:gridCol w:w="2783"/>
      </w:tblGrid>
      <w:tr w:rsidR="004E268B" w:rsidRPr="004E268B" w:rsidTr="004E268B">
        <w:tc>
          <w:tcPr>
            <w:tcW w:w="2782" w:type="dxa"/>
          </w:tcPr>
          <w:p w:rsidR="004E268B" w:rsidRPr="004E268B" w:rsidRDefault="004E268B" w:rsidP="009D6C09">
            <w:r w:rsidRPr="004E268B">
              <w:t>Контрагент</w:t>
            </w:r>
          </w:p>
        </w:tc>
        <w:tc>
          <w:tcPr>
            <w:tcW w:w="2782" w:type="dxa"/>
          </w:tcPr>
          <w:p w:rsidR="004E268B" w:rsidRPr="004E268B" w:rsidRDefault="004E268B" w:rsidP="009D6C09">
            <w:r w:rsidRPr="004E268B">
              <w:t xml:space="preserve">Продать СММ </w:t>
            </w:r>
            <w:proofErr w:type="spellStart"/>
            <w:r w:rsidRPr="004E268B">
              <w:t>Интерскол</w:t>
            </w:r>
            <w:proofErr w:type="spellEnd"/>
            <w:r w:rsidRPr="004E268B">
              <w:t xml:space="preserve">, </w:t>
            </w:r>
            <w:proofErr w:type="spellStart"/>
            <w:r w:rsidRPr="004E268B">
              <w:t>тыс</w:t>
            </w:r>
            <w:proofErr w:type="gramStart"/>
            <w:r w:rsidRPr="004E268B">
              <w:t>.р</w:t>
            </w:r>
            <w:proofErr w:type="gramEnd"/>
            <w:r w:rsidRPr="004E268B">
              <w:t>уб</w:t>
            </w:r>
            <w:proofErr w:type="spellEnd"/>
            <w:r w:rsidRPr="004E268B">
              <w:t>.</w:t>
            </w:r>
          </w:p>
        </w:tc>
        <w:tc>
          <w:tcPr>
            <w:tcW w:w="2783" w:type="dxa"/>
          </w:tcPr>
          <w:p w:rsidR="004E268B" w:rsidRPr="004E268B" w:rsidRDefault="004E268B" w:rsidP="009D6C09">
            <w:r w:rsidRPr="004E268B">
              <w:t>Продать оснастку в ассортименте</w:t>
            </w:r>
            <w:r w:rsidRPr="004E268B">
              <w:t xml:space="preserve">, </w:t>
            </w:r>
            <w:proofErr w:type="spellStart"/>
            <w:r w:rsidRPr="004E268B">
              <w:t>тыс</w:t>
            </w:r>
            <w:proofErr w:type="gramStart"/>
            <w:r w:rsidRPr="004E268B">
              <w:t>.р</w:t>
            </w:r>
            <w:proofErr w:type="gramEnd"/>
            <w:r w:rsidRPr="004E268B">
              <w:t>уб</w:t>
            </w:r>
            <w:proofErr w:type="spellEnd"/>
            <w:r w:rsidRPr="004E268B">
              <w:t>.</w:t>
            </w:r>
          </w:p>
        </w:tc>
        <w:tc>
          <w:tcPr>
            <w:tcW w:w="2783" w:type="dxa"/>
          </w:tcPr>
          <w:p w:rsidR="004E268B" w:rsidRPr="004E268B" w:rsidRDefault="004E268B" w:rsidP="009D6C09">
            <w:r w:rsidRPr="004E268B">
              <w:t>Продать по акции 3+1</w:t>
            </w:r>
            <w:r w:rsidRPr="004E268B">
              <w:t>, РТ</w:t>
            </w:r>
          </w:p>
        </w:tc>
      </w:tr>
      <w:tr w:rsidR="004E268B" w:rsidRPr="004E268B" w:rsidTr="004E268B">
        <w:tc>
          <w:tcPr>
            <w:tcW w:w="2782" w:type="dxa"/>
          </w:tcPr>
          <w:p w:rsidR="004E268B" w:rsidRPr="004E268B" w:rsidRDefault="004E268B" w:rsidP="009D6C09">
            <w:r w:rsidRPr="004E268B">
              <w:t>Иванов И.И.</w:t>
            </w:r>
          </w:p>
        </w:tc>
        <w:tc>
          <w:tcPr>
            <w:tcW w:w="2782" w:type="dxa"/>
          </w:tcPr>
          <w:p w:rsidR="004E268B" w:rsidRPr="004E268B" w:rsidRDefault="004E268B" w:rsidP="009D6C09">
            <w:r w:rsidRPr="004E268B">
              <w:t>30</w:t>
            </w:r>
          </w:p>
        </w:tc>
        <w:tc>
          <w:tcPr>
            <w:tcW w:w="2783" w:type="dxa"/>
          </w:tcPr>
          <w:p w:rsidR="004E268B" w:rsidRPr="004E268B" w:rsidRDefault="004E268B" w:rsidP="009D6C09">
            <w:r w:rsidRPr="004E268B">
              <w:t>5</w:t>
            </w:r>
          </w:p>
        </w:tc>
        <w:tc>
          <w:tcPr>
            <w:tcW w:w="2783" w:type="dxa"/>
          </w:tcPr>
          <w:p w:rsidR="004E268B" w:rsidRPr="004E268B" w:rsidRDefault="004E268B" w:rsidP="009D6C09">
            <w:r w:rsidRPr="004E268B">
              <w:t>1</w:t>
            </w:r>
            <w:r w:rsidRPr="004E268B">
              <w:rPr>
                <w:i/>
                <w:sz w:val="16"/>
                <w:szCs w:val="16"/>
              </w:rPr>
              <w:t>(</w:t>
            </w:r>
            <w:proofErr w:type="spellStart"/>
            <w:r w:rsidRPr="004E268B">
              <w:rPr>
                <w:i/>
                <w:sz w:val="16"/>
                <w:szCs w:val="16"/>
              </w:rPr>
              <w:t>минимльный</w:t>
            </w:r>
            <w:proofErr w:type="spellEnd"/>
            <w:r w:rsidRPr="004E268B">
              <w:rPr>
                <w:i/>
                <w:sz w:val="16"/>
                <w:szCs w:val="16"/>
              </w:rPr>
              <w:t xml:space="preserve"> порог)</w:t>
            </w:r>
          </w:p>
        </w:tc>
      </w:tr>
      <w:tr w:rsidR="004E268B" w:rsidRPr="004E268B" w:rsidTr="009C3727">
        <w:tc>
          <w:tcPr>
            <w:tcW w:w="2782" w:type="dxa"/>
          </w:tcPr>
          <w:p w:rsidR="004E268B" w:rsidRPr="004E268B" w:rsidRDefault="004E268B" w:rsidP="009C3727">
            <w:r w:rsidRPr="004E268B">
              <w:t>Петров А.В.</w:t>
            </w:r>
          </w:p>
        </w:tc>
        <w:tc>
          <w:tcPr>
            <w:tcW w:w="2782" w:type="dxa"/>
          </w:tcPr>
          <w:p w:rsidR="004E268B" w:rsidRPr="004E268B" w:rsidRDefault="004E268B" w:rsidP="009C3727">
            <w:r w:rsidRPr="004E268B">
              <w:t>10</w:t>
            </w:r>
          </w:p>
        </w:tc>
        <w:tc>
          <w:tcPr>
            <w:tcW w:w="2783" w:type="dxa"/>
          </w:tcPr>
          <w:p w:rsidR="004E268B" w:rsidRPr="004E268B" w:rsidRDefault="004E268B" w:rsidP="009C3727">
            <w:r w:rsidRPr="004E268B">
              <w:t>2</w:t>
            </w:r>
          </w:p>
        </w:tc>
        <w:tc>
          <w:tcPr>
            <w:tcW w:w="2783" w:type="dxa"/>
          </w:tcPr>
          <w:p w:rsidR="004E268B" w:rsidRPr="004E268B" w:rsidRDefault="004E268B" w:rsidP="009C3727">
            <w:r w:rsidRPr="004E268B">
              <w:t>1</w:t>
            </w:r>
          </w:p>
        </w:tc>
      </w:tr>
      <w:tr w:rsidR="004E268B" w:rsidRPr="004E268B" w:rsidTr="009C3727">
        <w:tc>
          <w:tcPr>
            <w:tcW w:w="2782" w:type="dxa"/>
          </w:tcPr>
          <w:p w:rsidR="004E268B" w:rsidRPr="004E268B" w:rsidRDefault="004E268B" w:rsidP="009C3727">
            <w:r w:rsidRPr="004E268B">
              <w:t>Сидоров</w:t>
            </w:r>
            <w:r w:rsidRPr="004E268B">
              <w:t xml:space="preserve"> А.В.</w:t>
            </w:r>
          </w:p>
        </w:tc>
        <w:tc>
          <w:tcPr>
            <w:tcW w:w="2782" w:type="dxa"/>
          </w:tcPr>
          <w:p w:rsidR="004E268B" w:rsidRPr="004E268B" w:rsidRDefault="004E268B" w:rsidP="009C3727">
            <w:r w:rsidRPr="004E268B">
              <w:t>3</w:t>
            </w:r>
          </w:p>
        </w:tc>
        <w:tc>
          <w:tcPr>
            <w:tcW w:w="2783" w:type="dxa"/>
          </w:tcPr>
          <w:p w:rsidR="004E268B" w:rsidRPr="004E268B" w:rsidRDefault="004E268B" w:rsidP="009C3727">
            <w:r w:rsidRPr="004E268B">
              <w:t>1</w:t>
            </w:r>
          </w:p>
        </w:tc>
        <w:tc>
          <w:tcPr>
            <w:tcW w:w="2783" w:type="dxa"/>
          </w:tcPr>
          <w:p w:rsidR="004E268B" w:rsidRPr="004E268B" w:rsidRDefault="004E268B" w:rsidP="009C3727">
            <w:r w:rsidRPr="004E268B">
              <w:t>1</w:t>
            </w:r>
          </w:p>
        </w:tc>
      </w:tr>
    </w:tbl>
    <w:p w:rsidR="004E268B" w:rsidRDefault="004E268B" w:rsidP="004E268B">
      <w:pPr>
        <w:pStyle w:val="ae"/>
      </w:pPr>
    </w:p>
    <w:p w:rsidR="004E268B" w:rsidRDefault="004E268B" w:rsidP="004E268B">
      <w:pPr>
        <w:pStyle w:val="ae"/>
      </w:pPr>
      <w:r w:rsidRPr="004E268B">
        <w:t xml:space="preserve">Номер  документа: </w:t>
      </w:r>
      <w:r>
        <w:t>2</w:t>
      </w:r>
    </w:p>
    <w:p w:rsidR="004E268B" w:rsidRDefault="004E268B" w:rsidP="004E268B">
      <w:pPr>
        <w:pStyle w:val="ae"/>
      </w:pPr>
      <w:r w:rsidRPr="004E268B">
        <w:t xml:space="preserve">Дата </w:t>
      </w:r>
      <w:r>
        <w:t>документа</w:t>
      </w:r>
      <w:r w:rsidRPr="004E268B">
        <w:t xml:space="preserve">: </w:t>
      </w:r>
      <w:r>
        <w:t>29</w:t>
      </w:r>
      <w:r w:rsidRPr="004E268B">
        <w:t>.0</w:t>
      </w:r>
      <w:r>
        <w:t>7</w:t>
      </w:r>
      <w:r w:rsidRPr="004E268B">
        <w:t xml:space="preserve">.2015 </w:t>
      </w:r>
    </w:p>
    <w:p w:rsidR="00696D9C" w:rsidRPr="004E268B" w:rsidRDefault="00696D9C" w:rsidP="00696D9C">
      <w:pPr>
        <w:pStyle w:val="ae"/>
      </w:pPr>
      <w:r w:rsidRPr="004E268B">
        <w:t>Дата планирования: 0</w:t>
      </w:r>
      <w:r>
        <w:t>2</w:t>
      </w:r>
      <w:r w:rsidRPr="004E268B">
        <w:t xml:space="preserve">.08.2015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782"/>
        <w:gridCol w:w="2782"/>
        <w:gridCol w:w="2783"/>
        <w:gridCol w:w="2783"/>
      </w:tblGrid>
      <w:tr w:rsidR="004E268B" w:rsidRPr="004E268B" w:rsidTr="009C3727">
        <w:tc>
          <w:tcPr>
            <w:tcW w:w="2782" w:type="dxa"/>
          </w:tcPr>
          <w:p w:rsidR="004E268B" w:rsidRPr="004E268B" w:rsidRDefault="004E268B" w:rsidP="009C3727">
            <w:r w:rsidRPr="004E268B">
              <w:t>Контрагент</w:t>
            </w:r>
          </w:p>
        </w:tc>
        <w:tc>
          <w:tcPr>
            <w:tcW w:w="2782" w:type="dxa"/>
          </w:tcPr>
          <w:p w:rsidR="004E268B" w:rsidRPr="004E268B" w:rsidRDefault="004E268B" w:rsidP="009C3727">
            <w:r w:rsidRPr="004E268B">
              <w:t xml:space="preserve">Продать СММ </w:t>
            </w:r>
            <w:proofErr w:type="spellStart"/>
            <w:r w:rsidRPr="004E268B">
              <w:t>Интерскол</w:t>
            </w:r>
            <w:proofErr w:type="spellEnd"/>
            <w:r w:rsidRPr="004E268B">
              <w:t xml:space="preserve">, </w:t>
            </w:r>
            <w:proofErr w:type="spellStart"/>
            <w:r w:rsidRPr="004E268B">
              <w:t>тыс</w:t>
            </w:r>
            <w:proofErr w:type="gramStart"/>
            <w:r w:rsidRPr="004E268B">
              <w:t>.р</w:t>
            </w:r>
            <w:proofErr w:type="gramEnd"/>
            <w:r w:rsidRPr="004E268B">
              <w:t>уб</w:t>
            </w:r>
            <w:proofErr w:type="spellEnd"/>
            <w:r w:rsidRPr="004E268B">
              <w:t>.</w:t>
            </w:r>
          </w:p>
        </w:tc>
        <w:tc>
          <w:tcPr>
            <w:tcW w:w="2783" w:type="dxa"/>
          </w:tcPr>
          <w:p w:rsidR="004E268B" w:rsidRPr="004E268B" w:rsidRDefault="004E268B" w:rsidP="009C3727">
            <w:r w:rsidRPr="004E268B">
              <w:t xml:space="preserve">Продать оснастку в ассортименте, </w:t>
            </w:r>
            <w:proofErr w:type="spellStart"/>
            <w:r w:rsidRPr="004E268B">
              <w:t>тыс</w:t>
            </w:r>
            <w:proofErr w:type="gramStart"/>
            <w:r w:rsidRPr="004E268B">
              <w:t>.р</w:t>
            </w:r>
            <w:proofErr w:type="gramEnd"/>
            <w:r w:rsidRPr="004E268B">
              <w:t>уб</w:t>
            </w:r>
            <w:proofErr w:type="spellEnd"/>
            <w:r w:rsidRPr="004E268B">
              <w:t>.</w:t>
            </w:r>
          </w:p>
        </w:tc>
        <w:tc>
          <w:tcPr>
            <w:tcW w:w="2783" w:type="dxa"/>
          </w:tcPr>
          <w:p w:rsidR="004E268B" w:rsidRPr="004E268B" w:rsidRDefault="004E268B" w:rsidP="009C3727">
            <w:r w:rsidRPr="004E268B">
              <w:t>Продать по акции 3+1, РТ</w:t>
            </w:r>
          </w:p>
        </w:tc>
      </w:tr>
      <w:tr w:rsidR="004E268B" w:rsidRPr="004E268B" w:rsidTr="009C3727">
        <w:tc>
          <w:tcPr>
            <w:tcW w:w="2782" w:type="dxa"/>
          </w:tcPr>
          <w:p w:rsidR="004E268B" w:rsidRPr="004E268B" w:rsidRDefault="004E268B" w:rsidP="009C3727">
            <w:r>
              <w:t>Жуков</w:t>
            </w:r>
            <w:r w:rsidRPr="004E268B">
              <w:t xml:space="preserve"> И.И.</w:t>
            </w:r>
          </w:p>
        </w:tc>
        <w:tc>
          <w:tcPr>
            <w:tcW w:w="2782" w:type="dxa"/>
          </w:tcPr>
          <w:p w:rsidR="004E268B" w:rsidRPr="004E268B" w:rsidRDefault="004E268B" w:rsidP="009C3727">
            <w:r>
              <w:t>40</w:t>
            </w:r>
          </w:p>
        </w:tc>
        <w:tc>
          <w:tcPr>
            <w:tcW w:w="2783" w:type="dxa"/>
          </w:tcPr>
          <w:p w:rsidR="004E268B" w:rsidRPr="004E268B" w:rsidRDefault="004E268B" w:rsidP="009C3727">
            <w:r>
              <w:t>2</w:t>
            </w:r>
          </w:p>
        </w:tc>
        <w:tc>
          <w:tcPr>
            <w:tcW w:w="2783" w:type="dxa"/>
          </w:tcPr>
          <w:p w:rsidR="004E268B" w:rsidRPr="004E268B" w:rsidRDefault="004E268B" w:rsidP="009C3727">
            <w:r w:rsidRPr="004E268B">
              <w:t>1</w:t>
            </w:r>
            <w:r w:rsidRPr="004E268B">
              <w:rPr>
                <w:i/>
                <w:sz w:val="16"/>
                <w:szCs w:val="16"/>
              </w:rPr>
              <w:t>(</w:t>
            </w:r>
            <w:proofErr w:type="spellStart"/>
            <w:r w:rsidRPr="004E268B">
              <w:rPr>
                <w:i/>
                <w:sz w:val="16"/>
                <w:szCs w:val="16"/>
              </w:rPr>
              <w:t>минимльный</w:t>
            </w:r>
            <w:proofErr w:type="spellEnd"/>
            <w:r w:rsidRPr="004E268B">
              <w:rPr>
                <w:i/>
                <w:sz w:val="16"/>
                <w:szCs w:val="16"/>
              </w:rPr>
              <w:t xml:space="preserve"> порог)</w:t>
            </w:r>
          </w:p>
        </w:tc>
      </w:tr>
      <w:tr w:rsidR="004E268B" w:rsidRPr="004E268B" w:rsidTr="009C3727">
        <w:tc>
          <w:tcPr>
            <w:tcW w:w="2782" w:type="dxa"/>
          </w:tcPr>
          <w:p w:rsidR="004E268B" w:rsidRPr="004E268B" w:rsidRDefault="004E268B" w:rsidP="009C3727">
            <w:r>
              <w:t>Глухов</w:t>
            </w:r>
            <w:r w:rsidRPr="004E268B">
              <w:t xml:space="preserve"> А.В.</w:t>
            </w:r>
          </w:p>
        </w:tc>
        <w:tc>
          <w:tcPr>
            <w:tcW w:w="2782" w:type="dxa"/>
          </w:tcPr>
          <w:p w:rsidR="004E268B" w:rsidRPr="004E268B" w:rsidRDefault="004E268B" w:rsidP="009C3727">
            <w:r>
              <w:t>7</w:t>
            </w:r>
          </w:p>
        </w:tc>
        <w:tc>
          <w:tcPr>
            <w:tcW w:w="2783" w:type="dxa"/>
          </w:tcPr>
          <w:p w:rsidR="004E268B" w:rsidRPr="004E268B" w:rsidRDefault="004E268B" w:rsidP="009C3727">
            <w:r>
              <w:t>0</w:t>
            </w:r>
          </w:p>
        </w:tc>
        <w:tc>
          <w:tcPr>
            <w:tcW w:w="2783" w:type="dxa"/>
          </w:tcPr>
          <w:p w:rsidR="004E268B" w:rsidRPr="004E268B" w:rsidRDefault="004E268B" w:rsidP="009C3727">
            <w:r>
              <w:t>3</w:t>
            </w:r>
          </w:p>
        </w:tc>
      </w:tr>
      <w:tr w:rsidR="004E268B" w:rsidRPr="004E268B" w:rsidTr="009C3727">
        <w:tc>
          <w:tcPr>
            <w:tcW w:w="2782" w:type="dxa"/>
          </w:tcPr>
          <w:p w:rsidR="004E268B" w:rsidRPr="004E268B" w:rsidRDefault="004E268B" w:rsidP="009C3727">
            <w:r>
              <w:t>Викторов</w:t>
            </w:r>
            <w:r w:rsidRPr="004E268B">
              <w:t xml:space="preserve"> А.В.</w:t>
            </w:r>
          </w:p>
        </w:tc>
        <w:tc>
          <w:tcPr>
            <w:tcW w:w="2782" w:type="dxa"/>
          </w:tcPr>
          <w:p w:rsidR="004E268B" w:rsidRPr="004E268B" w:rsidRDefault="004E268B" w:rsidP="009C3727">
            <w:r>
              <w:t>5</w:t>
            </w:r>
          </w:p>
        </w:tc>
        <w:tc>
          <w:tcPr>
            <w:tcW w:w="2783" w:type="dxa"/>
          </w:tcPr>
          <w:p w:rsidR="004E268B" w:rsidRPr="004E268B" w:rsidRDefault="004E268B" w:rsidP="009C3727">
            <w:r>
              <w:t>0</w:t>
            </w:r>
          </w:p>
        </w:tc>
        <w:tc>
          <w:tcPr>
            <w:tcW w:w="2783" w:type="dxa"/>
          </w:tcPr>
          <w:p w:rsidR="004E268B" w:rsidRPr="004E268B" w:rsidRDefault="004E268B" w:rsidP="009C3727">
            <w:r>
              <w:t>2</w:t>
            </w:r>
          </w:p>
        </w:tc>
      </w:tr>
    </w:tbl>
    <w:p w:rsidR="004E268B" w:rsidRDefault="004E268B" w:rsidP="009D6C09">
      <w:pPr>
        <w:rPr>
          <w:b/>
        </w:rPr>
      </w:pPr>
    </w:p>
    <w:p w:rsidR="004E268B" w:rsidRDefault="004E268B" w:rsidP="009D6C09">
      <w:pPr>
        <w:rPr>
          <w:b/>
        </w:rPr>
      </w:pPr>
    </w:p>
    <w:p w:rsidR="004E268B" w:rsidRDefault="004E268B" w:rsidP="004E268B">
      <w:pPr>
        <w:pStyle w:val="ae"/>
        <w:rPr>
          <w:b/>
        </w:rPr>
      </w:pPr>
      <w:r w:rsidRPr="004E268B">
        <w:rPr>
          <w:b/>
        </w:rPr>
        <w:t>Документ «</w:t>
      </w:r>
      <w:r w:rsidRPr="004E268B">
        <w:rPr>
          <w:b/>
        </w:rPr>
        <w:t>Выполнение плана</w:t>
      </w:r>
      <w:r w:rsidRPr="004E268B">
        <w:rPr>
          <w:b/>
        </w:rPr>
        <w:t>»:</w:t>
      </w:r>
    </w:p>
    <w:p w:rsidR="004E268B" w:rsidRPr="004E268B" w:rsidRDefault="004E268B" w:rsidP="004E268B">
      <w:pPr>
        <w:pStyle w:val="ae"/>
        <w:rPr>
          <w:b/>
        </w:rPr>
      </w:pPr>
    </w:p>
    <w:p w:rsidR="00CC688F" w:rsidRDefault="00CC688F" w:rsidP="00CC688F">
      <w:pPr>
        <w:pStyle w:val="ae"/>
      </w:pPr>
      <w:r w:rsidRPr="004E268B">
        <w:t xml:space="preserve">Номер  документа: </w:t>
      </w:r>
      <w:r>
        <w:t>1</w:t>
      </w:r>
    </w:p>
    <w:p w:rsidR="004E268B" w:rsidRPr="004E268B" w:rsidRDefault="004E268B" w:rsidP="004E268B">
      <w:pPr>
        <w:pStyle w:val="ae"/>
      </w:pPr>
      <w:r w:rsidRPr="004E268B">
        <w:t>Документ основание: Планирование №1</w:t>
      </w:r>
    </w:p>
    <w:p w:rsidR="004E268B" w:rsidRDefault="004E268B" w:rsidP="004E268B">
      <w:pPr>
        <w:pStyle w:val="ae"/>
      </w:pPr>
      <w:r w:rsidRPr="004E268B">
        <w:t xml:space="preserve">Дата </w:t>
      </w:r>
      <w:r>
        <w:t>документа</w:t>
      </w:r>
      <w:r w:rsidRPr="004E268B">
        <w:t xml:space="preserve">: </w:t>
      </w:r>
      <w:r w:rsidR="00CC688F">
        <w:t>01</w:t>
      </w:r>
      <w:r w:rsidRPr="004E268B">
        <w:t>.0</w:t>
      </w:r>
      <w:r w:rsidR="00CC688F">
        <w:t>8</w:t>
      </w:r>
      <w:r w:rsidRPr="004E268B">
        <w:t xml:space="preserve">.2015 </w:t>
      </w:r>
    </w:p>
    <w:p w:rsidR="00CC688F" w:rsidRPr="004E268B" w:rsidRDefault="00CC688F" w:rsidP="004E268B">
      <w:pPr>
        <w:pStyle w:val="ae"/>
      </w:pPr>
      <w:r>
        <w:t xml:space="preserve">Контрагент: </w:t>
      </w:r>
      <w:r w:rsidRPr="004E268B">
        <w:t>Иванов И.И.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91"/>
        <w:gridCol w:w="1391"/>
        <w:gridCol w:w="1391"/>
        <w:gridCol w:w="1392"/>
        <w:gridCol w:w="1391"/>
        <w:gridCol w:w="1392"/>
      </w:tblGrid>
      <w:tr w:rsidR="00CC688F" w:rsidRPr="004E268B" w:rsidTr="009C3727">
        <w:tc>
          <w:tcPr>
            <w:tcW w:w="2782" w:type="dxa"/>
            <w:gridSpan w:val="2"/>
          </w:tcPr>
          <w:p w:rsidR="00CC688F" w:rsidRPr="004E268B" w:rsidRDefault="00CC688F" w:rsidP="009C3727">
            <w:r w:rsidRPr="004E268B">
              <w:t xml:space="preserve">Продать СММ </w:t>
            </w:r>
            <w:proofErr w:type="spellStart"/>
            <w:r w:rsidRPr="004E268B">
              <w:t>Интерскол</w:t>
            </w:r>
            <w:proofErr w:type="spellEnd"/>
            <w:r w:rsidRPr="004E268B">
              <w:t xml:space="preserve">, </w:t>
            </w:r>
            <w:proofErr w:type="spellStart"/>
            <w:r w:rsidRPr="004E268B">
              <w:t>тыс</w:t>
            </w:r>
            <w:proofErr w:type="gramStart"/>
            <w:r w:rsidRPr="004E268B">
              <w:t>.р</w:t>
            </w:r>
            <w:proofErr w:type="gramEnd"/>
            <w:r w:rsidRPr="004E268B">
              <w:t>уб</w:t>
            </w:r>
            <w:proofErr w:type="spellEnd"/>
            <w:r w:rsidRPr="004E268B">
              <w:t>.</w:t>
            </w:r>
          </w:p>
        </w:tc>
        <w:tc>
          <w:tcPr>
            <w:tcW w:w="2783" w:type="dxa"/>
            <w:gridSpan w:val="2"/>
          </w:tcPr>
          <w:p w:rsidR="00CC688F" w:rsidRPr="004E268B" w:rsidRDefault="00CC688F" w:rsidP="009C3727">
            <w:r w:rsidRPr="004E268B">
              <w:t xml:space="preserve">Продать оснастку в ассортименте, </w:t>
            </w:r>
            <w:proofErr w:type="spellStart"/>
            <w:r w:rsidRPr="004E268B">
              <w:t>тыс</w:t>
            </w:r>
            <w:proofErr w:type="gramStart"/>
            <w:r w:rsidRPr="004E268B">
              <w:t>.р</w:t>
            </w:r>
            <w:proofErr w:type="gramEnd"/>
            <w:r w:rsidRPr="004E268B">
              <w:t>уб</w:t>
            </w:r>
            <w:proofErr w:type="spellEnd"/>
            <w:r w:rsidRPr="004E268B">
              <w:t>.</w:t>
            </w:r>
          </w:p>
        </w:tc>
        <w:tc>
          <w:tcPr>
            <w:tcW w:w="2783" w:type="dxa"/>
            <w:gridSpan w:val="2"/>
          </w:tcPr>
          <w:p w:rsidR="00CC688F" w:rsidRPr="004E268B" w:rsidRDefault="00CC688F" w:rsidP="009C3727">
            <w:r w:rsidRPr="004E268B">
              <w:t>Продать по акции 3+1, РТ</w:t>
            </w:r>
          </w:p>
        </w:tc>
      </w:tr>
      <w:tr w:rsidR="00CC688F" w:rsidRPr="004E268B" w:rsidTr="009C3727">
        <w:tc>
          <w:tcPr>
            <w:tcW w:w="1391" w:type="dxa"/>
          </w:tcPr>
          <w:p w:rsidR="00CC688F" w:rsidRPr="004E268B" w:rsidRDefault="00CC688F" w:rsidP="00CC688F">
            <w:pPr>
              <w:jc w:val="center"/>
            </w:pPr>
            <w:r>
              <w:t>План</w:t>
            </w:r>
          </w:p>
        </w:tc>
        <w:tc>
          <w:tcPr>
            <w:tcW w:w="1391" w:type="dxa"/>
          </w:tcPr>
          <w:p w:rsidR="00CC688F" w:rsidRPr="004E268B" w:rsidRDefault="00CC688F" w:rsidP="00CC688F">
            <w:pPr>
              <w:jc w:val="center"/>
            </w:pPr>
            <w:r>
              <w:t>Факт</w:t>
            </w:r>
          </w:p>
        </w:tc>
        <w:tc>
          <w:tcPr>
            <w:tcW w:w="1391" w:type="dxa"/>
          </w:tcPr>
          <w:p w:rsidR="00CC688F" w:rsidRPr="004E268B" w:rsidRDefault="00CC688F" w:rsidP="009C3727">
            <w:pPr>
              <w:jc w:val="center"/>
            </w:pPr>
            <w:r>
              <w:t>План</w:t>
            </w:r>
          </w:p>
        </w:tc>
        <w:tc>
          <w:tcPr>
            <w:tcW w:w="1392" w:type="dxa"/>
          </w:tcPr>
          <w:p w:rsidR="00CC688F" w:rsidRPr="004E268B" w:rsidRDefault="00CC688F" w:rsidP="009C3727">
            <w:pPr>
              <w:jc w:val="center"/>
            </w:pPr>
            <w:r>
              <w:t>Факт</w:t>
            </w:r>
          </w:p>
        </w:tc>
        <w:tc>
          <w:tcPr>
            <w:tcW w:w="1391" w:type="dxa"/>
          </w:tcPr>
          <w:p w:rsidR="00CC688F" w:rsidRPr="004E268B" w:rsidRDefault="00CC688F" w:rsidP="009C3727">
            <w:pPr>
              <w:jc w:val="center"/>
            </w:pPr>
            <w:r>
              <w:t>План</w:t>
            </w:r>
          </w:p>
        </w:tc>
        <w:tc>
          <w:tcPr>
            <w:tcW w:w="1392" w:type="dxa"/>
          </w:tcPr>
          <w:p w:rsidR="00CC688F" w:rsidRPr="004E268B" w:rsidRDefault="00CC688F" w:rsidP="009C3727">
            <w:pPr>
              <w:jc w:val="center"/>
            </w:pPr>
            <w:r>
              <w:t>Факт</w:t>
            </w:r>
          </w:p>
        </w:tc>
      </w:tr>
      <w:tr w:rsidR="00CC688F" w:rsidRPr="004E268B" w:rsidTr="006D13CD">
        <w:tc>
          <w:tcPr>
            <w:tcW w:w="1391" w:type="dxa"/>
          </w:tcPr>
          <w:p w:rsidR="00CC688F" w:rsidRPr="004E268B" w:rsidRDefault="00CC688F" w:rsidP="00CC688F">
            <w:pPr>
              <w:jc w:val="center"/>
            </w:pPr>
            <w:r w:rsidRPr="004E268B">
              <w:t>30</w:t>
            </w:r>
          </w:p>
        </w:tc>
        <w:tc>
          <w:tcPr>
            <w:tcW w:w="1391" w:type="dxa"/>
          </w:tcPr>
          <w:p w:rsidR="00CC688F" w:rsidRPr="004E268B" w:rsidRDefault="00CC688F" w:rsidP="00CC688F">
            <w:pPr>
              <w:jc w:val="center"/>
            </w:pPr>
            <w:r w:rsidRPr="00CC688F">
              <w:rPr>
                <w:color w:val="FF0000"/>
              </w:rPr>
              <w:t>15</w:t>
            </w:r>
          </w:p>
        </w:tc>
        <w:tc>
          <w:tcPr>
            <w:tcW w:w="1391" w:type="dxa"/>
          </w:tcPr>
          <w:p w:rsidR="00CC688F" w:rsidRPr="004E268B" w:rsidRDefault="00CC688F" w:rsidP="00CC688F">
            <w:pPr>
              <w:jc w:val="center"/>
            </w:pPr>
            <w:r w:rsidRPr="004E268B">
              <w:t>5</w:t>
            </w:r>
          </w:p>
        </w:tc>
        <w:tc>
          <w:tcPr>
            <w:tcW w:w="1392" w:type="dxa"/>
          </w:tcPr>
          <w:p w:rsidR="00CC688F" w:rsidRPr="004E268B" w:rsidRDefault="00CC688F" w:rsidP="00CC688F">
            <w:pPr>
              <w:jc w:val="center"/>
            </w:pPr>
            <w:r w:rsidRPr="00CC688F">
              <w:rPr>
                <w:color w:val="FF0000"/>
              </w:rPr>
              <w:t>3</w:t>
            </w:r>
          </w:p>
        </w:tc>
        <w:tc>
          <w:tcPr>
            <w:tcW w:w="1391" w:type="dxa"/>
          </w:tcPr>
          <w:p w:rsidR="00CC688F" w:rsidRPr="004E268B" w:rsidRDefault="00CC688F" w:rsidP="00CC688F">
            <w:pPr>
              <w:jc w:val="center"/>
            </w:pPr>
            <w:r w:rsidRPr="004E268B">
              <w:t>1</w:t>
            </w:r>
          </w:p>
        </w:tc>
        <w:tc>
          <w:tcPr>
            <w:tcW w:w="1392" w:type="dxa"/>
          </w:tcPr>
          <w:p w:rsidR="00CC688F" w:rsidRPr="004E268B" w:rsidRDefault="00CC688F" w:rsidP="00CC688F">
            <w:pPr>
              <w:jc w:val="center"/>
            </w:pPr>
            <w:r w:rsidRPr="00CC688F">
              <w:rPr>
                <w:color w:val="FF0000"/>
              </w:rPr>
              <w:t>0</w:t>
            </w:r>
          </w:p>
        </w:tc>
      </w:tr>
    </w:tbl>
    <w:p w:rsidR="004E268B" w:rsidRDefault="004E268B" w:rsidP="004E268B">
      <w:pPr>
        <w:rPr>
          <w:b/>
        </w:rPr>
      </w:pPr>
    </w:p>
    <w:p w:rsidR="00CC688F" w:rsidRDefault="00CC688F" w:rsidP="00CC688F">
      <w:pPr>
        <w:pStyle w:val="ae"/>
      </w:pPr>
      <w:r w:rsidRPr="004E268B">
        <w:t xml:space="preserve">Номер  документа: </w:t>
      </w:r>
      <w:r>
        <w:t>2</w:t>
      </w:r>
    </w:p>
    <w:p w:rsidR="00CC688F" w:rsidRPr="004E268B" w:rsidRDefault="00CC688F" w:rsidP="00CC688F">
      <w:pPr>
        <w:pStyle w:val="ae"/>
      </w:pPr>
      <w:r w:rsidRPr="004E268B">
        <w:t>Документ основание: Планирование №1</w:t>
      </w:r>
    </w:p>
    <w:p w:rsidR="00CC688F" w:rsidRDefault="00CC688F" w:rsidP="00CC688F">
      <w:pPr>
        <w:pStyle w:val="ae"/>
      </w:pPr>
      <w:r w:rsidRPr="004E268B">
        <w:t xml:space="preserve">Дата </w:t>
      </w:r>
      <w:r>
        <w:t>документа</w:t>
      </w:r>
      <w:r w:rsidRPr="004E268B">
        <w:t xml:space="preserve">: </w:t>
      </w:r>
      <w:r>
        <w:t>01</w:t>
      </w:r>
      <w:r w:rsidRPr="004E268B">
        <w:t>.0</w:t>
      </w:r>
      <w:r>
        <w:t>8</w:t>
      </w:r>
      <w:r w:rsidRPr="004E268B">
        <w:t xml:space="preserve">.2015 </w:t>
      </w:r>
    </w:p>
    <w:p w:rsidR="00CC688F" w:rsidRPr="004E268B" w:rsidRDefault="00CC688F" w:rsidP="00CC688F">
      <w:pPr>
        <w:pStyle w:val="ae"/>
      </w:pPr>
      <w:r>
        <w:t xml:space="preserve">Контрагент: </w:t>
      </w:r>
      <w:r w:rsidRPr="004E268B">
        <w:t>Петров А.В.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91"/>
        <w:gridCol w:w="1391"/>
        <w:gridCol w:w="1391"/>
        <w:gridCol w:w="1392"/>
        <w:gridCol w:w="1391"/>
        <w:gridCol w:w="1392"/>
      </w:tblGrid>
      <w:tr w:rsidR="00CC688F" w:rsidRPr="004E268B" w:rsidTr="009C3727">
        <w:tc>
          <w:tcPr>
            <w:tcW w:w="2782" w:type="dxa"/>
            <w:gridSpan w:val="2"/>
          </w:tcPr>
          <w:p w:rsidR="00CC688F" w:rsidRPr="004E268B" w:rsidRDefault="00CC688F" w:rsidP="009C3727">
            <w:r w:rsidRPr="004E268B">
              <w:t xml:space="preserve">Продать СММ </w:t>
            </w:r>
            <w:proofErr w:type="spellStart"/>
            <w:r w:rsidRPr="004E268B">
              <w:t>Интерскол</w:t>
            </w:r>
            <w:proofErr w:type="spellEnd"/>
            <w:r w:rsidRPr="004E268B">
              <w:t xml:space="preserve">, </w:t>
            </w:r>
            <w:proofErr w:type="spellStart"/>
            <w:r w:rsidRPr="004E268B">
              <w:t>тыс</w:t>
            </w:r>
            <w:proofErr w:type="gramStart"/>
            <w:r w:rsidRPr="004E268B">
              <w:t>.р</w:t>
            </w:r>
            <w:proofErr w:type="gramEnd"/>
            <w:r w:rsidRPr="004E268B">
              <w:t>уб</w:t>
            </w:r>
            <w:proofErr w:type="spellEnd"/>
            <w:r w:rsidRPr="004E268B">
              <w:t>.</w:t>
            </w:r>
          </w:p>
        </w:tc>
        <w:tc>
          <w:tcPr>
            <w:tcW w:w="2783" w:type="dxa"/>
            <w:gridSpan w:val="2"/>
          </w:tcPr>
          <w:p w:rsidR="00CC688F" w:rsidRPr="004E268B" w:rsidRDefault="00CC688F" w:rsidP="009C3727">
            <w:r w:rsidRPr="004E268B">
              <w:t xml:space="preserve">Продать оснастку в ассортименте, </w:t>
            </w:r>
            <w:proofErr w:type="spellStart"/>
            <w:r w:rsidRPr="004E268B">
              <w:t>тыс</w:t>
            </w:r>
            <w:proofErr w:type="gramStart"/>
            <w:r w:rsidRPr="004E268B">
              <w:t>.р</w:t>
            </w:r>
            <w:proofErr w:type="gramEnd"/>
            <w:r w:rsidRPr="004E268B">
              <w:t>уб</w:t>
            </w:r>
            <w:proofErr w:type="spellEnd"/>
            <w:r w:rsidRPr="004E268B">
              <w:t>.</w:t>
            </w:r>
          </w:p>
        </w:tc>
        <w:tc>
          <w:tcPr>
            <w:tcW w:w="2783" w:type="dxa"/>
            <w:gridSpan w:val="2"/>
          </w:tcPr>
          <w:p w:rsidR="00CC688F" w:rsidRPr="004E268B" w:rsidRDefault="00CC688F" w:rsidP="009C3727">
            <w:r w:rsidRPr="004E268B">
              <w:t>Продать по акции 3+1, РТ</w:t>
            </w:r>
          </w:p>
        </w:tc>
      </w:tr>
      <w:tr w:rsidR="00CC688F" w:rsidRPr="004E268B" w:rsidTr="009C3727">
        <w:tc>
          <w:tcPr>
            <w:tcW w:w="1391" w:type="dxa"/>
          </w:tcPr>
          <w:p w:rsidR="00CC688F" w:rsidRPr="004E268B" w:rsidRDefault="00CC688F" w:rsidP="009C3727">
            <w:pPr>
              <w:jc w:val="center"/>
            </w:pPr>
            <w:r>
              <w:t>План</w:t>
            </w:r>
          </w:p>
        </w:tc>
        <w:tc>
          <w:tcPr>
            <w:tcW w:w="1391" w:type="dxa"/>
          </w:tcPr>
          <w:p w:rsidR="00CC688F" w:rsidRPr="004E268B" w:rsidRDefault="00CC688F" w:rsidP="009C3727">
            <w:pPr>
              <w:jc w:val="center"/>
            </w:pPr>
            <w:r>
              <w:t>Факт</w:t>
            </w:r>
          </w:p>
        </w:tc>
        <w:tc>
          <w:tcPr>
            <w:tcW w:w="1391" w:type="dxa"/>
          </w:tcPr>
          <w:p w:rsidR="00CC688F" w:rsidRPr="004E268B" w:rsidRDefault="00CC688F" w:rsidP="009C3727">
            <w:pPr>
              <w:jc w:val="center"/>
            </w:pPr>
            <w:r>
              <w:t>План</w:t>
            </w:r>
          </w:p>
        </w:tc>
        <w:tc>
          <w:tcPr>
            <w:tcW w:w="1392" w:type="dxa"/>
          </w:tcPr>
          <w:p w:rsidR="00CC688F" w:rsidRPr="004E268B" w:rsidRDefault="00CC688F" w:rsidP="009C3727">
            <w:pPr>
              <w:jc w:val="center"/>
            </w:pPr>
            <w:r>
              <w:t>Факт</w:t>
            </w:r>
          </w:p>
        </w:tc>
        <w:tc>
          <w:tcPr>
            <w:tcW w:w="1391" w:type="dxa"/>
          </w:tcPr>
          <w:p w:rsidR="00CC688F" w:rsidRPr="004E268B" w:rsidRDefault="00CC688F" w:rsidP="009C3727">
            <w:pPr>
              <w:jc w:val="center"/>
            </w:pPr>
            <w:r>
              <w:t>План</w:t>
            </w:r>
          </w:p>
        </w:tc>
        <w:tc>
          <w:tcPr>
            <w:tcW w:w="1392" w:type="dxa"/>
          </w:tcPr>
          <w:p w:rsidR="00CC688F" w:rsidRPr="004E268B" w:rsidRDefault="00CC688F" w:rsidP="009C3727">
            <w:pPr>
              <w:jc w:val="center"/>
            </w:pPr>
            <w:r>
              <w:t>Факт</w:t>
            </w:r>
          </w:p>
        </w:tc>
      </w:tr>
      <w:tr w:rsidR="00CC688F" w:rsidRPr="004E268B" w:rsidTr="009C3727">
        <w:tc>
          <w:tcPr>
            <w:tcW w:w="1391" w:type="dxa"/>
          </w:tcPr>
          <w:p w:rsidR="00CC688F" w:rsidRPr="004E268B" w:rsidRDefault="00CC688F" w:rsidP="009C3727">
            <w:pPr>
              <w:jc w:val="center"/>
            </w:pPr>
            <w:r>
              <w:t>10</w:t>
            </w:r>
          </w:p>
        </w:tc>
        <w:tc>
          <w:tcPr>
            <w:tcW w:w="1391" w:type="dxa"/>
          </w:tcPr>
          <w:p w:rsidR="00CC688F" w:rsidRPr="004E268B" w:rsidRDefault="00CC688F" w:rsidP="009C3727">
            <w:pPr>
              <w:jc w:val="center"/>
            </w:pPr>
            <w:r w:rsidRPr="00CC688F">
              <w:rPr>
                <w:color w:val="FF0000"/>
              </w:rPr>
              <w:t>15</w:t>
            </w:r>
          </w:p>
        </w:tc>
        <w:tc>
          <w:tcPr>
            <w:tcW w:w="1391" w:type="dxa"/>
          </w:tcPr>
          <w:p w:rsidR="00CC688F" w:rsidRPr="004E268B" w:rsidRDefault="00CC688F" w:rsidP="009C3727">
            <w:pPr>
              <w:jc w:val="center"/>
            </w:pPr>
            <w:r>
              <w:t>2</w:t>
            </w:r>
          </w:p>
        </w:tc>
        <w:tc>
          <w:tcPr>
            <w:tcW w:w="1392" w:type="dxa"/>
          </w:tcPr>
          <w:p w:rsidR="00CC688F" w:rsidRPr="004E268B" w:rsidRDefault="00CC688F" w:rsidP="009C3727">
            <w:pPr>
              <w:jc w:val="center"/>
            </w:pPr>
            <w:r w:rsidRPr="00CC688F">
              <w:rPr>
                <w:color w:val="FF0000"/>
              </w:rPr>
              <w:t>3</w:t>
            </w:r>
          </w:p>
        </w:tc>
        <w:tc>
          <w:tcPr>
            <w:tcW w:w="1391" w:type="dxa"/>
          </w:tcPr>
          <w:p w:rsidR="00CC688F" w:rsidRPr="004E268B" w:rsidRDefault="00CC688F" w:rsidP="009C3727">
            <w:pPr>
              <w:jc w:val="center"/>
            </w:pPr>
            <w:r w:rsidRPr="004E268B">
              <w:t>1</w:t>
            </w:r>
          </w:p>
        </w:tc>
        <w:tc>
          <w:tcPr>
            <w:tcW w:w="1392" w:type="dxa"/>
          </w:tcPr>
          <w:p w:rsidR="00CC688F" w:rsidRPr="004E268B" w:rsidRDefault="00CC688F" w:rsidP="009C3727">
            <w:pPr>
              <w:jc w:val="center"/>
            </w:pPr>
            <w:r>
              <w:rPr>
                <w:color w:val="FF0000"/>
              </w:rPr>
              <w:t>1</w:t>
            </w:r>
          </w:p>
        </w:tc>
      </w:tr>
    </w:tbl>
    <w:p w:rsidR="00CC688F" w:rsidRDefault="00CC688F" w:rsidP="004E268B">
      <w:pPr>
        <w:rPr>
          <w:b/>
        </w:rPr>
      </w:pPr>
    </w:p>
    <w:p w:rsidR="004E3E5E" w:rsidRDefault="004E3E5E" w:rsidP="004E3E5E">
      <w:pPr>
        <w:pStyle w:val="ae"/>
      </w:pPr>
      <w:r w:rsidRPr="004E268B">
        <w:t xml:space="preserve">Номер  документа: </w:t>
      </w:r>
      <w:r>
        <w:t>3</w:t>
      </w:r>
    </w:p>
    <w:p w:rsidR="004E3E5E" w:rsidRPr="004E268B" w:rsidRDefault="004E3E5E" w:rsidP="004E3E5E">
      <w:pPr>
        <w:pStyle w:val="ae"/>
      </w:pPr>
      <w:r w:rsidRPr="004E268B">
        <w:t>Документ основание: Планирование №</w:t>
      </w:r>
      <w:r w:rsidR="003038E2">
        <w:t>2</w:t>
      </w:r>
    </w:p>
    <w:p w:rsidR="004E3E5E" w:rsidRDefault="004E3E5E" w:rsidP="004E3E5E">
      <w:pPr>
        <w:pStyle w:val="ae"/>
      </w:pPr>
      <w:r w:rsidRPr="004E268B">
        <w:t xml:space="preserve">Дата </w:t>
      </w:r>
      <w:r>
        <w:t>документа</w:t>
      </w:r>
      <w:r w:rsidRPr="004E268B">
        <w:t xml:space="preserve">: </w:t>
      </w:r>
      <w:r>
        <w:t>0</w:t>
      </w:r>
      <w:r>
        <w:t>2</w:t>
      </w:r>
      <w:r w:rsidRPr="004E268B">
        <w:t>.0</w:t>
      </w:r>
      <w:r>
        <w:t>8</w:t>
      </w:r>
      <w:r w:rsidRPr="004E268B">
        <w:t xml:space="preserve">.2015 </w:t>
      </w:r>
    </w:p>
    <w:p w:rsidR="004E3E5E" w:rsidRPr="004E268B" w:rsidRDefault="004E3E5E" w:rsidP="004E3E5E">
      <w:pPr>
        <w:pStyle w:val="ae"/>
      </w:pPr>
      <w:r>
        <w:t>Контрагент: Жуков</w:t>
      </w:r>
      <w:r w:rsidRPr="004E268B">
        <w:t xml:space="preserve"> И.И.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91"/>
        <w:gridCol w:w="1391"/>
        <w:gridCol w:w="1391"/>
        <w:gridCol w:w="1392"/>
        <w:gridCol w:w="1391"/>
        <w:gridCol w:w="1392"/>
      </w:tblGrid>
      <w:tr w:rsidR="004E3E5E" w:rsidRPr="004E268B" w:rsidTr="009C3727">
        <w:tc>
          <w:tcPr>
            <w:tcW w:w="2782" w:type="dxa"/>
            <w:gridSpan w:val="2"/>
          </w:tcPr>
          <w:p w:rsidR="004E3E5E" w:rsidRPr="004E268B" w:rsidRDefault="004E3E5E" w:rsidP="009C3727">
            <w:r w:rsidRPr="004E268B">
              <w:t xml:space="preserve">Продать СММ </w:t>
            </w:r>
            <w:proofErr w:type="spellStart"/>
            <w:r w:rsidRPr="004E268B">
              <w:t>Интерскол</w:t>
            </w:r>
            <w:proofErr w:type="spellEnd"/>
            <w:r w:rsidRPr="004E268B">
              <w:t xml:space="preserve">, </w:t>
            </w:r>
            <w:proofErr w:type="spellStart"/>
            <w:r w:rsidRPr="004E268B">
              <w:t>тыс</w:t>
            </w:r>
            <w:proofErr w:type="gramStart"/>
            <w:r w:rsidRPr="004E268B">
              <w:t>.р</w:t>
            </w:r>
            <w:proofErr w:type="gramEnd"/>
            <w:r w:rsidRPr="004E268B">
              <w:t>уб</w:t>
            </w:r>
            <w:proofErr w:type="spellEnd"/>
            <w:r w:rsidRPr="004E268B">
              <w:t>.</w:t>
            </w:r>
          </w:p>
        </w:tc>
        <w:tc>
          <w:tcPr>
            <w:tcW w:w="2783" w:type="dxa"/>
            <w:gridSpan w:val="2"/>
          </w:tcPr>
          <w:p w:rsidR="004E3E5E" w:rsidRPr="004E268B" w:rsidRDefault="004E3E5E" w:rsidP="009C3727">
            <w:r w:rsidRPr="004E268B">
              <w:t xml:space="preserve">Продать оснастку в ассортименте, </w:t>
            </w:r>
            <w:proofErr w:type="spellStart"/>
            <w:r w:rsidRPr="004E268B">
              <w:t>тыс</w:t>
            </w:r>
            <w:proofErr w:type="gramStart"/>
            <w:r w:rsidRPr="004E268B">
              <w:t>.р</w:t>
            </w:r>
            <w:proofErr w:type="gramEnd"/>
            <w:r w:rsidRPr="004E268B">
              <w:t>уб</w:t>
            </w:r>
            <w:proofErr w:type="spellEnd"/>
            <w:r w:rsidRPr="004E268B">
              <w:t>.</w:t>
            </w:r>
          </w:p>
        </w:tc>
        <w:tc>
          <w:tcPr>
            <w:tcW w:w="2783" w:type="dxa"/>
            <w:gridSpan w:val="2"/>
          </w:tcPr>
          <w:p w:rsidR="004E3E5E" w:rsidRPr="004E268B" w:rsidRDefault="004E3E5E" w:rsidP="009C3727">
            <w:r w:rsidRPr="004E268B">
              <w:t>Продать по акции 3+1, РТ</w:t>
            </w:r>
          </w:p>
        </w:tc>
      </w:tr>
      <w:tr w:rsidR="004E3E5E" w:rsidRPr="004E268B" w:rsidTr="009C3727">
        <w:tc>
          <w:tcPr>
            <w:tcW w:w="1391" w:type="dxa"/>
          </w:tcPr>
          <w:p w:rsidR="004E3E5E" w:rsidRPr="004E268B" w:rsidRDefault="004E3E5E" w:rsidP="009C3727">
            <w:pPr>
              <w:jc w:val="center"/>
            </w:pPr>
            <w:r>
              <w:t>План</w:t>
            </w:r>
          </w:p>
        </w:tc>
        <w:tc>
          <w:tcPr>
            <w:tcW w:w="1391" w:type="dxa"/>
          </w:tcPr>
          <w:p w:rsidR="004E3E5E" w:rsidRPr="004E268B" w:rsidRDefault="004E3E5E" w:rsidP="009C3727">
            <w:pPr>
              <w:jc w:val="center"/>
            </w:pPr>
            <w:r>
              <w:t>Факт</w:t>
            </w:r>
          </w:p>
        </w:tc>
        <w:tc>
          <w:tcPr>
            <w:tcW w:w="1391" w:type="dxa"/>
          </w:tcPr>
          <w:p w:rsidR="004E3E5E" w:rsidRPr="004E268B" w:rsidRDefault="004E3E5E" w:rsidP="009C3727">
            <w:pPr>
              <w:jc w:val="center"/>
            </w:pPr>
            <w:r>
              <w:t>План</w:t>
            </w:r>
          </w:p>
        </w:tc>
        <w:tc>
          <w:tcPr>
            <w:tcW w:w="1392" w:type="dxa"/>
          </w:tcPr>
          <w:p w:rsidR="004E3E5E" w:rsidRPr="004E268B" w:rsidRDefault="004E3E5E" w:rsidP="009C3727">
            <w:pPr>
              <w:jc w:val="center"/>
            </w:pPr>
            <w:r>
              <w:t>Факт</w:t>
            </w:r>
          </w:p>
        </w:tc>
        <w:tc>
          <w:tcPr>
            <w:tcW w:w="1391" w:type="dxa"/>
          </w:tcPr>
          <w:p w:rsidR="004E3E5E" w:rsidRPr="004E268B" w:rsidRDefault="004E3E5E" w:rsidP="009C3727">
            <w:pPr>
              <w:jc w:val="center"/>
            </w:pPr>
            <w:r>
              <w:t>План</w:t>
            </w:r>
          </w:p>
        </w:tc>
        <w:tc>
          <w:tcPr>
            <w:tcW w:w="1392" w:type="dxa"/>
          </w:tcPr>
          <w:p w:rsidR="004E3E5E" w:rsidRPr="004E268B" w:rsidRDefault="004E3E5E" w:rsidP="009C3727">
            <w:pPr>
              <w:jc w:val="center"/>
            </w:pPr>
            <w:r>
              <w:t>Факт</w:t>
            </w:r>
          </w:p>
        </w:tc>
      </w:tr>
      <w:tr w:rsidR="004E3E5E" w:rsidRPr="004E268B" w:rsidTr="009C3727">
        <w:tc>
          <w:tcPr>
            <w:tcW w:w="1391" w:type="dxa"/>
          </w:tcPr>
          <w:p w:rsidR="004E3E5E" w:rsidRPr="004E268B" w:rsidRDefault="004E3E5E" w:rsidP="009C3727">
            <w:pPr>
              <w:jc w:val="center"/>
            </w:pPr>
            <w:r>
              <w:t>40</w:t>
            </w:r>
          </w:p>
        </w:tc>
        <w:tc>
          <w:tcPr>
            <w:tcW w:w="1391" w:type="dxa"/>
          </w:tcPr>
          <w:p w:rsidR="004E3E5E" w:rsidRPr="004E268B" w:rsidRDefault="004E3E5E" w:rsidP="009C3727">
            <w:pPr>
              <w:jc w:val="center"/>
            </w:pPr>
            <w:r>
              <w:rPr>
                <w:color w:val="FF0000"/>
              </w:rPr>
              <w:t>35</w:t>
            </w:r>
          </w:p>
        </w:tc>
        <w:tc>
          <w:tcPr>
            <w:tcW w:w="1391" w:type="dxa"/>
          </w:tcPr>
          <w:p w:rsidR="004E3E5E" w:rsidRPr="004E268B" w:rsidRDefault="004E3E5E" w:rsidP="009C3727">
            <w:pPr>
              <w:jc w:val="center"/>
            </w:pPr>
            <w:r>
              <w:t>2</w:t>
            </w:r>
          </w:p>
        </w:tc>
        <w:tc>
          <w:tcPr>
            <w:tcW w:w="1392" w:type="dxa"/>
          </w:tcPr>
          <w:p w:rsidR="004E3E5E" w:rsidRPr="004E268B" w:rsidRDefault="004E3E5E" w:rsidP="009C3727">
            <w:pPr>
              <w:jc w:val="center"/>
            </w:pPr>
            <w:r>
              <w:rPr>
                <w:color w:val="FF0000"/>
              </w:rPr>
              <w:t>1</w:t>
            </w:r>
          </w:p>
        </w:tc>
        <w:tc>
          <w:tcPr>
            <w:tcW w:w="1391" w:type="dxa"/>
          </w:tcPr>
          <w:p w:rsidR="004E3E5E" w:rsidRPr="004E268B" w:rsidRDefault="004E3E5E" w:rsidP="009C3727">
            <w:pPr>
              <w:jc w:val="center"/>
            </w:pPr>
            <w:r w:rsidRPr="004E268B">
              <w:t>1</w:t>
            </w:r>
          </w:p>
        </w:tc>
        <w:tc>
          <w:tcPr>
            <w:tcW w:w="1392" w:type="dxa"/>
          </w:tcPr>
          <w:p w:rsidR="004E3E5E" w:rsidRPr="004E268B" w:rsidRDefault="004E3E5E" w:rsidP="009C3727">
            <w:pPr>
              <w:jc w:val="center"/>
            </w:pPr>
            <w:r>
              <w:rPr>
                <w:color w:val="FF0000"/>
              </w:rPr>
              <w:t>3</w:t>
            </w:r>
          </w:p>
        </w:tc>
      </w:tr>
    </w:tbl>
    <w:p w:rsidR="004E3E5E" w:rsidRDefault="004E3E5E" w:rsidP="004E268B">
      <w:pPr>
        <w:rPr>
          <w:b/>
        </w:rPr>
      </w:pPr>
    </w:p>
    <w:p w:rsidR="004E268B" w:rsidRPr="009D6C09" w:rsidRDefault="004E268B" w:rsidP="009D6C09">
      <w:pPr>
        <w:rPr>
          <w:b/>
        </w:rPr>
      </w:pPr>
    </w:p>
    <w:sectPr w:rsidR="004E268B" w:rsidRPr="009D6C09" w:rsidSect="008A6B23">
      <w:pgSz w:w="11906" w:h="16838"/>
      <w:pgMar w:top="426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24CD"/>
    <w:multiLevelType w:val="hybridMultilevel"/>
    <w:tmpl w:val="03D69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780F"/>
    <w:multiLevelType w:val="hybridMultilevel"/>
    <w:tmpl w:val="3900275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37B25E7A"/>
    <w:multiLevelType w:val="hybridMultilevel"/>
    <w:tmpl w:val="9488D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980436"/>
    <w:multiLevelType w:val="hybridMultilevel"/>
    <w:tmpl w:val="6AE42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0B"/>
    <w:rsid w:val="0004547C"/>
    <w:rsid w:val="001E3CC0"/>
    <w:rsid w:val="00246EA7"/>
    <w:rsid w:val="003038E2"/>
    <w:rsid w:val="004E268B"/>
    <w:rsid w:val="004E3CFC"/>
    <w:rsid w:val="004E3E5E"/>
    <w:rsid w:val="00514933"/>
    <w:rsid w:val="0053010B"/>
    <w:rsid w:val="00696D9C"/>
    <w:rsid w:val="008A6B23"/>
    <w:rsid w:val="009B4E0E"/>
    <w:rsid w:val="009D6C09"/>
    <w:rsid w:val="00A4245D"/>
    <w:rsid w:val="00CC688F"/>
    <w:rsid w:val="00CE34ED"/>
    <w:rsid w:val="00DC5EDD"/>
    <w:rsid w:val="00E6151B"/>
    <w:rsid w:val="00E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0E"/>
  </w:style>
  <w:style w:type="paragraph" w:styleId="1">
    <w:name w:val="heading 1"/>
    <w:basedOn w:val="a"/>
    <w:next w:val="a"/>
    <w:link w:val="10"/>
    <w:uiPriority w:val="9"/>
    <w:qFormat/>
    <w:rsid w:val="009B4E0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E0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E0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E0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E0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E0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E0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E0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E0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E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4E0E"/>
    <w:rPr>
      <w:caps/>
      <w:color w:val="632423" w:themeColor="accent2" w:themeShade="80"/>
      <w:spacing w:val="20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9B4E0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9B4E0E"/>
    <w:rPr>
      <w:caps/>
      <w:color w:val="632423" w:themeColor="accent2" w:themeShade="80"/>
      <w:spacing w:val="50"/>
      <w:sz w:val="44"/>
      <w:szCs w:val="44"/>
    </w:rPr>
  </w:style>
  <w:style w:type="character" w:styleId="a6">
    <w:name w:val="Intense Emphasis"/>
    <w:uiPriority w:val="21"/>
    <w:qFormat/>
    <w:rsid w:val="009B4E0E"/>
    <w:rPr>
      <w:i/>
      <w:iCs/>
      <w:caps/>
      <w:spacing w:val="10"/>
      <w:sz w:val="20"/>
      <w:szCs w:val="20"/>
    </w:rPr>
  </w:style>
  <w:style w:type="paragraph" w:styleId="a7">
    <w:name w:val="Intense Quote"/>
    <w:basedOn w:val="a"/>
    <w:next w:val="a"/>
    <w:link w:val="a8"/>
    <w:uiPriority w:val="30"/>
    <w:qFormat/>
    <w:rsid w:val="009B4E0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30"/>
    <w:rsid w:val="009B4E0E"/>
    <w:rPr>
      <w:caps/>
      <w:color w:val="622423" w:themeColor="accent2" w:themeShade="7F"/>
      <w:spacing w:val="5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9B4E0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9B4E0E"/>
    <w:rPr>
      <w:caps/>
      <w:spacing w:val="2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B4E0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B4E0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4E0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B4E0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B4E0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B4E0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B4E0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B4E0E"/>
    <w:rPr>
      <w:i/>
      <w:iCs/>
      <w:caps/>
      <w:spacing w:val="10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9B4E0E"/>
    <w:rPr>
      <w:caps/>
      <w:spacing w:val="10"/>
      <w:sz w:val="18"/>
      <w:szCs w:val="18"/>
    </w:rPr>
  </w:style>
  <w:style w:type="character" w:styleId="ac">
    <w:name w:val="Strong"/>
    <w:uiPriority w:val="22"/>
    <w:qFormat/>
    <w:rsid w:val="009B4E0E"/>
    <w:rPr>
      <w:b/>
      <w:bCs/>
      <w:color w:val="943634" w:themeColor="accent2" w:themeShade="BF"/>
      <w:spacing w:val="5"/>
    </w:rPr>
  </w:style>
  <w:style w:type="character" w:styleId="ad">
    <w:name w:val="Emphasis"/>
    <w:uiPriority w:val="20"/>
    <w:qFormat/>
    <w:rsid w:val="009B4E0E"/>
    <w:rPr>
      <w:caps/>
      <w:spacing w:val="5"/>
      <w:sz w:val="20"/>
      <w:szCs w:val="20"/>
    </w:rPr>
  </w:style>
  <w:style w:type="paragraph" w:styleId="ae">
    <w:name w:val="No Spacing"/>
    <w:basedOn w:val="a"/>
    <w:link w:val="af"/>
    <w:uiPriority w:val="1"/>
    <w:qFormat/>
    <w:rsid w:val="009B4E0E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9B4E0E"/>
  </w:style>
  <w:style w:type="paragraph" w:styleId="21">
    <w:name w:val="Quote"/>
    <w:basedOn w:val="a"/>
    <w:next w:val="a"/>
    <w:link w:val="22"/>
    <w:uiPriority w:val="29"/>
    <w:qFormat/>
    <w:rsid w:val="009B4E0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B4E0E"/>
    <w:rPr>
      <w:i/>
      <w:iCs/>
    </w:rPr>
  </w:style>
  <w:style w:type="character" w:styleId="af0">
    <w:name w:val="Subtle Emphasis"/>
    <w:uiPriority w:val="19"/>
    <w:qFormat/>
    <w:rsid w:val="009B4E0E"/>
    <w:rPr>
      <w:i/>
      <w:iCs/>
    </w:rPr>
  </w:style>
  <w:style w:type="character" w:styleId="af1">
    <w:name w:val="Subtle Reference"/>
    <w:basedOn w:val="a0"/>
    <w:uiPriority w:val="31"/>
    <w:qFormat/>
    <w:rsid w:val="009B4E0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9B4E0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9B4E0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9B4E0E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9D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0E"/>
  </w:style>
  <w:style w:type="paragraph" w:styleId="1">
    <w:name w:val="heading 1"/>
    <w:basedOn w:val="a"/>
    <w:next w:val="a"/>
    <w:link w:val="10"/>
    <w:uiPriority w:val="9"/>
    <w:qFormat/>
    <w:rsid w:val="009B4E0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E0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E0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E0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E0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E0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E0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E0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E0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E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4E0E"/>
    <w:rPr>
      <w:caps/>
      <w:color w:val="632423" w:themeColor="accent2" w:themeShade="80"/>
      <w:spacing w:val="20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9B4E0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9B4E0E"/>
    <w:rPr>
      <w:caps/>
      <w:color w:val="632423" w:themeColor="accent2" w:themeShade="80"/>
      <w:spacing w:val="50"/>
      <w:sz w:val="44"/>
      <w:szCs w:val="44"/>
    </w:rPr>
  </w:style>
  <w:style w:type="character" w:styleId="a6">
    <w:name w:val="Intense Emphasis"/>
    <w:uiPriority w:val="21"/>
    <w:qFormat/>
    <w:rsid w:val="009B4E0E"/>
    <w:rPr>
      <w:i/>
      <w:iCs/>
      <w:caps/>
      <w:spacing w:val="10"/>
      <w:sz w:val="20"/>
      <w:szCs w:val="20"/>
    </w:rPr>
  </w:style>
  <w:style w:type="paragraph" w:styleId="a7">
    <w:name w:val="Intense Quote"/>
    <w:basedOn w:val="a"/>
    <w:next w:val="a"/>
    <w:link w:val="a8"/>
    <w:uiPriority w:val="30"/>
    <w:qFormat/>
    <w:rsid w:val="009B4E0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30"/>
    <w:rsid w:val="009B4E0E"/>
    <w:rPr>
      <w:caps/>
      <w:color w:val="622423" w:themeColor="accent2" w:themeShade="7F"/>
      <w:spacing w:val="5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9B4E0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9B4E0E"/>
    <w:rPr>
      <w:caps/>
      <w:spacing w:val="2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B4E0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B4E0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4E0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B4E0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B4E0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B4E0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B4E0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B4E0E"/>
    <w:rPr>
      <w:i/>
      <w:iCs/>
      <w:caps/>
      <w:spacing w:val="10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9B4E0E"/>
    <w:rPr>
      <w:caps/>
      <w:spacing w:val="10"/>
      <w:sz w:val="18"/>
      <w:szCs w:val="18"/>
    </w:rPr>
  </w:style>
  <w:style w:type="character" w:styleId="ac">
    <w:name w:val="Strong"/>
    <w:uiPriority w:val="22"/>
    <w:qFormat/>
    <w:rsid w:val="009B4E0E"/>
    <w:rPr>
      <w:b/>
      <w:bCs/>
      <w:color w:val="943634" w:themeColor="accent2" w:themeShade="BF"/>
      <w:spacing w:val="5"/>
    </w:rPr>
  </w:style>
  <w:style w:type="character" w:styleId="ad">
    <w:name w:val="Emphasis"/>
    <w:uiPriority w:val="20"/>
    <w:qFormat/>
    <w:rsid w:val="009B4E0E"/>
    <w:rPr>
      <w:caps/>
      <w:spacing w:val="5"/>
      <w:sz w:val="20"/>
      <w:szCs w:val="20"/>
    </w:rPr>
  </w:style>
  <w:style w:type="paragraph" w:styleId="ae">
    <w:name w:val="No Spacing"/>
    <w:basedOn w:val="a"/>
    <w:link w:val="af"/>
    <w:uiPriority w:val="1"/>
    <w:qFormat/>
    <w:rsid w:val="009B4E0E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9B4E0E"/>
  </w:style>
  <w:style w:type="paragraph" w:styleId="21">
    <w:name w:val="Quote"/>
    <w:basedOn w:val="a"/>
    <w:next w:val="a"/>
    <w:link w:val="22"/>
    <w:uiPriority w:val="29"/>
    <w:qFormat/>
    <w:rsid w:val="009B4E0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B4E0E"/>
    <w:rPr>
      <w:i/>
      <w:iCs/>
    </w:rPr>
  </w:style>
  <w:style w:type="character" w:styleId="af0">
    <w:name w:val="Subtle Emphasis"/>
    <w:uiPriority w:val="19"/>
    <w:qFormat/>
    <w:rsid w:val="009B4E0E"/>
    <w:rPr>
      <w:i/>
      <w:iCs/>
    </w:rPr>
  </w:style>
  <w:style w:type="character" w:styleId="af1">
    <w:name w:val="Subtle Reference"/>
    <w:basedOn w:val="a0"/>
    <w:uiPriority w:val="31"/>
    <w:qFormat/>
    <w:rsid w:val="009B4E0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9B4E0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9B4E0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9B4E0E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9D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6529-F54E-452E-ADC3-02E0C1C2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Щетинин Евгений</dc:creator>
  <cp:lastModifiedBy>Щетинин Евгений</cp:lastModifiedBy>
  <cp:revision>13</cp:revision>
  <dcterms:created xsi:type="dcterms:W3CDTF">2015-06-10T10:51:00Z</dcterms:created>
  <dcterms:modified xsi:type="dcterms:W3CDTF">2015-07-29T12:29:00Z</dcterms:modified>
</cp:coreProperties>
</file>