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05F0E" w14:textId="77777777" w:rsidR="00D67961" w:rsidRDefault="006109AD">
      <w:pPr>
        <w:rPr>
          <w:rFonts w:ascii="Times New Roman" w:hAnsi="Times New Roman" w:cs="Times New Roman"/>
          <w:b/>
          <w:sz w:val="32"/>
          <w:szCs w:val="32"/>
        </w:rPr>
      </w:pPr>
      <w:r w:rsidRPr="006109AD">
        <w:rPr>
          <w:rFonts w:ascii="Times New Roman" w:hAnsi="Times New Roman" w:cs="Times New Roman"/>
          <w:b/>
          <w:sz w:val="32"/>
          <w:szCs w:val="32"/>
        </w:rPr>
        <w:t>Постановка задачи по работе с конфигурацией 1С: Управление торговлей ред.11.1</w:t>
      </w:r>
    </w:p>
    <w:p w14:paraId="6BCB516F" w14:textId="77777777" w:rsidR="006109AD" w:rsidRDefault="006109AD">
      <w:pPr>
        <w:rPr>
          <w:rFonts w:ascii="Times New Roman" w:hAnsi="Times New Roman" w:cs="Times New Roman"/>
          <w:b/>
          <w:sz w:val="32"/>
          <w:szCs w:val="32"/>
        </w:rPr>
      </w:pPr>
    </w:p>
    <w:p w14:paraId="71FFF5C0" w14:textId="77777777" w:rsidR="006109AD" w:rsidRDefault="006109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 работ:</w:t>
      </w:r>
    </w:p>
    <w:p w14:paraId="0383AC48" w14:textId="22DA5435" w:rsidR="006109AD" w:rsidRDefault="00610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создать внешний отчет</w:t>
      </w:r>
      <w:r w:rsidR="00B57ABD">
        <w:rPr>
          <w:rFonts w:ascii="Times New Roman" w:hAnsi="Times New Roman" w:cs="Times New Roman"/>
          <w:sz w:val="24"/>
          <w:szCs w:val="24"/>
        </w:rPr>
        <w:t xml:space="preserve"> «Валовая прибыль</w:t>
      </w:r>
      <w:r w:rsidR="001328BF">
        <w:rPr>
          <w:rFonts w:ascii="Times New Roman" w:hAnsi="Times New Roman" w:cs="Times New Roman"/>
          <w:sz w:val="24"/>
          <w:szCs w:val="24"/>
        </w:rPr>
        <w:t xml:space="preserve"> предприятия (с детализацией)</w:t>
      </w:r>
      <w:r w:rsidR="00B57AB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конфигурации 1С: Управление торговлей ред.11.1.</w:t>
      </w:r>
    </w:p>
    <w:p w14:paraId="6D74FE6D" w14:textId="77777777" w:rsidR="006109AD" w:rsidRDefault="006109AD">
      <w:pPr>
        <w:rPr>
          <w:rFonts w:ascii="Times New Roman" w:hAnsi="Times New Roman" w:cs="Times New Roman"/>
          <w:sz w:val="24"/>
          <w:szCs w:val="24"/>
        </w:rPr>
      </w:pPr>
    </w:p>
    <w:p w14:paraId="3C51853F" w14:textId="77777777" w:rsidR="006109AD" w:rsidRDefault="006109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1.Создание отчета.</w:t>
      </w:r>
    </w:p>
    <w:p w14:paraId="1E71A039" w14:textId="77777777" w:rsidR="006109AD" w:rsidRDefault="00A85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шапке отчеты должны быть следующие реквизиты: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856DA" w14:paraId="02AEC1B1" w14:textId="77777777" w:rsidTr="00A856DA">
        <w:tc>
          <w:tcPr>
            <w:tcW w:w="3115" w:type="dxa"/>
          </w:tcPr>
          <w:p w14:paraId="081C787D" w14:textId="77777777" w:rsidR="00A856DA" w:rsidRPr="00A856DA" w:rsidRDefault="00A85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115" w:type="dxa"/>
          </w:tcPr>
          <w:p w14:paraId="4746F55A" w14:textId="77777777" w:rsidR="00A856DA" w:rsidRPr="00A856DA" w:rsidRDefault="00A85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6DA">
              <w:rPr>
                <w:rFonts w:ascii="Times New Roman" w:hAnsi="Times New Roman" w:cs="Times New Roman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15" w:type="dxa"/>
          </w:tcPr>
          <w:p w14:paraId="083F6267" w14:textId="77777777" w:rsidR="00A856DA" w:rsidRPr="00A856DA" w:rsidRDefault="00A85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6DA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A856DA" w14:paraId="51C49CA1" w14:textId="77777777" w:rsidTr="00A856DA">
        <w:tc>
          <w:tcPr>
            <w:tcW w:w="3115" w:type="dxa"/>
          </w:tcPr>
          <w:p w14:paraId="05496697" w14:textId="77777777" w:rsidR="00A856DA" w:rsidRDefault="001D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115" w:type="dxa"/>
          </w:tcPr>
          <w:p w14:paraId="6BF166AD" w14:textId="77777777" w:rsidR="00A856DA" w:rsidRDefault="001D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115" w:type="dxa"/>
          </w:tcPr>
          <w:p w14:paraId="26FCF80C" w14:textId="77777777" w:rsidR="00A856DA" w:rsidRDefault="001D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Производится отбор</w:t>
            </w:r>
          </w:p>
        </w:tc>
      </w:tr>
      <w:tr w:rsidR="00A856DA" w14:paraId="18E415E6" w14:textId="77777777" w:rsidTr="00A856DA">
        <w:tc>
          <w:tcPr>
            <w:tcW w:w="3115" w:type="dxa"/>
          </w:tcPr>
          <w:p w14:paraId="7EB9B622" w14:textId="77777777" w:rsidR="00A856DA" w:rsidRDefault="001D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115" w:type="dxa"/>
          </w:tcPr>
          <w:p w14:paraId="358D3AE7" w14:textId="77777777" w:rsidR="00A856DA" w:rsidRDefault="001D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«Организации»</w:t>
            </w:r>
          </w:p>
        </w:tc>
        <w:tc>
          <w:tcPr>
            <w:tcW w:w="3115" w:type="dxa"/>
          </w:tcPr>
          <w:p w14:paraId="06196FD6" w14:textId="77777777" w:rsidR="00A856DA" w:rsidRDefault="001D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Производится отбор</w:t>
            </w:r>
          </w:p>
        </w:tc>
      </w:tr>
      <w:tr w:rsidR="00A856DA" w14:paraId="4DD0937B" w14:textId="77777777" w:rsidTr="00A856DA">
        <w:tc>
          <w:tcPr>
            <w:tcW w:w="3115" w:type="dxa"/>
          </w:tcPr>
          <w:p w14:paraId="0128D207" w14:textId="77777777" w:rsidR="00A856DA" w:rsidRDefault="001D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3115" w:type="dxa"/>
          </w:tcPr>
          <w:p w14:paraId="160E163C" w14:textId="77777777" w:rsidR="00A856DA" w:rsidRDefault="001D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«Пользователи»</w:t>
            </w:r>
          </w:p>
        </w:tc>
        <w:tc>
          <w:tcPr>
            <w:tcW w:w="3115" w:type="dxa"/>
          </w:tcPr>
          <w:p w14:paraId="3577BE69" w14:textId="77777777" w:rsidR="00A856DA" w:rsidRDefault="001D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Производится отбор</w:t>
            </w:r>
          </w:p>
        </w:tc>
      </w:tr>
      <w:tr w:rsidR="00A856DA" w14:paraId="01F066F4" w14:textId="77777777" w:rsidTr="00A856DA">
        <w:tc>
          <w:tcPr>
            <w:tcW w:w="3115" w:type="dxa"/>
          </w:tcPr>
          <w:p w14:paraId="55B6A2DC" w14:textId="77777777" w:rsidR="00A856DA" w:rsidRDefault="001D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3115" w:type="dxa"/>
          </w:tcPr>
          <w:p w14:paraId="5A92AF35" w14:textId="77777777" w:rsidR="00A856DA" w:rsidRDefault="001D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«Склады»</w:t>
            </w:r>
          </w:p>
        </w:tc>
        <w:tc>
          <w:tcPr>
            <w:tcW w:w="3115" w:type="dxa"/>
          </w:tcPr>
          <w:p w14:paraId="48586390" w14:textId="77777777" w:rsidR="00A856DA" w:rsidRDefault="001D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Производится отбор</w:t>
            </w:r>
          </w:p>
        </w:tc>
      </w:tr>
      <w:tr w:rsidR="00A856DA" w14:paraId="71303DB0" w14:textId="77777777" w:rsidTr="00A856DA">
        <w:tc>
          <w:tcPr>
            <w:tcW w:w="3115" w:type="dxa"/>
          </w:tcPr>
          <w:p w14:paraId="7EAA57BC" w14:textId="77777777" w:rsidR="00A856DA" w:rsidRDefault="001D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3115" w:type="dxa"/>
          </w:tcPr>
          <w:p w14:paraId="67F4B0DF" w14:textId="77777777" w:rsidR="00A856DA" w:rsidRDefault="001D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«Номенклатура»</w:t>
            </w:r>
          </w:p>
        </w:tc>
        <w:tc>
          <w:tcPr>
            <w:tcW w:w="3115" w:type="dxa"/>
          </w:tcPr>
          <w:p w14:paraId="3132493C" w14:textId="77777777" w:rsidR="00A856DA" w:rsidRDefault="001D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Производится отбор</w:t>
            </w:r>
          </w:p>
        </w:tc>
      </w:tr>
      <w:tr w:rsidR="001D542E" w14:paraId="68C07B44" w14:textId="77777777" w:rsidTr="00A856DA">
        <w:tc>
          <w:tcPr>
            <w:tcW w:w="3115" w:type="dxa"/>
          </w:tcPr>
          <w:p w14:paraId="62BB804C" w14:textId="77777777" w:rsidR="001D542E" w:rsidRDefault="001D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</w:t>
            </w:r>
          </w:p>
        </w:tc>
        <w:tc>
          <w:tcPr>
            <w:tcW w:w="3115" w:type="dxa"/>
          </w:tcPr>
          <w:p w14:paraId="4E35CB16" w14:textId="77777777" w:rsidR="001D542E" w:rsidRDefault="001D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3115" w:type="dxa"/>
          </w:tcPr>
          <w:p w14:paraId="00BCDEEB" w14:textId="77777777" w:rsidR="001D542E" w:rsidRDefault="001D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Производится отбор</w:t>
            </w:r>
          </w:p>
        </w:tc>
      </w:tr>
      <w:tr w:rsidR="00167720" w14:paraId="7294DDEE" w14:textId="77777777" w:rsidTr="00A856DA">
        <w:tc>
          <w:tcPr>
            <w:tcW w:w="3115" w:type="dxa"/>
          </w:tcPr>
          <w:p w14:paraId="3B45CBC0" w14:textId="77777777" w:rsidR="00167720" w:rsidRDefault="0016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движения</w:t>
            </w:r>
          </w:p>
        </w:tc>
        <w:tc>
          <w:tcPr>
            <w:tcW w:w="3115" w:type="dxa"/>
          </w:tcPr>
          <w:p w14:paraId="7FA66734" w14:textId="77777777" w:rsidR="00167720" w:rsidRDefault="0016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Булево</w:t>
            </w:r>
          </w:p>
        </w:tc>
        <w:tc>
          <w:tcPr>
            <w:tcW w:w="3115" w:type="dxa"/>
          </w:tcPr>
          <w:p w14:paraId="2DD229A8" w14:textId="77777777" w:rsidR="00167720" w:rsidRDefault="0016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отмечено, то происходит расшифровка документов по номенклатуре.</w:t>
            </w:r>
          </w:p>
        </w:tc>
      </w:tr>
      <w:tr w:rsidR="001328BF" w14:paraId="539C475C" w14:textId="77777777" w:rsidTr="00A856DA">
        <w:tc>
          <w:tcPr>
            <w:tcW w:w="3115" w:type="dxa"/>
          </w:tcPr>
          <w:p w14:paraId="11B06AA1" w14:textId="2D6A6A5E" w:rsidR="001328BF" w:rsidRDefault="0013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Регистратор</w:t>
            </w:r>
          </w:p>
        </w:tc>
        <w:tc>
          <w:tcPr>
            <w:tcW w:w="3115" w:type="dxa"/>
          </w:tcPr>
          <w:p w14:paraId="37F75F2E" w14:textId="416634C2" w:rsidR="001328BF" w:rsidRDefault="0013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«Реализация товаров и услуг»</w:t>
            </w:r>
          </w:p>
        </w:tc>
        <w:tc>
          <w:tcPr>
            <w:tcW w:w="3115" w:type="dxa"/>
          </w:tcPr>
          <w:p w14:paraId="280B467F" w14:textId="482BDAB0" w:rsidR="001328BF" w:rsidRDefault="00132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Происходит расшифровка позиций по документам.</w:t>
            </w:r>
          </w:p>
        </w:tc>
      </w:tr>
    </w:tbl>
    <w:p w14:paraId="5412F3BD" w14:textId="77777777" w:rsidR="00A856DA" w:rsidRPr="006109AD" w:rsidRDefault="00A856DA">
      <w:pPr>
        <w:rPr>
          <w:rFonts w:ascii="Times New Roman" w:hAnsi="Times New Roman" w:cs="Times New Roman"/>
          <w:sz w:val="24"/>
          <w:szCs w:val="24"/>
        </w:rPr>
      </w:pPr>
    </w:p>
    <w:p w14:paraId="761D724C" w14:textId="77777777" w:rsidR="006109AD" w:rsidRPr="00C74FA6" w:rsidRDefault="00B81134">
      <w:pPr>
        <w:rPr>
          <w:rFonts w:ascii="Times New Roman" w:hAnsi="Times New Roman" w:cs="Times New Roman"/>
          <w:sz w:val="24"/>
          <w:szCs w:val="24"/>
        </w:rPr>
      </w:pPr>
      <w:r w:rsidRPr="00C74FA6">
        <w:rPr>
          <w:rFonts w:ascii="Times New Roman" w:hAnsi="Times New Roman" w:cs="Times New Roman"/>
          <w:sz w:val="24"/>
          <w:szCs w:val="24"/>
        </w:rPr>
        <w:t>Должна быть реализована возможность сохранения вариантов отчета.</w:t>
      </w:r>
      <w:bookmarkStart w:id="0" w:name="_GoBack"/>
      <w:bookmarkEnd w:id="0"/>
    </w:p>
    <w:p w14:paraId="62B6C93D" w14:textId="4EBC0789" w:rsidR="00B81134" w:rsidRPr="007B40EE" w:rsidRDefault="00B81134">
      <w:r w:rsidRPr="00C74FA6">
        <w:rPr>
          <w:rFonts w:ascii="Times New Roman" w:hAnsi="Times New Roman" w:cs="Times New Roman"/>
          <w:sz w:val="24"/>
          <w:szCs w:val="24"/>
        </w:rPr>
        <w:t>Каждый менеджер может смотреть отчет только по себе, кроме пользователя со всеми правами- он может видеть отчеты каждого менеджера.</w:t>
      </w:r>
      <w:r w:rsidR="007B40EE" w:rsidRPr="007B40EE">
        <w:t xml:space="preserve"> </w:t>
      </w:r>
    </w:p>
    <w:p w14:paraId="19531E47" w14:textId="77777777" w:rsidR="00B81134" w:rsidRPr="00C74FA6" w:rsidRDefault="00C74FA6">
      <w:pPr>
        <w:rPr>
          <w:rFonts w:ascii="Times New Roman" w:hAnsi="Times New Roman" w:cs="Times New Roman"/>
          <w:sz w:val="24"/>
          <w:szCs w:val="24"/>
        </w:rPr>
      </w:pPr>
      <w:r w:rsidRPr="00C74FA6">
        <w:rPr>
          <w:rFonts w:ascii="Times New Roman" w:hAnsi="Times New Roman" w:cs="Times New Roman"/>
          <w:sz w:val="24"/>
          <w:szCs w:val="24"/>
        </w:rPr>
        <w:t>В отчете должны присутствовать следующие реквизиты: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4FA6" w:rsidRPr="00C74FA6" w14:paraId="0000FC04" w14:textId="77777777" w:rsidTr="00C74FA6">
        <w:tc>
          <w:tcPr>
            <w:tcW w:w="3115" w:type="dxa"/>
          </w:tcPr>
          <w:p w14:paraId="24BD3999" w14:textId="77777777" w:rsidR="00C74FA6" w:rsidRPr="00C74FA6" w:rsidRDefault="00C74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115" w:type="dxa"/>
          </w:tcPr>
          <w:p w14:paraId="0A577814" w14:textId="77777777" w:rsidR="00C74FA6" w:rsidRPr="00C74FA6" w:rsidRDefault="00C74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A6">
              <w:rPr>
                <w:rFonts w:ascii="Times New Roman" w:hAnsi="Times New Roman" w:cs="Times New Roman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15" w:type="dxa"/>
          </w:tcPr>
          <w:p w14:paraId="58A65468" w14:textId="77777777" w:rsidR="00C74FA6" w:rsidRPr="00C74FA6" w:rsidRDefault="00C74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FA6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C74FA6" w:rsidRPr="00C74FA6" w14:paraId="16F22DE9" w14:textId="77777777" w:rsidTr="00C74FA6">
        <w:tc>
          <w:tcPr>
            <w:tcW w:w="3115" w:type="dxa"/>
          </w:tcPr>
          <w:p w14:paraId="40D0DDF3" w14:textId="77777777" w:rsidR="00C74FA6" w:rsidRPr="00C74FA6" w:rsidRDefault="00C7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A6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</w:p>
        </w:tc>
        <w:tc>
          <w:tcPr>
            <w:tcW w:w="3115" w:type="dxa"/>
          </w:tcPr>
          <w:p w14:paraId="27DF8B79" w14:textId="77777777" w:rsidR="00C74FA6" w:rsidRPr="00C74FA6" w:rsidRDefault="00C7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115" w:type="dxa"/>
          </w:tcPr>
          <w:p w14:paraId="45F65A47" w14:textId="77777777" w:rsidR="00C74FA6" w:rsidRPr="00C74FA6" w:rsidRDefault="00C7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берутся из документа «Поступление товаров и услуг». По методу ФИФА.</w:t>
            </w:r>
          </w:p>
        </w:tc>
      </w:tr>
      <w:tr w:rsidR="00C74FA6" w:rsidRPr="00C74FA6" w14:paraId="2A04068C" w14:textId="77777777" w:rsidTr="00C74FA6">
        <w:tc>
          <w:tcPr>
            <w:tcW w:w="3115" w:type="dxa"/>
          </w:tcPr>
          <w:p w14:paraId="63D80E7F" w14:textId="77777777" w:rsidR="00C74FA6" w:rsidRPr="00C74FA6" w:rsidRDefault="00C7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A6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3115" w:type="dxa"/>
          </w:tcPr>
          <w:p w14:paraId="72B10995" w14:textId="77777777" w:rsidR="00C74FA6" w:rsidRPr="00C74FA6" w:rsidRDefault="00C7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115" w:type="dxa"/>
          </w:tcPr>
          <w:p w14:paraId="0CC9851B" w14:textId="77777777" w:rsidR="00C74FA6" w:rsidRPr="00C74FA6" w:rsidRDefault="00C7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берутся из документа «Реализация товаров и услуг»</w:t>
            </w:r>
          </w:p>
        </w:tc>
      </w:tr>
      <w:tr w:rsidR="00C74FA6" w:rsidRPr="00C74FA6" w14:paraId="38287B33" w14:textId="77777777" w:rsidTr="00C74FA6">
        <w:tc>
          <w:tcPr>
            <w:tcW w:w="3115" w:type="dxa"/>
          </w:tcPr>
          <w:p w14:paraId="777BE300" w14:textId="77777777" w:rsidR="00C74FA6" w:rsidRPr="00C74FA6" w:rsidRDefault="00C7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A6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3115" w:type="dxa"/>
          </w:tcPr>
          <w:p w14:paraId="66C07567" w14:textId="77777777" w:rsidR="00C74FA6" w:rsidRPr="00C74FA6" w:rsidRDefault="00C7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115" w:type="dxa"/>
          </w:tcPr>
          <w:p w14:paraId="0064DABF" w14:textId="77777777" w:rsidR="00C74FA6" w:rsidRPr="00C74FA6" w:rsidRDefault="00C7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разница между реквизитом «Валовая прибыль» и реквизитом «Себестоимость».</w:t>
            </w:r>
          </w:p>
        </w:tc>
      </w:tr>
      <w:tr w:rsidR="00C74FA6" w:rsidRPr="00C74FA6" w14:paraId="66C09687" w14:textId="77777777" w:rsidTr="00C74FA6">
        <w:tc>
          <w:tcPr>
            <w:tcW w:w="3115" w:type="dxa"/>
          </w:tcPr>
          <w:p w14:paraId="040B14A5" w14:textId="77777777" w:rsidR="00C74FA6" w:rsidRPr="00C74FA6" w:rsidRDefault="00C7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прибыли</w:t>
            </w:r>
          </w:p>
        </w:tc>
        <w:tc>
          <w:tcPr>
            <w:tcW w:w="3115" w:type="dxa"/>
          </w:tcPr>
          <w:p w14:paraId="3823B9E3" w14:textId="77777777" w:rsidR="00C74FA6" w:rsidRPr="00C74FA6" w:rsidRDefault="00C7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115" w:type="dxa"/>
          </w:tcPr>
          <w:p w14:paraId="4D9EF8EE" w14:textId="77777777" w:rsidR="00C74FA6" w:rsidRPr="00C74FA6" w:rsidRDefault="00C7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 «Выручка» делим на реквизит «Валовая прибыль», и умножаем на 100</w:t>
            </w:r>
            <w:r w:rsidRPr="00C74F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55BB19B" w14:textId="77777777" w:rsidR="00C74FA6" w:rsidRDefault="00C74FA6"/>
    <w:p w14:paraId="29B944C0" w14:textId="77777777" w:rsidR="00052E7B" w:rsidRDefault="00052E7B"/>
    <w:sectPr w:rsidR="0005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CD"/>
    <w:rsid w:val="00052E7B"/>
    <w:rsid w:val="001328BF"/>
    <w:rsid w:val="00167720"/>
    <w:rsid w:val="001D542E"/>
    <w:rsid w:val="002562A7"/>
    <w:rsid w:val="004404D3"/>
    <w:rsid w:val="005E43F7"/>
    <w:rsid w:val="006109AD"/>
    <w:rsid w:val="007B40EE"/>
    <w:rsid w:val="00A856DA"/>
    <w:rsid w:val="00B57ABD"/>
    <w:rsid w:val="00B81134"/>
    <w:rsid w:val="00C74FA6"/>
    <w:rsid w:val="00D7366D"/>
    <w:rsid w:val="00D91A82"/>
    <w:rsid w:val="00FA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DF84"/>
  <w15:chartTrackingRefBased/>
  <w15:docId w15:val="{EA30BD23-C753-4299-B74A-30E9880F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404D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404D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404D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404D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404D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0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Таня13</dc:creator>
  <cp:keywords/>
  <dc:description/>
  <cp:lastModifiedBy>Pegeeva</cp:lastModifiedBy>
  <cp:revision>16</cp:revision>
  <dcterms:created xsi:type="dcterms:W3CDTF">2015-11-09T09:29:00Z</dcterms:created>
  <dcterms:modified xsi:type="dcterms:W3CDTF">2015-11-10T11:54:00Z</dcterms:modified>
</cp:coreProperties>
</file>