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B1" w:rsidRPr="00FA604F" w:rsidRDefault="00465DB1" w:rsidP="00465DB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A604F">
        <w:rPr>
          <w:rFonts w:ascii="Times New Roman" w:hAnsi="Times New Roman" w:cs="Times New Roman"/>
          <w:sz w:val="20"/>
        </w:rPr>
        <w:t>Приложение</w:t>
      </w:r>
    </w:p>
    <w:p w:rsidR="00465DB1" w:rsidRPr="00FA604F" w:rsidRDefault="00465DB1" w:rsidP="00465DB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A604F">
        <w:rPr>
          <w:rFonts w:ascii="Times New Roman" w:hAnsi="Times New Roman" w:cs="Times New Roman"/>
          <w:sz w:val="20"/>
        </w:rPr>
        <w:t xml:space="preserve">к договору поставки № </w:t>
      </w:r>
      <w:r w:rsidRPr="00BB104E">
        <w:rPr>
          <w:rFonts w:ascii="Times New Roman" w:hAnsi="Times New Roman" w:cs="Times New Roman"/>
          <w:color w:val="FF0000"/>
          <w:sz w:val="20"/>
        </w:rPr>
        <w:t xml:space="preserve">4-П </w:t>
      </w:r>
      <w:r w:rsidRPr="00FA604F">
        <w:rPr>
          <w:rFonts w:ascii="Times New Roman" w:hAnsi="Times New Roman" w:cs="Times New Roman"/>
          <w:sz w:val="20"/>
        </w:rPr>
        <w:t xml:space="preserve">от </w:t>
      </w:r>
      <w:r w:rsidRPr="00BB104E">
        <w:rPr>
          <w:rFonts w:ascii="Times New Roman" w:hAnsi="Times New Roman" w:cs="Times New Roman"/>
          <w:color w:val="FF0000"/>
          <w:sz w:val="20"/>
        </w:rPr>
        <w:t>31 марта 2016 г.</w:t>
      </w:r>
    </w:p>
    <w:p w:rsidR="00465DB1" w:rsidRPr="00FA604F" w:rsidRDefault="00465DB1" w:rsidP="00465DB1">
      <w:pPr>
        <w:spacing w:after="0"/>
        <w:jc w:val="right"/>
        <w:rPr>
          <w:rFonts w:ascii="Times New Roman" w:hAnsi="Times New Roman" w:cs="Times New Roman"/>
        </w:rPr>
      </w:pPr>
    </w:p>
    <w:p w:rsidR="00465DB1" w:rsidRPr="00FA604F" w:rsidRDefault="00DD0E71" w:rsidP="00465DB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СПЕЦИФИКАЦИЯ № </w:t>
      </w:r>
      <w:r w:rsidRPr="00BB104E">
        <w:rPr>
          <w:rFonts w:ascii="Times New Roman" w:hAnsi="Times New Roman" w:cs="Times New Roman"/>
          <w:color w:val="FF0000"/>
          <w:sz w:val="24"/>
        </w:rPr>
        <w:t>9</w:t>
      </w:r>
      <w:r w:rsidR="00986AF3">
        <w:rPr>
          <w:rFonts w:ascii="Times New Roman" w:hAnsi="Times New Roman" w:cs="Times New Roman"/>
          <w:sz w:val="24"/>
        </w:rPr>
        <w:t xml:space="preserve"> </w:t>
      </w:r>
      <w:r w:rsidR="00465DB1" w:rsidRPr="00FA604F">
        <w:rPr>
          <w:rFonts w:ascii="Times New Roman" w:hAnsi="Times New Roman" w:cs="Times New Roman"/>
          <w:sz w:val="24"/>
        </w:rPr>
        <w:t xml:space="preserve">от </w:t>
      </w:r>
      <w:r w:rsidR="00465DB1" w:rsidRPr="00BB104E">
        <w:rPr>
          <w:rFonts w:ascii="Times New Roman" w:hAnsi="Times New Roman" w:cs="Times New Roman"/>
          <w:color w:val="FF0000"/>
          <w:sz w:val="24"/>
        </w:rPr>
        <w:t>2</w:t>
      </w:r>
      <w:r w:rsidR="00B73329" w:rsidRPr="00BB104E">
        <w:rPr>
          <w:rFonts w:ascii="Times New Roman" w:hAnsi="Times New Roman" w:cs="Times New Roman"/>
          <w:color w:val="FF0000"/>
          <w:sz w:val="24"/>
        </w:rPr>
        <w:t>9</w:t>
      </w:r>
      <w:r w:rsidR="00465DB1" w:rsidRPr="00BB104E">
        <w:rPr>
          <w:rFonts w:ascii="Times New Roman" w:hAnsi="Times New Roman" w:cs="Times New Roman"/>
          <w:color w:val="FF0000"/>
          <w:sz w:val="24"/>
        </w:rPr>
        <w:t xml:space="preserve"> апреля 2016 г.</w:t>
      </w:r>
    </w:p>
    <w:p w:rsidR="00465DB1" w:rsidRPr="00FA604F" w:rsidRDefault="00465DB1" w:rsidP="00465DB1">
      <w:pPr>
        <w:spacing w:after="0"/>
        <w:rPr>
          <w:rFonts w:ascii="Times New Roman" w:hAnsi="Times New Roman" w:cs="Times New Roman"/>
        </w:rPr>
      </w:pPr>
      <w:r w:rsidRPr="00FA604F">
        <w:rPr>
          <w:rFonts w:ascii="Times New Roman" w:hAnsi="Times New Roman" w:cs="Times New Roman"/>
        </w:rPr>
        <w:t xml:space="preserve">                     </w:t>
      </w:r>
    </w:p>
    <w:p w:rsidR="00465DB1" w:rsidRPr="00FA604F" w:rsidRDefault="00465DB1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604F">
        <w:rPr>
          <w:rFonts w:ascii="Times New Roman" w:hAnsi="Times New Roman" w:cs="Times New Roman"/>
        </w:rPr>
        <w:t xml:space="preserve">На основании </w:t>
      </w:r>
      <w:r w:rsidRPr="00BB104E">
        <w:rPr>
          <w:rFonts w:ascii="Times New Roman" w:hAnsi="Times New Roman" w:cs="Times New Roman"/>
          <w:color w:val="000000" w:themeColor="text1"/>
        </w:rPr>
        <w:t>договора поставки №</w:t>
      </w:r>
      <w:r w:rsidRPr="00BB104E">
        <w:rPr>
          <w:rFonts w:ascii="Times New Roman" w:hAnsi="Times New Roman" w:cs="Times New Roman"/>
          <w:color w:val="FF0000"/>
        </w:rPr>
        <w:t xml:space="preserve"> 4-П </w:t>
      </w:r>
      <w:bookmarkStart w:id="0" w:name="_GoBack"/>
      <w:r w:rsidRPr="00BB104E">
        <w:rPr>
          <w:rFonts w:ascii="Times New Roman" w:hAnsi="Times New Roman" w:cs="Times New Roman"/>
          <w:color w:val="000000" w:themeColor="text1"/>
        </w:rPr>
        <w:t>от</w:t>
      </w:r>
      <w:bookmarkEnd w:id="0"/>
      <w:r w:rsidRPr="00BB104E">
        <w:rPr>
          <w:rFonts w:ascii="Times New Roman" w:hAnsi="Times New Roman" w:cs="Times New Roman"/>
          <w:color w:val="FF0000"/>
        </w:rPr>
        <w:t xml:space="preserve"> 31 марта 2016 г.</w:t>
      </w:r>
      <w:r w:rsidRPr="00FA604F">
        <w:rPr>
          <w:rFonts w:ascii="Times New Roman" w:hAnsi="Times New Roman" w:cs="Times New Roman"/>
        </w:rPr>
        <w:t xml:space="preserve"> </w:t>
      </w:r>
      <w:r w:rsidRPr="00BB104E">
        <w:rPr>
          <w:rFonts w:ascii="Times New Roman" w:hAnsi="Times New Roman" w:cs="Times New Roman"/>
          <w:color w:val="FF0000"/>
        </w:rPr>
        <w:t>ООО «Строй</w:t>
      </w:r>
      <w:r w:rsidR="00BB104E" w:rsidRPr="00BB104E">
        <w:rPr>
          <w:rFonts w:ascii="Times New Roman" w:hAnsi="Times New Roman" w:cs="Times New Roman"/>
          <w:color w:val="FF0000"/>
        </w:rPr>
        <w:t>…</w:t>
      </w:r>
      <w:r w:rsidRPr="00BB104E">
        <w:rPr>
          <w:rFonts w:ascii="Times New Roman" w:hAnsi="Times New Roman" w:cs="Times New Roman"/>
          <w:color w:val="FF0000"/>
        </w:rPr>
        <w:t xml:space="preserve">» </w:t>
      </w:r>
      <w:r w:rsidRPr="00FA604F">
        <w:rPr>
          <w:rFonts w:ascii="Times New Roman" w:hAnsi="Times New Roman" w:cs="Times New Roman"/>
        </w:rPr>
        <w:t>передает, а</w:t>
      </w:r>
      <w:r w:rsidR="00BB104E">
        <w:rPr>
          <w:rFonts w:ascii="Times New Roman" w:hAnsi="Times New Roman" w:cs="Times New Roman"/>
        </w:rPr>
        <w:t xml:space="preserve">                 </w:t>
      </w:r>
      <w:r w:rsidRPr="00BB104E">
        <w:rPr>
          <w:rFonts w:ascii="Times New Roman" w:hAnsi="Times New Roman" w:cs="Times New Roman"/>
          <w:color w:val="FF0000"/>
        </w:rPr>
        <w:t>ООО «Мал</w:t>
      </w:r>
      <w:r w:rsidR="00BB104E" w:rsidRPr="00BB104E">
        <w:rPr>
          <w:rFonts w:ascii="Times New Roman" w:hAnsi="Times New Roman" w:cs="Times New Roman"/>
          <w:color w:val="FF0000"/>
        </w:rPr>
        <w:t>…</w:t>
      </w:r>
      <w:r w:rsidRPr="00BB104E">
        <w:rPr>
          <w:rFonts w:ascii="Times New Roman" w:hAnsi="Times New Roman" w:cs="Times New Roman"/>
          <w:color w:val="FF0000"/>
        </w:rPr>
        <w:t>»</w:t>
      </w:r>
      <w:r w:rsidRPr="00FA604F">
        <w:rPr>
          <w:rFonts w:ascii="Times New Roman" w:hAnsi="Times New Roman" w:cs="Times New Roman"/>
        </w:rPr>
        <w:t xml:space="preserve"> принимает следующий товар:</w:t>
      </w:r>
    </w:p>
    <w:p w:rsidR="00465DB1" w:rsidRPr="00FA604F" w:rsidRDefault="00465DB1" w:rsidP="00465DB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38" w:type="dxa"/>
        <w:jc w:val="right"/>
        <w:tblLook w:val="04A0" w:firstRow="1" w:lastRow="0" w:firstColumn="1" w:lastColumn="0" w:noHBand="0" w:noVBand="1"/>
      </w:tblPr>
      <w:tblGrid>
        <w:gridCol w:w="582"/>
        <w:gridCol w:w="5282"/>
        <w:gridCol w:w="960"/>
        <w:gridCol w:w="960"/>
        <w:gridCol w:w="960"/>
        <w:gridCol w:w="1094"/>
      </w:tblGrid>
      <w:tr w:rsidR="00BB104E" w:rsidRPr="00BB104E" w:rsidTr="00004756">
        <w:trPr>
          <w:trHeight w:val="300"/>
          <w:jc w:val="right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Сумма</w:t>
            </w:r>
          </w:p>
        </w:tc>
      </w:tr>
      <w:tr w:rsidR="00BB104E" w:rsidRPr="00BB104E" w:rsidTr="00004756">
        <w:trPr>
          <w:trHeight w:val="450"/>
          <w:jc w:val="right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56" w:rsidRPr="00BB104E" w:rsidRDefault="00DD0E71" w:rsidP="0000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PL.3.54</w:t>
            </w:r>
            <w:r w:rsidR="00004756"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/</w:t>
            </w:r>
            <w:proofErr w:type="spellStart"/>
            <w:r w:rsidR="00004756"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aa</w:t>
            </w:r>
            <w:proofErr w:type="spellEnd"/>
            <w:r w:rsidR="00004756"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- Краска специализированная износостойкая для стен с модифицированным акрилом - 18,0/24,5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3 964,35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15 857,40</w:t>
            </w:r>
          </w:p>
        </w:tc>
      </w:tr>
      <w:tr w:rsidR="00BB104E" w:rsidRPr="00BB104E" w:rsidTr="00004756">
        <w:trPr>
          <w:trHeight w:val="300"/>
          <w:jc w:val="right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15 857,40</w:t>
            </w:r>
          </w:p>
        </w:tc>
      </w:tr>
      <w:tr w:rsidR="00BB104E" w:rsidRPr="00BB104E" w:rsidTr="00004756">
        <w:trPr>
          <w:trHeight w:val="300"/>
          <w:jc w:val="right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 том числе НДС: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2 418,93</w:t>
            </w:r>
          </w:p>
        </w:tc>
      </w:tr>
      <w:tr w:rsidR="00BB104E" w:rsidRPr="00BB104E" w:rsidTr="00004756">
        <w:trPr>
          <w:trHeight w:val="300"/>
          <w:jc w:val="right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Всего к оплате: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56" w:rsidRPr="00BB104E" w:rsidRDefault="00004756" w:rsidP="00004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B1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15 857,40</w:t>
            </w:r>
          </w:p>
        </w:tc>
      </w:tr>
    </w:tbl>
    <w:p w:rsidR="00465DB1" w:rsidRDefault="00465DB1" w:rsidP="00465DB1">
      <w:pPr>
        <w:pStyle w:val="a3"/>
        <w:spacing w:after="0"/>
        <w:jc w:val="both"/>
        <w:rPr>
          <w:rFonts w:ascii="Times New Roman" w:hAnsi="Times New Roman" w:cs="Times New Roman"/>
          <w:b/>
        </w:rPr>
      </w:pPr>
    </w:p>
    <w:p w:rsidR="00152B9A" w:rsidRPr="00FA604F" w:rsidRDefault="00152B9A" w:rsidP="00465DB1">
      <w:pPr>
        <w:pStyle w:val="a3"/>
        <w:spacing w:after="0"/>
        <w:jc w:val="both"/>
        <w:rPr>
          <w:rFonts w:ascii="Times New Roman" w:hAnsi="Times New Roman" w:cs="Times New Roman"/>
          <w:b/>
        </w:rPr>
      </w:pPr>
    </w:p>
    <w:p w:rsidR="00465DB1" w:rsidRPr="00BB104E" w:rsidRDefault="00465DB1" w:rsidP="00465DB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FA604F">
        <w:rPr>
          <w:rFonts w:ascii="Times New Roman" w:hAnsi="Times New Roman" w:cs="Times New Roman"/>
          <w:b/>
        </w:rPr>
        <w:t>Общая сумма с учетом НДС 18%:</w:t>
      </w:r>
      <w:r w:rsidR="00C54F78" w:rsidRPr="00C54F78">
        <w:rPr>
          <w:rFonts w:ascii="Times New Roman" w:hAnsi="Times New Roman" w:cs="Times New Roman"/>
          <w:b/>
        </w:rPr>
        <w:t xml:space="preserve"> </w:t>
      </w:r>
      <w:r w:rsidR="00004756" w:rsidRPr="00BB104E">
        <w:rPr>
          <w:rFonts w:ascii="Times New Roman" w:hAnsi="Times New Roman" w:cs="Times New Roman"/>
          <w:b/>
          <w:color w:val="FF0000"/>
        </w:rPr>
        <w:t>Пятнадцать тысяч восемьсот пятьдесят семь рублей 40 копеек</w:t>
      </w:r>
      <w:r w:rsidRPr="00BB104E">
        <w:rPr>
          <w:rFonts w:ascii="Times New Roman" w:hAnsi="Times New Roman" w:cs="Times New Roman"/>
          <w:b/>
          <w:color w:val="FF0000"/>
        </w:rPr>
        <w:t>.</w:t>
      </w:r>
    </w:p>
    <w:p w:rsidR="00465DB1" w:rsidRPr="00FA604F" w:rsidRDefault="00465DB1" w:rsidP="00465DB1">
      <w:pPr>
        <w:pStyle w:val="a3"/>
        <w:spacing w:after="0"/>
        <w:jc w:val="both"/>
        <w:rPr>
          <w:rFonts w:ascii="Times New Roman" w:hAnsi="Times New Roman" w:cs="Times New Roman"/>
          <w:b/>
        </w:rPr>
      </w:pPr>
    </w:p>
    <w:p w:rsidR="00465DB1" w:rsidRPr="00FA604F" w:rsidRDefault="00465DB1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604F">
        <w:rPr>
          <w:rFonts w:ascii="Times New Roman" w:hAnsi="Times New Roman" w:cs="Times New Roman"/>
        </w:rPr>
        <w:t>Порядок оплаты: оплата в размере 100% от общей суммы.</w:t>
      </w:r>
    </w:p>
    <w:p w:rsidR="00465DB1" w:rsidRPr="00FA604F" w:rsidRDefault="00C54F78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оплаты</w:t>
      </w:r>
      <w:r w:rsidR="00BB104E">
        <w:rPr>
          <w:rFonts w:ascii="Times New Roman" w:hAnsi="Times New Roman" w:cs="Times New Roman"/>
        </w:rPr>
        <w:t xml:space="preserve"> до:</w:t>
      </w:r>
      <w:r>
        <w:rPr>
          <w:rFonts w:ascii="Times New Roman" w:hAnsi="Times New Roman" w:cs="Times New Roman"/>
        </w:rPr>
        <w:t xml:space="preserve"> </w:t>
      </w:r>
      <w:r w:rsidR="00BB104E" w:rsidRPr="00BB104E">
        <w:rPr>
          <w:rFonts w:ascii="Times New Roman" w:hAnsi="Times New Roman" w:cs="Times New Roman"/>
          <w:color w:val="FF0000"/>
        </w:rPr>
        <w:t>13.05.2016 г.</w:t>
      </w:r>
    </w:p>
    <w:p w:rsidR="00465DB1" w:rsidRPr="00FA604F" w:rsidRDefault="00465DB1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604F">
        <w:rPr>
          <w:rFonts w:ascii="Times New Roman" w:hAnsi="Times New Roman" w:cs="Times New Roman"/>
        </w:rPr>
        <w:t>Тара, упаковка: ведро с крышкой</w:t>
      </w:r>
      <w:r w:rsidR="003E3DA0">
        <w:rPr>
          <w:rFonts w:ascii="Times New Roman" w:hAnsi="Times New Roman" w:cs="Times New Roman"/>
        </w:rPr>
        <w:t>.</w:t>
      </w:r>
    </w:p>
    <w:p w:rsidR="00465DB1" w:rsidRPr="00FA604F" w:rsidRDefault="00DD0E71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поставки: </w:t>
      </w:r>
      <w:r w:rsidR="00BB104E">
        <w:rPr>
          <w:rFonts w:ascii="Times New Roman" w:hAnsi="Times New Roman" w:cs="Times New Roman"/>
        </w:rPr>
        <w:t>в течение 3х рабочих дней с момента подписания</w:t>
      </w:r>
      <w:r w:rsidR="00BB104E" w:rsidRPr="00BB104E">
        <w:rPr>
          <w:rFonts w:ascii="Times New Roman" w:hAnsi="Times New Roman" w:cs="Times New Roman"/>
        </w:rPr>
        <w:t xml:space="preserve"> </w:t>
      </w:r>
      <w:r w:rsidR="00BB104E">
        <w:rPr>
          <w:rFonts w:ascii="Times New Roman" w:hAnsi="Times New Roman" w:cs="Times New Roman"/>
        </w:rPr>
        <w:t>н</w:t>
      </w:r>
      <w:r w:rsidR="00BB104E" w:rsidRPr="00FA604F">
        <w:rPr>
          <w:rFonts w:ascii="Times New Roman" w:hAnsi="Times New Roman" w:cs="Times New Roman"/>
        </w:rPr>
        <w:t>астоящая Специфика</w:t>
      </w:r>
      <w:r w:rsidR="00BB104E">
        <w:rPr>
          <w:rFonts w:ascii="Times New Roman" w:hAnsi="Times New Roman" w:cs="Times New Roman"/>
        </w:rPr>
        <w:t>ции.</w:t>
      </w:r>
    </w:p>
    <w:p w:rsidR="00465DB1" w:rsidRPr="00FA604F" w:rsidRDefault="00465DB1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604F">
        <w:rPr>
          <w:rFonts w:ascii="Times New Roman" w:hAnsi="Times New Roman" w:cs="Times New Roman"/>
        </w:rPr>
        <w:t xml:space="preserve">Порядок поставки продукции: самовывоз Покупателем с площадки Поставщика                                      </w:t>
      </w:r>
      <w:r w:rsidRPr="00BB104E">
        <w:rPr>
          <w:rFonts w:ascii="Times New Roman" w:hAnsi="Times New Roman" w:cs="Times New Roman"/>
          <w:color w:val="FF0000"/>
        </w:rPr>
        <w:t>ООО «Строй</w:t>
      </w:r>
      <w:r w:rsidR="00BB104E" w:rsidRPr="00BB104E">
        <w:rPr>
          <w:rFonts w:ascii="Times New Roman" w:hAnsi="Times New Roman" w:cs="Times New Roman"/>
          <w:color w:val="FF0000"/>
        </w:rPr>
        <w:t>…</w:t>
      </w:r>
      <w:r w:rsidRPr="00BB104E">
        <w:rPr>
          <w:rFonts w:ascii="Times New Roman" w:hAnsi="Times New Roman" w:cs="Times New Roman"/>
          <w:color w:val="FF0000"/>
        </w:rPr>
        <w:t>»</w:t>
      </w:r>
      <w:r w:rsidR="00BB104E" w:rsidRPr="00BB104E">
        <w:rPr>
          <w:rFonts w:ascii="Times New Roman" w:hAnsi="Times New Roman" w:cs="Times New Roman"/>
          <w:color w:val="FF0000"/>
        </w:rPr>
        <w:t xml:space="preserve"> г. ..</w:t>
      </w:r>
      <w:r w:rsidRPr="00BB104E">
        <w:rPr>
          <w:rFonts w:ascii="Times New Roman" w:hAnsi="Times New Roman" w:cs="Times New Roman"/>
          <w:color w:val="FF0000"/>
        </w:rPr>
        <w:t>.</w:t>
      </w:r>
      <w:r w:rsidR="00BB104E" w:rsidRPr="00BB104E">
        <w:rPr>
          <w:rFonts w:ascii="Times New Roman" w:hAnsi="Times New Roman" w:cs="Times New Roman"/>
          <w:color w:val="FF0000"/>
        </w:rPr>
        <w:t>, ул. …, д. …</w:t>
      </w:r>
      <w:r w:rsidRPr="00BB104E">
        <w:rPr>
          <w:rFonts w:ascii="Times New Roman" w:hAnsi="Times New Roman" w:cs="Times New Roman"/>
          <w:color w:val="FF0000"/>
        </w:rPr>
        <w:t xml:space="preserve"> тел. (</w:t>
      </w:r>
      <w:r w:rsidR="00BB104E" w:rsidRPr="00BB104E">
        <w:rPr>
          <w:rFonts w:ascii="Times New Roman" w:hAnsi="Times New Roman" w:cs="Times New Roman"/>
          <w:color w:val="FF0000"/>
        </w:rPr>
        <w:t>…</w:t>
      </w:r>
      <w:r w:rsidRPr="00BB104E">
        <w:rPr>
          <w:rFonts w:ascii="Times New Roman" w:hAnsi="Times New Roman" w:cs="Times New Roman"/>
          <w:color w:val="FF0000"/>
        </w:rPr>
        <w:t>)</w:t>
      </w:r>
      <w:r w:rsidR="003E3DA0" w:rsidRPr="00BB104E">
        <w:rPr>
          <w:rFonts w:ascii="Times New Roman" w:hAnsi="Times New Roman" w:cs="Times New Roman"/>
          <w:color w:val="FF0000"/>
        </w:rPr>
        <w:t xml:space="preserve"> </w:t>
      </w:r>
      <w:r w:rsidR="00BB104E" w:rsidRPr="00BB104E">
        <w:rPr>
          <w:rFonts w:ascii="Times New Roman" w:hAnsi="Times New Roman" w:cs="Times New Roman"/>
          <w:color w:val="FF0000"/>
        </w:rPr>
        <w:t>…</w:t>
      </w:r>
      <w:r w:rsidRPr="00BB104E">
        <w:rPr>
          <w:rFonts w:ascii="Times New Roman" w:hAnsi="Times New Roman" w:cs="Times New Roman"/>
          <w:color w:val="FF0000"/>
        </w:rPr>
        <w:t>-</w:t>
      </w:r>
      <w:r w:rsidR="00BB104E" w:rsidRPr="00BB104E">
        <w:rPr>
          <w:rFonts w:ascii="Times New Roman" w:hAnsi="Times New Roman" w:cs="Times New Roman"/>
          <w:color w:val="FF0000"/>
        </w:rPr>
        <w:t>…</w:t>
      </w:r>
      <w:r w:rsidRPr="00BB104E">
        <w:rPr>
          <w:rFonts w:ascii="Times New Roman" w:hAnsi="Times New Roman" w:cs="Times New Roman"/>
          <w:color w:val="FF0000"/>
        </w:rPr>
        <w:t>-</w:t>
      </w:r>
      <w:r w:rsidR="00BB104E" w:rsidRPr="00BB104E">
        <w:rPr>
          <w:rFonts w:ascii="Times New Roman" w:hAnsi="Times New Roman" w:cs="Times New Roman"/>
          <w:color w:val="FF0000"/>
        </w:rPr>
        <w:t>…</w:t>
      </w:r>
    </w:p>
    <w:p w:rsidR="00465DB1" w:rsidRPr="00FA604F" w:rsidRDefault="00465DB1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604F">
        <w:rPr>
          <w:rFonts w:ascii="Times New Roman" w:hAnsi="Times New Roman" w:cs="Times New Roman"/>
        </w:rPr>
        <w:t>Настоящая Спецификация является неотъемлемой частью вышеуказанного договора.</w:t>
      </w:r>
    </w:p>
    <w:p w:rsidR="008E3A64" w:rsidRPr="00FA604F" w:rsidRDefault="00465DB1" w:rsidP="00465D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604F">
        <w:rPr>
          <w:rFonts w:ascii="Times New Roman" w:hAnsi="Times New Roman" w:cs="Times New Roman"/>
        </w:rPr>
        <w:t>Во всем, что не оговорено в настоящей спецификации, стороны руководствуются условиями договора.</w:t>
      </w:r>
    </w:p>
    <w:p w:rsidR="00465DB1" w:rsidRPr="00FA604F" w:rsidRDefault="00465DB1" w:rsidP="00465DB1">
      <w:pPr>
        <w:pStyle w:val="a3"/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619"/>
      </w:tblGrid>
      <w:tr w:rsidR="00465DB1" w:rsidRPr="00FA604F" w:rsidTr="00465DB1">
        <w:tc>
          <w:tcPr>
            <w:tcW w:w="4956" w:type="dxa"/>
          </w:tcPr>
          <w:p w:rsidR="00465DB1" w:rsidRPr="00FA604F" w:rsidRDefault="00465DB1" w:rsidP="00465DB1">
            <w:pPr>
              <w:jc w:val="both"/>
              <w:rPr>
                <w:rFonts w:ascii="Times New Roman" w:hAnsi="Times New Roman" w:cs="Times New Roman"/>
              </w:rPr>
            </w:pPr>
            <w:r w:rsidRPr="00FA604F">
              <w:rPr>
                <w:rFonts w:ascii="Times New Roman" w:hAnsi="Times New Roman" w:cs="Times New Roman"/>
              </w:rPr>
              <w:t>От Покупателя</w:t>
            </w:r>
          </w:p>
          <w:p w:rsidR="00465DB1" w:rsidRPr="00FA604F" w:rsidRDefault="00465DB1" w:rsidP="00465DB1">
            <w:pPr>
              <w:jc w:val="both"/>
              <w:rPr>
                <w:rFonts w:ascii="Times New Roman" w:hAnsi="Times New Roman" w:cs="Times New Roman"/>
              </w:rPr>
            </w:pPr>
            <w:r w:rsidRPr="00BB104E">
              <w:rPr>
                <w:rFonts w:ascii="Times New Roman" w:hAnsi="Times New Roman" w:cs="Times New Roman"/>
                <w:color w:val="FF0000"/>
              </w:rPr>
              <w:t>ООО «Мал</w:t>
            </w:r>
            <w:r w:rsidR="00BB104E" w:rsidRPr="00BB104E">
              <w:rPr>
                <w:rFonts w:ascii="Times New Roman" w:hAnsi="Times New Roman" w:cs="Times New Roman"/>
                <w:color w:val="FF0000"/>
              </w:rPr>
              <w:t>…</w:t>
            </w:r>
            <w:r w:rsidRPr="00BB104E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465DB1" w:rsidRPr="00FA604F" w:rsidRDefault="00465DB1" w:rsidP="00465D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65DB1" w:rsidRPr="00FA604F" w:rsidRDefault="00465DB1" w:rsidP="00465DB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A604F">
              <w:rPr>
                <w:rFonts w:ascii="Times New Roman" w:hAnsi="Times New Roman" w:cs="Times New Roman"/>
              </w:rPr>
              <w:t>___________________/</w:t>
            </w:r>
            <w:r w:rsidRPr="00BB104E">
              <w:rPr>
                <w:rFonts w:ascii="Times New Roman" w:hAnsi="Times New Roman" w:cs="Times New Roman"/>
                <w:color w:val="FF0000"/>
              </w:rPr>
              <w:t>А.А. Ряб</w:t>
            </w:r>
            <w:r w:rsidR="00BB104E" w:rsidRPr="00BB104E">
              <w:rPr>
                <w:rFonts w:ascii="Times New Roman" w:hAnsi="Times New Roman" w:cs="Times New Roman"/>
                <w:color w:val="FF0000"/>
              </w:rPr>
              <w:t>…</w:t>
            </w:r>
            <w:r w:rsidRPr="00FA604F">
              <w:rPr>
                <w:rFonts w:ascii="Times New Roman" w:hAnsi="Times New Roman" w:cs="Times New Roman"/>
              </w:rPr>
              <w:t>/</w:t>
            </w:r>
          </w:p>
          <w:p w:rsidR="00465DB1" w:rsidRPr="00FA604F" w:rsidRDefault="00465DB1" w:rsidP="00465DB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65DB1" w:rsidRPr="00FA604F" w:rsidRDefault="00465DB1" w:rsidP="00465DB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604F">
              <w:rPr>
                <w:rFonts w:ascii="Times New Roman" w:hAnsi="Times New Roman" w:cs="Times New Roman"/>
              </w:rPr>
              <w:t>М.п</w:t>
            </w:r>
            <w:proofErr w:type="spellEnd"/>
            <w:r w:rsidRPr="00FA60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:rsidR="00465DB1" w:rsidRPr="00FA604F" w:rsidRDefault="00465DB1" w:rsidP="00465DB1">
            <w:pPr>
              <w:jc w:val="both"/>
              <w:rPr>
                <w:rFonts w:ascii="Times New Roman" w:hAnsi="Times New Roman" w:cs="Times New Roman"/>
              </w:rPr>
            </w:pPr>
            <w:r w:rsidRPr="00FA604F">
              <w:rPr>
                <w:rFonts w:ascii="Times New Roman" w:hAnsi="Times New Roman" w:cs="Times New Roman"/>
              </w:rPr>
              <w:t>От Поставщика</w:t>
            </w:r>
          </w:p>
          <w:p w:rsidR="00465DB1" w:rsidRPr="00FA604F" w:rsidRDefault="00465DB1" w:rsidP="00465DB1">
            <w:pPr>
              <w:jc w:val="both"/>
              <w:rPr>
                <w:rFonts w:ascii="Times New Roman" w:hAnsi="Times New Roman" w:cs="Times New Roman"/>
              </w:rPr>
            </w:pPr>
            <w:r w:rsidRPr="00BB104E">
              <w:rPr>
                <w:rFonts w:ascii="Times New Roman" w:hAnsi="Times New Roman" w:cs="Times New Roman"/>
                <w:color w:val="FF0000"/>
              </w:rPr>
              <w:t>ООО «Строй</w:t>
            </w:r>
            <w:r w:rsidR="00BB104E">
              <w:rPr>
                <w:rFonts w:ascii="Times New Roman" w:hAnsi="Times New Roman" w:cs="Times New Roman"/>
                <w:color w:val="FF0000"/>
              </w:rPr>
              <w:t>…</w:t>
            </w:r>
            <w:r w:rsidRPr="00BB104E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465DB1" w:rsidRPr="00FA604F" w:rsidRDefault="00465DB1" w:rsidP="00465D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65DB1" w:rsidRPr="00FA604F" w:rsidRDefault="00465DB1" w:rsidP="00465DB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A604F">
              <w:rPr>
                <w:rFonts w:ascii="Times New Roman" w:hAnsi="Times New Roman" w:cs="Times New Roman"/>
              </w:rPr>
              <w:t>_____________________/</w:t>
            </w:r>
            <w:r w:rsidRPr="00BB104E">
              <w:rPr>
                <w:rFonts w:ascii="Times New Roman" w:hAnsi="Times New Roman" w:cs="Times New Roman"/>
                <w:color w:val="FF0000"/>
              </w:rPr>
              <w:t>Н.Л. Мат</w:t>
            </w:r>
            <w:r w:rsidR="00BB104E" w:rsidRPr="00BB104E">
              <w:rPr>
                <w:rFonts w:ascii="Times New Roman" w:hAnsi="Times New Roman" w:cs="Times New Roman"/>
                <w:color w:val="FF0000"/>
              </w:rPr>
              <w:t>…</w:t>
            </w:r>
            <w:r w:rsidRPr="00FA604F">
              <w:rPr>
                <w:rFonts w:ascii="Times New Roman" w:hAnsi="Times New Roman" w:cs="Times New Roman"/>
              </w:rPr>
              <w:t>/</w:t>
            </w:r>
          </w:p>
          <w:p w:rsidR="00465DB1" w:rsidRPr="00FA604F" w:rsidRDefault="00465DB1" w:rsidP="00465DB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65DB1" w:rsidRPr="00FA604F" w:rsidRDefault="00465DB1" w:rsidP="00465DB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604F">
              <w:rPr>
                <w:rFonts w:ascii="Times New Roman" w:hAnsi="Times New Roman" w:cs="Times New Roman"/>
              </w:rPr>
              <w:t>М.п</w:t>
            </w:r>
            <w:proofErr w:type="spellEnd"/>
            <w:r w:rsidRPr="00FA604F">
              <w:rPr>
                <w:rFonts w:ascii="Times New Roman" w:hAnsi="Times New Roman" w:cs="Times New Roman"/>
              </w:rPr>
              <w:t>.</w:t>
            </w:r>
          </w:p>
        </w:tc>
      </w:tr>
    </w:tbl>
    <w:p w:rsidR="00465DB1" w:rsidRPr="00FA604F" w:rsidRDefault="00465DB1" w:rsidP="00465DB1">
      <w:pPr>
        <w:pStyle w:val="a3"/>
        <w:spacing w:after="0"/>
        <w:jc w:val="both"/>
        <w:rPr>
          <w:rFonts w:ascii="Times New Roman" w:hAnsi="Times New Roman" w:cs="Times New Roman"/>
        </w:rPr>
      </w:pPr>
    </w:p>
    <w:sectPr w:rsidR="00465DB1" w:rsidRPr="00FA604F" w:rsidSect="00465DB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E3D44"/>
    <w:multiLevelType w:val="hybridMultilevel"/>
    <w:tmpl w:val="13DA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B1"/>
    <w:rsid w:val="00004756"/>
    <w:rsid w:val="000D0055"/>
    <w:rsid w:val="001262EC"/>
    <w:rsid w:val="00152B9A"/>
    <w:rsid w:val="003E3DA0"/>
    <w:rsid w:val="00442033"/>
    <w:rsid w:val="004607BA"/>
    <w:rsid w:val="00465DB1"/>
    <w:rsid w:val="004C0744"/>
    <w:rsid w:val="005E1A4D"/>
    <w:rsid w:val="0082219E"/>
    <w:rsid w:val="00890A1D"/>
    <w:rsid w:val="008E3A64"/>
    <w:rsid w:val="00986AF3"/>
    <w:rsid w:val="00B73329"/>
    <w:rsid w:val="00B97AAE"/>
    <w:rsid w:val="00BB104E"/>
    <w:rsid w:val="00C54F78"/>
    <w:rsid w:val="00C61A08"/>
    <w:rsid w:val="00C81DB7"/>
    <w:rsid w:val="00CD3BD6"/>
    <w:rsid w:val="00DA17CE"/>
    <w:rsid w:val="00DD0E71"/>
    <w:rsid w:val="00E5182A"/>
    <w:rsid w:val="00F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A55B-E52A-42E7-86DE-221DE29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B1"/>
    <w:pPr>
      <w:ind w:left="720"/>
      <w:contextualSpacing/>
    </w:pPr>
  </w:style>
  <w:style w:type="table" w:styleId="a4">
    <w:name w:val="Table Grid"/>
    <w:basedOn w:val="a1"/>
    <w:uiPriority w:val="39"/>
    <w:rsid w:val="0046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2016-04-29T08:23:00Z</cp:lastPrinted>
  <dcterms:created xsi:type="dcterms:W3CDTF">2016-05-26T11:55:00Z</dcterms:created>
  <dcterms:modified xsi:type="dcterms:W3CDTF">2016-05-26T12:03:00Z</dcterms:modified>
</cp:coreProperties>
</file>