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630" w:rsidRPr="006833BE" w:rsidRDefault="00520630" w:rsidP="00520630">
      <w:pPr>
        <w:pStyle w:val="a5"/>
        <w:rPr>
          <w:b/>
          <w:sz w:val="28"/>
          <w:szCs w:val="28"/>
        </w:rPr>
      </w:pPr>
      <w:r>
        <w:rPr>
          <w:b/>
          <w:sz w:val="22"/>
          <w:szCs w:val="22"/>
        </w:rPr>
        <w:t xml:space="preserve">  </w:t>
      </w:r>
      <w:r>
        <w:rPr>
          <w:b/>
          <w:sz w:val="28"/>
          <w:szCs w:val="28"/>
        </w:rPr>
        <w:t>КОНТРАКТ №1</w:t>
      </w:r>
    </w:p>
    <w:p w:rsidR="00520630" w:rsidRPr="00DC63F8" w:rsidRDefault="00520630" w:rsidP="00520630">
      <w:pPr>
        <w:jc w:val="center"/>
        <w:rPr>
          <w:b/>
          <w:sz w:val="24"/>
          <w:szCs w:val="24"/>
        </w:rPr>
      </w:pPr>
      <w:r w:rsidRPr="00274359">
        <w:rPr>
          <w:b/>
          <w:sz w:val="24"/>
          <w:szCs w:val="24"/>
        </w:rPr>
        <w:t xml:space="preserve">на </w:t>
      </w:r>
      <w:r w:rsidRPr="00CB2E48">
        <w:rPr>
          <w:b/>
          <w:sz w:val="24"/>
          <w:szCs w:val="24"/>
        </w:rPr>
        <w:t>постав</w:t>
      </w:r>
      <w:r>
        <w:rPr>
          <w:b/>
          <w:sz w:val="24"/>
          <w:szCs w:val="24"/>
        </w:rPr>
        <w:t>ку товаров для М</w:t>
      </w:r>
      <w:r w:rsidRPr="00CB2E48">
        <w:rPr>
          <w:b/>
          <w:sz w:val="24"/>
          <w:szCs w:val="24"/>
        </w:rPr>
        <w:t>униципального бюджетног</w:t>
      </w:r>
      <w:r>
        <w:rPr>
          <w:b/>
          <w:sz w:val="24"/>
          <w:szCs w:val="24"/>
        </w:rPr>
        <w:t>о общеобразовательного учреждения «</w:t>
      </w:r>
      <w:proofErr w:type="spellStart"/>
      <w:r>
        <w:rPr>
          <w:b/>
          <w:sz w:val="24"/>
          <w:szCs w:val="24"/>
        </w:rPr>
        <w:t>Рыбновская</w:t>
      </w:r>
      <w:proofErr w:type="spellEnd"/>
      <w:r>
        <w:rPr>
          <w:b/>
          <w:sz w:val="24"/>
          <w:szCs w:val="24"/>
        </w:rPr>
        <w:t xml:space="preserve"> с</w:t>
      </w:r>
      <w:r w:rsidRPr="00CB2E48">
        <w:rPr>
          <w:b/>
          <w:sz w:val="24"/>
          <w:szCs w:val="24"/>
        </w:rPr>
        <w:t>ре</w:t>
      </w:r>
      <w:r>
        <w:rPr>
          <w:b/>
          <w:sz w:val="24"/>
          <w:szCs w:val="24"/>
        </w:rPr>
        <w:t>дняя школа №4</w:t>
      </w:r>
      <w:r w:rsidRPr="00CB2E48">
        <w:rPr>
          <w:b/>
          <w:sz w:val="24"/>
          <w:szCs w:val="24"/>
        </w:rPr>
        <w:t>»</w:t>
      </w:r>
    </w:p>
    <w:p w:rsidR="00520630" w:rsidRDefault="00520630" w:rsidP="00520630">
      <w:pPr>
        <w:pStyle w:val="a8"/>
        <w:tabs>
          <w:tab w:val="left" w:pos="900"/>
        </w:tabs>
        <w:jc w:val="center"/>
        <w:rPr>
          <w:sz w:val="24"/>
          <w:szCs w:val="24"/>
        </w:rPr>
      </w:pPr>
    </w:p>
    <w:p w:rsidR="00520630" w:rsidRDefault="00520630" w:rsidP="00520630">
      <w:pPr>
        <w:pStyle w:val="a8"/>
        <w:tabs>
          <w:tab w:val="left" w:pos="900"/>
        </w:tabs>
        <w:jc w:val="center"/>
        <w:rPr>
          <w:sz w:val="24"/>
          <w:szCs w:val="24"/>
        </w:rPr>
      </w:pPr>
      <w:r>
        <w:rPr>
          <w:sz w:val="24"/>
          <w:szCs w:val="24"/>
        </w:rPr>
        <w:t>г. Рязань</w:t>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t xml:space="preserve">              «08» февраля  2016 года</w:t>
      </w:r>
    </w:p>
    <w:p w:rsidR="00520630" w:rsidRPr="008B2122" w:rsidRDefault="00520630" w:rsidP="00520630">
      <w:pPr>
        <w:pStyle w:val="a8"/>
        <w:tabs>
          <w:tab w:val="left" w:pos="900"/>
        </w:tabs>
        <w:spacing w:after="0"/>
        <w:ind w:left="0"/>
        <w:jc w:val="both"/>
        <w:rPr>
          <w:sz w:val="24"/>
          <w:szCs w:val="24"/>
        </w:rPr>
      </w:pPr>
      <w:proofErr w:type="gramStart"/>
      <w:r>
        <w:rPr>
          <w:sz w:val="24"/>
          <w:szCs w:val="24"/>
        </w:rPr>
        <w:t>М</w:t>
      </w:r>
      <w:r w:rsidRPr="00CB2E48">
        <w:rPr>
          <w:sz w:val="24"/>
          <w:szCs w:val="24"/>
        </w:rPr>
        <w:t>униципально</w:t>
      </w:r>
      <w:r>
        <w:rPr>
          <w:sz w:val="24"/>
          <w:szCs w:val="24"/>
        </w:rPr>
        <w:t>е</w:t>
      </w:r>
      <w:r w:rsidRPr="00CB2E48">
        <w:rPr>
          <w:sz w:val="24"/>
          <w:szCs w:val="24"/>
        </w:rPr>
        <w:t xml:space="preserve"> бюджетно</w:t>
      </w:r>
      <w:r>
        <w:rPr>
          <w:sz w:val="24"/>
          <w:szCs w:val="24"/>
        </w:rPr>
        <w:t>е</w:t>
      </w:r>
      <w:r w:rsidRPr="00CB2E48">
        <w:rPr>
          <w:sz w:val="24"/>
          <w:szCs w:val="24"/>
        </w:rPr>
        <w:t xml:space="preserve"> об</w:t>
      </w:r>
      <w:r>
        <w:rPr>
          <w:sz w:val="24"/>
          <w:szCs w:val="24"/>
        </w:rPr>
        <w:t>щеобр</w:t>
      </w:r>
      <w:r w:rsidRPr="00CB2E48">
        <w:rPr>
          <w:sz w:val="24"/>
          <w:szCs w:val="24"/>
        </w:rPr>
        <w:t>азовательно</w:t>
      </w:r>
      <w:r>
        <w:rPr>
          <w:sz w:val="24"/>
          <w:szCs w:val="24"/>
        </w:rPr>
        <w:t>е</w:t>
      </w:r>
      <w:r w:rsidRPr="00CB2E48">
        <w:rPr>
          <w:sz w:val="24"/>
          <w:szCs w:val="24"/>
        </w:rPr>
        <w:t xml:space="preserve"> учреждени</w:t>
      </w:r>
      <w:r>
        <w:rPr>
          <w:sz w:val="24"/>
          <w:szCs w:val="24"/>
        </w:rPr>
        <w:t>е «</w:t>
      </w:r>
      <w:proofErr w:type="spellStart"/>
      <w:r>
        <w:rPr>
          <w:sz w:val="24"/>
          <w:szCs w:val="24"/>
        </w:rPr>
        <w:t>Рыбновская</w:t>
      </w:r>
      <w:proofErr w:type="spellEnd"/>
      <w:r>
        <w:rPr>
          <w:sz w:val="24"/>
          <w:szCs w:val="24"/>
        </w:rPr>
        <w:t xml:space="preserve"> средняя</w:t>
      </w:r>
      <w:r w:rsidRPr="00CB2E48">
        <w:rPr>
          <w:sz w:val="24"/>
          <w:szCs w:val="24"/>
        </w:rPr>
        <w:t xml:space="preserve"> школа №</w:t>
      </w:r>
      <w:r>
        <w:rPr>
          <w:sz w:val="24"/>
          <w:szCs w:val="24"/>
        </w:rPr>
        <w:t>4</w:t>
      </w:r>
      <w:r w:rsidRPr="00CB2E48">
        <w:rPr>
          <w:sz w:val="24"/>
          <w:szCs w:val="24"/>
        </w:rPr>
        <w:t>»</w:t>
      </w:r>
      <w:r w:rsidRPr="00A74DC9">
        <w:rPr>
          <w:sz w:val="24"/>
          <w:szCs w:val="24"/>
        </w:rPr>
        <w:t xml:space="preserve">, именуемое в дальнейшем «Заказчик», в лице </w:t>
      </w:r>
      <w:r>
        <w:rPr>
          <w:sz w:val="24"/>
          <w:szCs w:val="24"/>
        </w:rPr>
        <w:t>директора школы</w:t>
      </w:r>
      <w:r w:rsidRPr="00695A4C">
        <w:rPr>
          <w:bCs/>
        </w:rPr>
        <w:t xml:space="preserve"> </w:t>
      </w:r>
      <w:r w:rsidRPr="0099790F">
        <w:rPr>
          <w:sz w:val="24"/>
          <w:szCs w:val="24"/>
        </w:rPr>
        <w:t>Каплина Николая Валентиновича, действующего  на основании Устава с одной стороны, и ООО «Образование», именуемое  в дальнейшем «Поставщик», в лице директора Константинова Д.Е., действующего</w:t>
      </w:r>
      <w:r>
        <w:rPr>
          <w:sz w:val="24"/>
          <w:szCs w:val="24"/>
        </w:rPr>
        <w:t xml:space="preserve"> на основании Устава с другой стороны,  именуемые в дальнейшем «Стороны», заключили настоящий контракт о нижеследующем:</w:t>
      </w:r>
      <w:proofErr w:type="gramEnd"/>
    </w:p>
    <w:p w:rsidR="00520630" w:rsidRDefault="00520630" w:rsidP="00520630">
      <w:pPr>
        <w:jc w:val="center"/>
        <w:rPr>
          <w:b/>
          <w:sz w:val="24"/>
          <w:szCs w:val="24"/>
          <w:u w:val="single"/>
        </w:rPr>
      </w:pPr>
      <w:r>
        <w:rPr>
          <w:b/>
          <w:sz w:val="24"/>
          <w:szCs w:val="24"/>
          <w:u w:val="single"/>
        </w:rPr>
        <w:t>1. Предмет контракта.</w:t>
      </w:r>
    </w:p>
    <w:p w:rsidR="00520630" w:rsidRPr="00E45C9F" w:rsidRDefault="00520630" w:rsidP="00520630">
      <w:pPr>
        <w:pStyle w:val="a3"/>
        <w:rPr>
          <w:szCs w:val="24"/>
        </w:rPr>
      </w:pPr>
      <w:r>
        <w:rPr>
          <w:szCs w:val="24"/>
        </w:rPr>
        <w:t xml:space="preserve">1.1. Поставщик обязуется поставить товар в количестве, ассортименте, сроки, согласно спецификации, являющейся неотъемлемой частью данного контракта (Приложение №1), а Заказчик обязуется принять товар и произвести его оплату из </w:t>
      </w:r>
      <w:r w:rsidRPr="00E45C9F">
        <w:rPr>
          <w:szCs w:val="24"/>
        </w:rPr>
        <w:t>субсиди</w:t>
      </w:r>
      <w:r>
        <w:rPr>
          <w:szCs w:val="24"/>
        </w:rPr>
        <w:t>й</w:t>
      </w:r>
      <w:r w:rsidRPr="00E45C9F">
        <w:rPr>
          <w:szCs w:val="24"/>
        </w:rPr>
        <w:t xml:space="preserve"> на выполнение </w:t>
      </w:r>
      <w:r>
        <w:rPr>
          <w:szCs w:val="24"/>
        </w:rPr>
        <w:t>муниципального задания, КОСГУ 3</w:t>
      </w:r>
      <w:r w:rsidRPr="002D2B6C">
        <w:rPr>
          <w:szCs w:val="24"/>
        </w:rPr>
        <w:t>4</w:t>
      </w:r>
      <w:r w:rsidRPr="00E45C9F">
        <w:rPr>
          <w:szCs w:val="24"/>
        </w:rPr>
        <w:t>0.</w:t>
      </w:r>
    </w:p>
    <w:p w:rsidR="00520630" w:rsidRDefault="00520630" w:rsidP="00520630">
      <w:pPr>
        <w:pStyle w:val="a3"/>
        <w:rPr>
          <w:szCs w:val="24"/>
        </w:rPr>
      </w:pPr>
      <w:r>
        <w:rPr>
          <w:szCs w:val="24"/>
        </w:rPr>
        <w:t xml:space="preserve">1.2. </w:t>
      </w:r>
      <w:proofErr w:type="gramStart"/>
      <w:r>
        <w:rPr>
          <w:szCs w:val="24"/>
        </w:rPr>
        <w:t>В случае обнаружения некачественного поставленного товара или несоответствия его спецификации к контракту, Поставщик обязуется заменить товар на качественный в срок не более 3 (трех) рабочих дней с момента получения письменного обращения Заказчика.</w:t>
      </w:r>
      <w:proofErr w:type="gramEnd"/>
    </w:p>
    <w:p w:rsidR="00520630" w:rsidRDefault="00520630" w:rsidP="00520630">
      <w:pPr>
        <w:jc w:val="center"/>
        <w:rPr>
          <w:b/>
          <w:sz w:val="24"/>
          <w:szCs w:val="24"/>
          <w:u w:val="single"/>
        </w:rPr>
      </w:pPr>
      <w:r>
        <w:rPr>
          <w:b/>
          <w:sz w:val="24"/>
          <w:szCs w:val="24"/>
          <w:u w:val="single"/>
        </w:rPr>
        <w:t>2. Качество товара. Технические требования.</w:t>
      </w:r>
    </w:p>
    <w:p w:rsidR="00520630" w:rsidRDefault="00520630" w:rsidP="00520630">
      <w:pPr>
        <w:jc w:val="both"/>
        <w:rPr>
          <w:sz w:val="24"/>
          <w:szCs w:val="24"/>
        </w:rPr>
      </w:pPr>
      <w:r>
        <w:rPr>
          <w:sz w:val="24"/>
        </w:rPr>
        <w:t xml:space="preserve">2.1. </w:t>
      </w:r>
      <w:r>
        <w:rPr>
          <w:sz w:val="24"/>
          <w:szCs w:val="24"/>
        </w:rPr>
        <w:t>Поставляемый товар должен быть новым. Обязательное наличие документов при поставке (в случаях, предусмотренных действующим законодательством), подтверждающих качество товара.</w:t>
      </w:r>
    </w:p>
    <w:p w:rsidR="00520630" w:rsidRDefault="00520630" w:rsidP="00520630">
      <w:pPr>
        <w:jc w:val="both"/>
        <w:rPr>
          <w:sz w:val="24"/>
        </w:rPr>
      </w:pPr>
      <w:r>
        <w:rPr>
          <w:sz w:val="24"/>
        </w:rPr>
        <w:t>2.2. Поставляемый товар должен соответствовать требованиям государственных стандартов. Товар, не соответствующий обязательным требованиям государственных стандартов считается не поставленным и подлежит замене.</w:t>
      </w:r>
    </w:p>
    <w:p w:rsidR="00520630" w:rsidRDefault="00520630" w:rsidP="00520630">
      <w:pPr>
        <w:pStyle w:val="a3"/>
        <w:rPr>
          <w:szCs w:val="24"/>
        </w:rPr>
      </w:pPr>
      <w:r>
        <w:t xml:space="preserve">2.3. Товар поставляется Заказчику </w:t>
      </w:r>
      <w:proofErr w:type="gramStart"/>
      <w:r>
        <w:t>упакованным</w:t>
      </w:r>
      <w:proofErr w:type="gramEnd"/>
      <w:r>
        <w:t xml:space="preserve"> в соответствии со стандартами, обеспечивающими его </w:t>
      </w:r>
      <w:r>
        <w:rPr>
          <w:szCs w:val="24"/>
        </w:rPr>
        <w:t>сохранность при транспортировке и хранении.</w:t>
      </w:r>
    </w:p>
    <w:p w:rsidR="00520630" w:rsidRDefault="00520630" w:rsidP="00520630">
      <w:pPr>
        <w:pStyle w:val="a3"/>
        <w:rPr>
          <w:szCs w:val="24"/>
        </w:rPr>
      </w:pPr>
      <w:r>
        <w:rPr>
          <w:szCs w:val="24"/>
        </w:rPr>
        <w:t>2.4. Поставляемый товар должен иметь сертификат качества и санитарно-эпидемиологическое заключение.</w:t>
      </w:r>
    </w:p>
    <w:p w:rsidR="00520630" w:rsidRDefault="00520630" w:rsidP="00520630">
      <w:pPr>
        <w:jc w:val="center"/>
        <w:rPr>
          <w:b/>
          <w:sz w:val="24"/>
          <w:szCs w:val="24"/>
          <w:u w:val="single"/>
        </w:rPr>
      </w:pPr>
      <w:r>
        <w:rPr>
          <w:b/>
          <w:sz w:val="24"/>
          <w:szCs w:val="24"/>
          <w:u w:val="single"/>
        </w:rPr>
        <w:t>3. Сроки, количество и порядок поставки.</w:t>
      </w:r>
    </w:p>
    <w:p w:rsidR="00520630" w:rsidRPr="001E0F35" w:rsidRDefault="00520630" w:rsidP="00520630">
      <w:pPr>
        <w:rPr>
          <w:sz w:val="24"/>
          <w:szCs w:val="24"/>
        </w:rPr>
      </w:pPr>
      <w:r>
        <w:rPr>
          <w:sz w:val="24"/>
          <w:szCs w:val="24"/>
        </w:rPr>
        <w:t>3.1. Поставка товара осуществляется с момента подписания контракт</w:t>
      </w:r>
      <w:r w:rsidRPr="00274359">
        <w:rPr>
          <w:sz w:val="24"/>
          <w:szCs w:val="24"/>
        </w:rPr>
        <w:t xml:space="preserve">а </w:t>
      </w:r>
      <w:r>
        <w:rPr>
          <w:sz w:val="24"/>
          <w:szCs w:val="24"/>
        </w:rPr>
        <w:t xml:space="preserve">по 22 февраля  2016 года включительно  </w:t>
      </w:r>
      <w:r w:rsidRPr="00274359">
        <w:rPr>
          <w:sz w:val="24"/>
          <w:szCs w:val="24"/>
        </w:rPr>
        <w:t>транспортом Поставщика и за его счет по адресу</w:t>
      </w:r>
      <w:r w:rsidRPr="001E0F35">
        <w:rPr>
          <w:sz w:val="24"/>
          <w:szCs w:val="24"/>
        </w:rPr>
        <w:t xml:space="preserve">:  Рязанская обл., </w:t>
      </w:r>
      <w:proofErr w:type="spellStart"/>
      <w:r w:rsidRPr="001E0F35">
        <w:rPr>
          <w:sz w:val="24"/>
          <w:szCs w:val="24"/>
        </w:rPr>
        <w:t>Рыбновск</w:t>
      </w:r>
      <w:r>
        <w:rPr>
          <w:sz w:val="24"/>
          <w:szCs w:val="24"/>
        </w:rPr>
        <w:t>ий</w:t>
      </w:r>
      <w:proofErr w:type="spellEnd"/>
      <w:r>
        <w:rPr>
          <w:sz w:val="24"/>
          <w:szCs w:val="24"/>
        </w:rPr>
        <w:t xml:space="preserve"> р-н, г. Рыбное, ул</w:t>
      </w:r>
      <w:proofErr w:type="gramStart"/>
      <w:r>
        <w:rPr>
          <w:sz w:val="24"/>
          <w:szCs w:val="24"/>
        </w:rPr>
        <w:t>.М</w:t>
      </w:r>
      <w:proofErr w:type="gramEnd"/>
      <w:r>
        <w:rPr>
          <w:sz w:val="24"/>
          <w:szCs w:val="24"/>
        </w:rPr>
        <w:t>ира, д. 18, д. 22</w:t>
      </w:r>
    </w:p>
    <w:p w:rsidR="00520630" w:rsidRPr="00304B1C" w:rsidRDefault="00520630" w:rsidP="00520630">
      <w:pPr>
        <w:jc w:val="center"/>
        <w:rPr>
          <w:b/>
          <w:sz w:val="24"/>
          <w:szCs w:val="24"/>
          <w:u w:val="single"/>
        </w:rPr>
      </w:pPr>
      <w:r>
        <w:rPr>
          <w:b/>
          <w:sz w:val="24"/>
          <w:szCs w:val="24"/>
          <w:u w:val="single"/>
        </w:rPr>
        <w:t>4</w:t>
      </w:r>
      <w:r w:rsidRPr="00304B1C">
        <w:rPr>
          <w:b/>
          <w:sz w:val="24"/>
          <w:szCs w:val="24"/>
          <w:u w:val="single"/>
        </w:rPr>
        <w:t>. Приемка товара по количеству и качеству.</w:t>
      </w:r>
    </w:p>
    <w:p w:rsidR="00520630" w:rsidRDefault="00520630" w:rsidP="00520630">
      <w:pPr>
        <w:pStyle w:val="31"/>
        <w:jc w:val="both"/>
        <w:rPr>
          <w:szCs w:val="24"/>
        </w:rPr>
      </w:pPr>
      <w:r>
        <w:rPr>
          <w:szCs w:val="24"/>
        </w:rPr>
        <w:t>4.1. Приемка товара от Поставщика по количеству и качеству осуществляется в соответствии с  инструкциями «О порядке приемки продукции производственно-технического назначения и товаров народного потребления по количеству» – П-6 в редакции от 14.11.1974 г. и качеству П-7 в редакции от 14.11.1974 г. непосредственно Заказчиком в присутствии представителя Поставщика.</w:t>
      </w:r>
    </w:p>
    <w:p w:rsidR="00520630" w:rsidRPr="00E45C9F" w:rsidRDefault="00520630" w:rsidP="00520630">
      <w:pPr>
        <w:jc w:val="both"/>
        <w:rPr>
          <w:sz w:val="24"/>
          <w:szCs w:val="24"/>
        </w:rPr>
      </w:pPr>
      <w:r>
        <w:rPr>
          <w:sz w:val="24"/>
          <w:szCs w:val="24"/>
        </w:rPr>
        <w:t xml:space="preserve">4.2. </w:t>
      </w:r>
      <w:r w:rsidRPr="00E45C9F">
        <w:rPr>
          <w:sz w:val="24"/>
          <w:szCs w:val="24"/>
        </w:rPr>
        <w:t xml:space="preserve">Товар должен быть осмотрен Заказчиком в месте поставки товара на предмет количества, качества, соответствия требованиям упаковки, тары и маркировки, наличия документов о качестве. </w:t>
      </w:r>
    </w:p>
    <w:p w:rsidR="00520630" w:rsidRPr="00E45C9F" w:rsidRDefault="00520630" w:rsidP="00520630">
      <w:pPr>
        <w:widowControl w:val="0"/>
        <w:autoSpaceDE w:val="0"/>
        <w:autoSpaceDN w:val="0"/>
        <w:adjustRightInd w:val="0"/>
        <w:jc w:val="both"/>
        <w:rPr>
          <w:sz w:val="24"/>
          <w:szCs w:val="24"/>
        </w:rPr>
      </w:pPr>
      <w:r w:rsidRPr="00E45C9F">
        <w:rPr>
          <w:sz w:val="24"/>
          <w:szCs w:val="24"/>
        </w:rPr>
        <w:t>4.</w:t>
      </w:r>
      <w:r>
        <w:rPr>
          <w:sz w:val="24"/>
          <w:szCs w:val="24"/>
        </w:rPr>
        <w:t>3</w:t>
      </w:r>
      <w:r w:rsidRPr="00E45C9F">
        <w:rPr>
          <w:sz w:val="24"/>
          <w:szCs w:val="24"/>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520630" w:rsidRPr="00E45C9F" w:rsidRDefault="00520630" w:rsidP="00520630">
      <w:pPr>
        <w:widowControl w:val="0"/>
        <w:autoSpaceDE w:val="0"/>
        <w:autoSpaceDN w:val="0"/>
        <w:adjustRightInd w:val="0"/>
        <w:jc w:val="both"/>
        <w:rPr>
          <w:sz w:val="24"/>
          <w:szCs w:val="24"/>
        </w:rPr>
      </w:pPr>
      <w:r w:rsidRPr="00E45C9F">
        <w:rPr>
          <w:sz w:val="24"/>
          <w:szCs w:val="24"/>
        </w:rPr>
        <w:t>4.</w:t>
      </w:r>
      <w:r>
        <w:rPr>
          <w:sz w:val="24"/>
          <w:szCs w:val="24"/>
        </w:rPr>
        <w:t>4</w:t>
      </w:r>
      <w:r w:rsidRPr="00E45C9F">
        <w:rPr>
          <w:sz w:val="24"/>
          <w:szCs w:val="24"/>
        </w:rPr>
        <w:t xml:space="preserve">. Заказчик обязуется производить приемку товара в течение </w:t>
      </w:r>
      <w:r>
        <w:rPr>
          <w:sz w:val="24"/>
          <w:szCs w:val="24"/>
        </w:rPr>
        <w:t>5</w:t>
      </w:r>
      <w:r w:rsidRPr="00E45C9F">
        <w:rPr>
          <w:sz w:val="24"/>
          <w:szCs w:val="24"/>
        </w:rPr>
        <w:t xml:space="preserve"> (</w:t>
      </w:r>
      <w:r>
        <w:rPr>
          <w:sz w:val="24"/>
          <w:szCs w:val="24"/>
        </w:rPr>
        <w:t>Пяти</w:t>
      </w:r>
      <w:r w:rsidRPr="00E45C9F">
        <w:rPr>
          <w:sz w:val="24"/>
          <w:szCs w:val="24"/>
        </w:rPr>
        <w:t xml:space="preserve">) рабочих дней со дня </w:t>
      </w:r>
      <w:r>
        <w:rPr>
          <w:sz w:val="24"/>
          <w:szCs w:val="24"/>
        </w:rPr>
        <w:t xml:space="preserve">подписания товарной накладной. </w:t>
      </w:r>
      <w:r w:rsidRPr="00E45C9F">
        <w:rPr>
          <w:sz w:val="24"/>
          <w:szCs w:val="24"/>
        </w:rPr>
        <w:t xml:space="preserve"> .</w:t>
      </w:r>
    </w:p>
    <w:p w:rsidR="00520630" w:rsidRPr="00E45C9F" w:rsidRDefault="00520630" w:rsidP="00520630">
      <w:pPr>
        <w:widowControl w:val="0"/>
        <w:autoSpaceDE w:val="0"/>
        <w:autoSpaceDN w:val="0"/>
        <w:adjustRightInd w:val="0"/>
        <w:jc w:val="both"/>
        <w:rPr>
          <w:sz w:val="24"/>
          <w:szCs w:val="24"/>
        </w:rPr>
      </w:pPr>
      <w:r>
        <w:rPr>
          <w:sz w:val="24"/>
          <w:szCs w:val="24"/>
        </w:rPr>
        <w:t>4.5</w:t>
      </w:r>
      <w:r w:rsidRPr="00E45C9F">
        <w:rPr>
          <w:sz w:val="24"/>
          <w:szCs w:val="24"/>
        </w:rPr>
        <w:t xml:space="preserve">. </w:t>
      </w:r>
      <w:proofErr w:type="gramStart"/>
      <w:r w:rsidRPr="00E45C9F">
        <w:rPr>
          <w:sz w:val="24"/>
          <w:szCs w:val="24"/>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 условиями контракта.</w:t>
      </w:r>
      <w:proofErr w:type="gramEnd"/>
    </w:p>
    <w:p w:rsidR="00520630" w:rsidRPr="00E45C9F" w:rsidRDefault="00520630" w:rsidP="00520630">
      <w:pPr>
        <w:widowControl w:val="0"/>
        <w:autoSpaceDE w:val="0"/>
        <w:autoSpaceDN w:val="0"/>
        <w:adjustRightInd w:val="0"/>
        <w:jc w:val="both"/>
        <w:rPr>
          <w:sz w:val="24"/>
          <w:szCs w:val="24"/>
        </w:rPr>
      </w:pPr>
      <w:r w:rsidRPr="00E45C9F">
        <w:rPr>
          <w:sz w:val="24"/>
          <w:szCs w:val="24"/>
        </w:rPr>
        <w:t>4.</w:t>
      </w:r>
      <w:r>
        <w:rPr>
          <w:sz w:val="24"/>
          <w:szCs w:val="24"/>
        </w:rPr>
        <w:t>6</w:t>
      </w:r>
      <w:r w:rsidRPr="00E45C9F">
        <w:rPr>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w:t>
      </w:r>
      <w:r w:rsidRPr="00E45C9F">
        <w:rPr>
          <w:sz w:val="24"/>
          <w:szCs w:val="24"/>
        </w:rPr>
        <w:lastRenderedPageBreak/>
        <w:t>проведению могут привлекаться эксперты, экспертные организации на основании контрактов, заключенных в соответствии с действующим законодательством.</w:t>
      </w:r>
    </w:p>
    <w:p w:rsidR="00520630" w:rsidRPr="00E45C9F" w:rsidRDefault="00520630" w:rsidP="00520630">
      <w:pPr>
        <w:widowControl w:val="0"/>
        <w:autoSpaceDE w:val="0"/>
        <w:autoSpaceDN w:val="0"/>
        <w:adjustRightInd w:val="0"/>
        <w:jc w:val="both"/>
        <w:rPr>
          <w:sz w:val="24"/>
          <w:szCs w:val="24"/>
        </w:rPr>
      </w:pPr>
      <w:r w:rsidRPr="00E45C9F">
        <w:rPr>
          <w:sz w:val="24"/>
          <w:szCs w:val="24"/>
        </w:rPr>
        <w:t>4.</w:t>
      </w:r>
      <w:r>
        <w:rPr>
          <w:sz w:val="24"/>
          <w:szCs w:val="24"/>
        </w:rPr>
        <w:t>7</w:t>
      </w:r>
      <w:r w:rsidRPr="00E45C9F">
        <w:rPr>
          <w:sz w:val="24"/>
          <w:szCs w:val="24"/>
        </w:rPr>
        <w:t xml:space="preserve">. Заказчик обязан привлекать экспертов, экспертные организации, если осуществляется закупка у единственного поставщика в случае признания </w:t>
      </w:r>
      <w:proofErr w:type="gramStart"/>
      <w:r w:rsidRPr="00E45C9F">
        <w:rPr>
          <w:sz w:val="24"/>
          <w:szCs w:val="24"/>
        </w:rPr>
        <w:t>несостоявшимся</w:t>
      </w:r>
      <w:proofErr w:type="gramEnd"/>
      <w:r w:rsidRPr="00E45C9F">
        <w:rPr>
          <w:sz w:val="24"/>
          <w:szCs w:val="24"/>
        </w:rPr>
        <w:t xml:space="preserve"> запроса котировок. </w:t>
      </w:r>
    </w:p>
    <w:p w:rsidR="00520630" w:rsidRPr="00E45C9F" w:rsidRDefault="00520630" w:rsidP="00520630">
      <w:pPr>
        <w:widowControl w:val="0"/>
        <w:autoSpaceDE w:val="0"/>
        <w:autoSpaceDN w:val="0"/>
        <w:adjustRightInd w:val="0"/>
        <w:jc w:val="both"/>
        <w:rPr>
          <w:sz w:val="24"/>
          <w:szCs w:val="24"/>
        </w:rPr>
      </w:pPr>
      <w:r w:rsidRPr="00E45C9F">
        <w:rPr>
          <w:sz w:val="24"/>
          <w:szCs w:val="24"/>
        </w:rPr>
        <w:t>4.</w:t>
      </w:r>
      <w:r>
        <w:rPr>
          <w:sz w:val="24"/>
          <w:szCs w:val="24"/>
        </w:rPr>
        <w:t>8</w:t>
      </w:r>
      <w:r w:rsidRPr="00E45C9F">
        <w:rPr>
          <w:sz w:val="24"/>
          <w:szCs w:val="24"/>
        </w:rPr>
        <w:t>.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sidRPr="00E45C9F">
        <w:rPr>
          <w:sz w:val="24"/>
          <w:szCs w:val="24"/>
        </w:rPr>
        <w:t>и</w:t>
      </w:r>
      <w:proofErr w:type="gramEnd"/>
      <w:r w:rsidRPr="00E45C9F">
        <w:rPr>
          <w:sz w:val="24"/>
          <w:szCs w:val="24"/>
        </w:rPr>
        <w:t xml:space="preserve"> могут содержаться предложения об устранении данных нарушений, в том числе с указанием срока их устранения.</w:t>
      </w:r>
    </w:p>
    <w:p w:rsidR="00520630" w:rsidRPr="00E45C9F" w:rsidRDefault="00520630" w:rsidP="00520630">
      <w:pPr>
        <w:widowControl w:val="0"/>
        <w:autoSpaceDE w:val="0"/>
        <w:autoSpaceDN w:val="0"/>
        <w:adjustRightInd w:val="0"/>
        <w:jc w:val="both"/>
        <w:rPr>
          <w:sz w:val="24"/>
          <w:szCs w:val="24"/>
        </w:rPr>
      </w:pPr>
      <w:r w:rsidRPr="00E45C9F">
        <w:rPr>
          <w:sz w:val="24"/>
          <w:szCs w:val="24"/>
        </w:rPr>
        <w:t>4.</w:t>
      </w:r>
      <w:r>
        <w:rPr>
          <w:sz w:val="24"/>
          <w:szCs w:val="24"/>
        </w:rPr>
        <w:t>9</w:t>
      </w:r>
      <w:r w:rsidRPr="00E45C9F">
        <w:rPr>
          <w:sz w:val="24"/>
          <w:szCs w:val="24"/>
        </w:rPr>
        <w:t>. Приемка результатов отдельного этапа исполнения контракта, а также поставленного товара осуществляется в порядке и в сроки, которые установлены контрактом</w:t>
      </w:r>
      <w:r>
        <w:rPr>
          <w:sz w:val="24"/>
          <w:szCs w:val="24"/>
        </w:rPr>
        <w:t xml:space="preserve"> </w:t>
      </w:r>
      <w:r w:rsidRPr="00E45C9F">
        <w:rPr>
          <w:sz w:val="24"/>
          <w:szCs w:val="24"/>
        </w:rPr>
        <w:t xml:space="preserve">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приемочная комиссия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520630" w:rsidRPr="00E45C9F" w:rsidRDefault="00520630" w:rsidP="00520630">
      <w:pPr>
        <w:widowControl w:val="0"/>
        <w:autoSpaceDE w:val="0"/>
        <w:autoSpaceDN w:val="0"/>
        <w:adjustRightInd w:val="0"/>
        <w:jc w:val="both"/>
        <w:rPr>
          <w:sz w:val="24"/>
          <w:szCs w:val="24"/>
        </w:rPr>
      </w:pPr>
      <w:r w:rsidRPr="00E45C9F">
        <w:rPr>
          <w:sz w:val="24"/>
          <w:szCs w:val="24"/>
        </w:rPr>
        <w:t>4.</w:t>
      </w:r>
      <w:r>
        <w:rPr>
          <w:sz w:val="24"/>
          <w:szCs w:val="24"/>
        </w:rPr>
        <w:t>10</w:t>
      </w:r>
      <w:r w:rsidRPr="00E45C9F">
        <w:rPr>
          <w:sz w:val="24"/>
          <w:szCs w:val="24"/>
        </w:rPr>
        <w:t xml:space="preserve">. Заказчик вправе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этих товаров условиям контракта, если выявленное несоответствие не препятствует приемке этих товаров и устранено Поставщиком. </w:t>
      </w:r>
    </w:p>
    <w:p w:rsidR="00520630" w:rsidRPr="00304B1C" w:rsidRDefault="00520630" w:rsidP="00520630">
      <w:pPr>
        <w:jc w:val="center"/>
        <w:rPr>
          <w:b/>
          <w:sz w:val="24"/>
          <w:u w:val="single"/>
        </w:rPr>
      </w:pPr>
      <w:r>
        <w:rPr>
          <w:b/>
          <w:sz w:val="24"/>
          <w:u w:val="single"/>
        </w:rPr>
        <w:t>5</w:t>
      </w:r>
      <w:r w:rsidRPr="00304B1C">
        <w:rPr>
          <w:b/>
          <w:sz w:val="24"/>
          <w:u w:val="single"/>
        </w:rPr>
        <w:t>. Цена и порядок расчетов.</w:t>
      </w:r>
    </w:p>
    <w:p w:rsidR="00520630" w:rsidRPr="004862D0" w:rsidRDefault="00520630" w:rsidP="00520630">
      <w:pPr>
        <w:jc w:val="both"/>
        <w:rPr>
          <w:sz w:val="24"/>
          <w:szCs w:val="24"/>
        </w:rPr>
      </w:pPr>
      <w:r w:rsidRPr="004862D0">
        <w:rPr>
          <w:sz w:val="24"/>
          <w:szCs w:val="24"/>
        </w:rPr>
        <w:t xml:space="preserve">5.1. Цена контракта составляет  </w:t>
      </w:r>
      <w:r>
        <w:rPr>
          <w:color w:val="000000"/>
          <w:sz w:val="22"/>
          <w:szCs w:val="22"/>
          <w:lang w:eastAsia="ru-RU"/>
        </w:rPr>
        <w:t>3065</w:t>
      </w:r>
      <w:r>
        <w:rPr>
          <w:sz w:val="24"/>
          <w:szCs w:val="24"/>
        </w:rPr>
        <w:t xml:space="preserve"> (три тысячи шестьдесят пять) рублей</w:t>
      </w:r>
      <w:r w:rsidRPr="004862D0">
        <w:rPr>
          <w:sz w:val="24"/>
          <w:szCs w:val="24"/>
        </w:rPr>
        <w:t xml:space="preserve"> ноль копеек, НДС не облагается. В цену включены расходы: стоимость товара, доставка до Заказчика (до места хранения),  расходы, связанные с погрузкой и разгрузкой товара, уплата обязательных налогов и сборов, уплата таможенных пошлин, страхование, непредвиденные расходы Поставщика.</w:t>
      </w:r>
    </w:p>
    <w:p w:rsidR="00520630" w:rsidRPr="00257F22" w:rsidRDefault="00520630" w:rsidP="00520630">
      <w:pPr>
        <w:jc w:val="both"/>
        <w:rPr>
          <w:sz w:val="24"/>
          <w:szCs w:val="24"/>
        </w:rPr>
      </w:pPr>
      <w:r w:rsidRPr="00257F22">
        <w:rPr>
          <w:sz w:val="24"/>
          <w:szCs w:val="24"/>
        </w:rPr>
        <w:t>5.2. Средством платежа является российский рубль. Расчеты за поставленный товар производятся путем безналичного перечисления денежных средств на расчетный счет Поставщика в течение 10 банковских дней после фактической поставки и приемки товара по количес</w:t>
      </w:r>
      <w:r>
        <w:rPr>
          <w:sz w:val="24"/>
          <w:szCs w:val="24"/>
        </w:rPr>
        <w:t xml:space="preserve">тву, качеству и подписания </w:t>
      </w:r>
      <w:r w:rsidRPr="00257F22">
        <w:rPr>
          <w:sz w:val="24"/>
          <w:szCs w:val="24"/>
        </w:rPr>
        <w:t>товарной накладной.</w:t>
      </w:r>
    </w:p>
    <w:p w:rsidR="00520630" w:rsidRPr="00E45C9F" w:rsidRDefault="00520630" w:rsidP="00520630">
      <w:pPr>
        <w:jc w:val="both"/>
        <w:rPr>
          <w:sz w:val="24"/>
          <w:szCs w:val="24"/>
        </w:rPr>
      </w:pPr>
      <w:r>
        <w:rPr>
          <w:sz w:val="24"/>
          <w:szCs w:val="24"/>
        </w:rPr>
        <w:t xml:space="preserve">5.3. </w:t>
      </w:r>
      <w:r w:rsidRPr="00E45C9F">
        <w:rPr>
          <w:sz w:val="24"/>
          <w:szCs w:val="24"/>
        </w:rPr>
        <w:t>Цена контракта является твердой и определяется на весь срок исполнения контракта.</w:t>
      </w:r>
    </w:p>
    <w:p w:rsidR="00520630" w:rsidRPr="00710865" w:rsidRDefault="00520630" w:rsidP="00520630">
      <w:pPr>
        <w:pStyle w:val="a3"/>
        <w:jc w:val="center"/>
        <w:rPr>
          <w:b/>
          <w:u w:val="single"/>
        </w:rPr>
      </w:pPr>
      <w:r>
        <w:rPr>
          <w:b/>
          <w:u w:val="single"/>
        </w:rPr>
        <w:t>6</w:t>
      </w:r>
      <w:r w:rsidRPr="00710865">
        <w:rPr>
          <w:b/>
          <w:u w:val="single"/>
        </w:rPr>
        <w:t xml:space="preserve">.  Срок действия </w:t>
      </w:r>
      <w:r>
        <w:rPr>
          <w:b/>
          <w:u w:val="single"/>
        </w:rPr>
        <w:t>контракт</w:t>
      </w:r>
      <w:r w:rsidRPr="00710865">
        <w:rPr>
          <w:b/>
          <w:u w:val="single"/>
        </w:rPr>
        <w:t>а.</w:t>
      </w:r>
    </w:p>
    <w:p w:rsidR="00520630" w:rsidRDefault="00520630" w:rsidP="00520630">
      <w:pPr>
        <w:pStyle w:val="22"/>
        <w:ind w:left="0" w:firstLine="0"/>
        <w:rPr>
          <w:sz w:val="24"/>
        </w:rPr>
      </w:pPr>
      <w:r>
        <w:rPr>
          <w:sz w:val="24"/>
        </w:rPr>
        <w:t>6.1. Контра</w:t>
      </w:r>
      <w:proofErr w:type="gramStart"/>
      <w:r>
        <w:rPr>
          <w:sz w:val="24"/>
        </w:rPr>
        <w:t>кт вст</w:t>
      </w:r>
      <w:proofErr w:type="gramEnd"/>
      <w:r>
        <w:rPr>
          <w:sz w:val="24"/>
        </w:rPr>
        <w:t xml:space="preserve">упает в силу с момента его подписания и действует до полного исполнения обязательств всеми сторонами. </w:t>
      </w:r>
    </w:p>
    <w:p w:rsidR="00520630" w:rsidRPr="002B4111" w:rsidRDefault="00520630" w:rsidP="00520630">
      <w:pPr>
        <w:pStyle w:val="22"/>
        <w:ind w:left="0" w:firstLine="0"/>
        <w:jc w:val="center"/>
        <w:rPr>
          <w:b/>
          <w:sz w:val="24"/>
          <w:u w:val="single"/>
        </w:rPr>
      </w:pPr>
      <w:r w:rsidRPr="002B4111">
        <w:rPr>
          <w:b/>
          <w:sz w:val="24"/>
          <w:u w:val="single"/>
        </w:rPr>
        <w:t>7.  Имущественная ответственность.</w:t>
      </w:r>
    </w:p>
    <w:p w:rsidR="00520630" w:rsidRPr="00F9671B" w:rsidRDefault="00520630" w:rsidP="00520630">
      <w:pPr>
        <w:pStyle w:val="22"/>
        <w:ind w:left="0" w:firstLine="0"/>
        <w:rPr>
          <w:sz w:val="24"/>
          <w:szCs w:val="24"/>
        </w:rPr>
      </w:pPr>
      <w:r>
        <w:rPr>
          <w:sz w:val="24"/>
          <w:szCs w:val="24"/>
        </w:rPr>
        <w:t>7.1</w:t>
      </w:r>
      <w:r w:rsidRPr="00F9671B">
        <w:rPr>
          <w:sz w:val="24"/>
          <w:szCs w:val="24"/>
        </w:rPr>
        <w:t>. За неисполнение или ненадлежащее исполнение своих обязатель</w:t>
      </w:r>
      <w:proofErr w:type="gramStart"/>
      <w:r w:rsidRPr="00F9671B">
        <w:rPr>
          <w:sz w:val="24"/>
          <w:szCs w:val="24"/>
        </w:rPr>
        <w:t>ств Ст</w:t>
      </w:r>
      <w:proofErr w:type="gramEnd"/>
      <w:r w:rsidRPr="00F9671B">
        <w:rPr>
          <w:sz w:val="24"/>
          <w:szCs w:val="24"/>
        </w:rPr>
        <w:t>ороны несут ответственность в соответствии с действующим законодательством Российской Федерации.</w:t>
      </w:r>
    </w:p>
    <w:p w:rsidR="00520630" w:rsidRPr="00F9671B" w:rsidRDefault="00520630" w:rsidP="00520630">
      <w:pPr>
        <w:pStyle w:val="22"/>
        <w:ind w:left="0" w:firstLine="0"/>
        <w:rPr>
          <w:sz w:val="24"/>
          <w:szCs w:val="24"/>
        </w:rPr>
      </w:pPr>
      <w:r>
        <w:rPr>
          <w:sz w:val="24"/>
          <w:szCs w:val="24"/>
        </w:rPr>
        <w:t>7.</w:t>
      </w:r>
      <w:r w:rsidRPr="00F9671B">
        <w:rPr>
          <w:sz w:val="24"/>
          <w:szCs w:val="24"/>
        </w:rPr>
        <w:t xml:space="preserve">2. </w:t>
      </w:r>
      <w:r>
        <w:rPr>
          <w:sz w:val="24"/>
          <w:szCs w:val="24"/>
        </w:rPr>
        <w:t>В случае просрочки исполнения З</w:t>
      </w:r>
      <w:r w:rsidRPr="00F9671B">
        <w:rPr>
          <w:sz w:val="24"/>
          <w:szCs w:val="24"/>
        </w:rPr>
        <w:t xml:space="preserve">аказчиком обязательств, предусмотренных контрактом, а также в иных случаях </w:t>
      </w:r>
      <w:r>
        <w:rPr>
          <w:sz w:val="24"/>
          <w:szCs w:val="24"/>
        </w:rPr>
        <w:t>неисполнения или ненадлежащего исполнения З</w:t>
      </w:r>
      <w:r w:rsidRPr="00F9671B">
        <w:rPr>
          <w:sz w:val="24"/>
          <w:szCs w:val="24"/>
        </w:rPr>
        <w:t>аказчиком обязательст</w:t>
      </w:r>
      <w:r>
        <w:rPr>
          <w:sz w:val="24"/>
          <w:szCs w:val="24"/>
        </w:rPr>
        <w:t>в, предусмотренных контрактом, П</w:t>
      </w:r>
      <w:r w:rsidRPr="00F9671B">
        <w:rPr>
          <w:sz w:val="24"/>
          <w:szCs w:val="24"/>
        </w:rPr>
        <w:t>оставщик вправе потребовать уплаты неустоек (штрафов, пеней).</w:t>
      </w:r>
    </w:p>
    <w:p w:rsidR="00520630" w:rsidRPr="00F9671B" w:rsidRDefault="00520630" w:rsidP="00520630">
      <w:pPr>
        <w:pStyle w:val="22"/>
        <w:ind w:left="0" w:firstLine="0"/>
        <w:rPr>
          <w:sz w:val="24"/>
          <w:szCs w:val="24"/>
        </w:rPr>
      </w:pPr>
      <w:r>
        <w:rPr>
          <w:sz w:val="24"/>
          <w:szCs w:val="24"/>
        </w:rPr>
        <w:t>7.</w:t>
      </w:r>
      <w:r w:rsidRPr="00F9671B">
        <w:rPr>
          <w:sz w:val="24"/>
          <w:szCs w:val="24"/>
        </w:rPr>
        <w:t xml:space="preserve">3. </w:t>
      </w:r>
      <w:r>
        <w:rPr>
          <w:sz w:val="24"/>
          <w:szCs w:val="24"/>
        </w:rPr>
        <w:t>В случае просрочки исполнения З</w:t>
      </w:r>
      <w:r w:rsidRPr="00F9671B">
        <w:rPr>
          <w:sz w:val="24"/>
          <w:szCs w:val="24"/>
        </w:rPr>
        <w:t xml:space="preserve">аказчиком обязательств, предусмотренных контрактом, пеня начисляется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520630" w:rsidRPr="00F9671B" w:rsidRDefault="00520630" w:rsidP="00520630">
      <w:pPr>
        <w:widowControl w:val="0"/>
        <w:autoSpaceDE w:val="0"/>
        <w:autoSpaceDN w:val="0"/>
        <w:adjustRightInd w:val="0"/>
        <w:jc w:val="both"/>
        <w:rPr>
          <w:color w:val="FF0000"/>
          <w:sz w:val="24"/>
          <w:szCs w:val="24"/>
        </w:rPr>
      </w:pPr>
      <w:r>
        <w:rPr>
          <w:sz w:val="24"/>
          <w:szCs w:val="24"/>
        </w:rPr>
        <w:t>7.</w:t>
      </w:r>
      <w:r w:rsidRPr="00F9671B">
        <w:rPr>
          <w:sz w:val="24"/>
          <w:szCs w:val="24"/>
        </w:rPr>
        <w:t>4. Штрафы начисляю</w:t>
      </w:r>
      <w:r>
        <w:rPr>
          <w:sz w:val="24"/>
          <w:szCs w:val="24"/>
        </w:rPr>
        <w:t>тся за ненадлежащее исполнение З</w:t>
      </w:r>
      <w:r w:rsidRPr="00F9671B">
        <w:rPr>
          <w:sz w:val="24"/>
          <w:szCs w:val="24"/>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w:t>
      </w:r>
      <w:r>
        <w:rPr>
          <w:sz w:val="24"/>
          <w:szCs w:val="24"/>
        </w:rPr>
        <w:t xml:space="preserve">в размере 2,5 процента цены контракта, </w:t>
      </w:r>
      <w:r w:rsidRPr="009260EA">
        <w:rPr>
          <w:sz w:val="24"/>
        </w:rPr>
        <w:t xml:space="preserve">указанной в пункте </w:t>
      </w:r>
      <w:r>
        <w:rPr>
          <w:sz w:val="24"/>
        </w:rPr>
        <w:t>5</w:t>
      </w:r>
      <w:r w:rsidRPr="009260EA">
        <w:rPr>
          <w:sz w:val="24"/>
        </w:rPr>
        <w:t>.</w:t>
      </w:r>
      <w:r>
        <w:rPr>
          <w:sz w:val="24"/>
        </w:rPr>
        <w:t>1</w:t>
      </w:r>
      <w:r w:rsidRPr="009260EA">
        <w:rPr>
          <w:sz w:val="24"/>
        </w:rPr>
        <w:t xml:space="preserve">. настоящего </w:t>
      </w:r>
      <w:r>
        <w:rPr>
          <w:sz w:val="24"/>
        </w:rPr>
        <w:t>контракта</w:t>
      </w:r>
      <w:r>
        <w:rPr>
          <w:sz w:val="24"/>
          <w:szCs w:val="24"/>
        </w:rPr>
        <w:t>.</w:t>
      </w:r>
    </w:p>
    <w:p w:rsidR="00520630" w:rsidRPr="00F9671B" w:rsidRDefault="00520630" w:rsidP="00520630">
      <w:pPr>
        <w:widowControl w:val="0"/>
        <w:autoSpaceDE w:val="0"/>
        <w:autoSpaceDN w:val="0"/>
        <w:adjustRightInd w:val="0"/>
        <w:jc w:val="both"/>
        <w:rPr>
          <w:sz w:val="24"/>
          <w:szCs w:val="24"/>
        </w:rPr>
      </w:pPr>
      <w:r>
        <w:rPr>
          <w:sz w:val="24"/>
          <w:szCs w:val="24"/>
        </w:rPr>
        <w:t>7.</w:t>
      </w:r>
      <w:r w:rsidRPr="00F9671B">
        <w:rPr>
          <w:sz w:val="24"/>
          <w:szCs w:val="24"/>
        </w:rPr>
        <w:t xml:space="preserve">5. В случае просрочки исполнения </w:t>
      </w:r>
      <w:r>
        <w:rPr>
          <w:sz w:val="24"/>
          <w:szCs w:val="24"/>
        </w:rPr>
        <w:t>П</w:t>
      </w:r>
      <w:r w:rsidRPr="00F9671B">
        <w:rPr>
          <w:sz w:val="24"/>
          <w:szCs w:val="24"/>
        </w:rPr>
        <w:t xml:space="preserve">оставщиком обязательств (в том числе гарантийного обязательства), предусмотренных контрактом, а также в иных случаях </w:t>
      </w:r>
      <w:r>
        <w:rPr>
          <w:sz w:val="24"/>
          <w:szCs w:val="24"/>
        </w:rPr>
        <w:t xml:space="preserve">неисполнения или </w:t>
      </w:r>
      <w:r w:rsidRPr="00F9671B">
        <w:rPr>
          <w:sz w:val="24"/>
          <w:szCs w:val="24"/>
        </w:rPr>
        <w:lastRenderedPageBreak/>
        <w:t xml:space="preserve">ненадлежащего исполнения </w:t>
      </w:r>
      <w:r>
        <w:rPr>
          <w:sz w:val="24"/>
          <w:szCs w:val="24"/>
        </w:rPr>
        <w:t>П</w:t>
      </w:r>
      <w:r w:rsidRPr="00F9671B">
        <w:rPr>
          <w:sz w:val="24"/>
          <w:szCs w:val="24"/>
        </w:rPr>
        <w:t>оставщиком обязательст</w:t>
      </w:r>
      <w:r>
        <w:rPr>
          <w:sz w:val="24"/>
          <w:szCs w:val="24"/>
        </w:rPr>
        <w:t>в, предусмотренных контрактом, Заказчик направляет П</w:t>
      </w:r>
      <w:r w:rsidRPr="00F9671B">
        <w:rPr>
          <w:sz w:val="24"/>
          <w:szCs w:val="24"/>
        </w:rPr>
        <w:t>оставщику требование об уплате неустоек (штрафов, пеней).</w:t>
      </w:r>
    </w:p>
    <w:p w:rsidR="00520630" w:rsidRDefault="00520630" w:rsidP="00520630">
      <w:pPr>
        <w:widowControl w:val="0"/>
        <w:autoSpaceDE w:val="0"/>
        <w:autoSpaceDN w:val="0"/>
        <w:adjustRightInd w:val="0"/>
        <w:jc w:val="both"/>
        <w:rPr>
          <w:sz w:val="24"/>
          <w:szCs w:val="24"/>
        </w:rPr>
      </w:pPr>
      <w:r>
        <w:rPr>
          <w:sz w:val="24"/>
          <w:szCs w:val="24"/>
        </w:rPr>
        <w:t>7.</w:t>
      </w:r>
      <w:r w:rsidRPr="00F9671B">
        <w:rPr>
          <w:sz w:val="24"/>
          <w:szCs w:val="24"/>
        </w:rPr>
        <w:t xml:space="preserve">6. </w:t>
      </w:r>
      <w:proofErr w:type="gramStart"/>
      <w:r w:rsidRPr="00F9671B">
        <w:rPr>
          <w:sz w:val="24"/>
          <w:szCs w:val="24"/>
        </w:rPr>
        <w:t>Пеня начисляется за ка</w:t>
      </w:r>
      <w:r>
        <w:rPr>
          <w:sz w:val="24"/>
          <w:szCs w:val="24"/>
        </w:rPr>
        <w:t>ждый день просрочки исполнения П</w:t>
      </w:r>
      <w:r w:rsidRPr="00F9671B">
        <w:rPr>
          <w:sz w:val="24"/>
          <w:szCs w:val="24"/>
        </w:rPr>
        <w:t>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w:t>
      </w:r>
      <w:r>
        <w:rPr>
          <w:sz w:val="24"/>
          <w:szCs w:val="24"/>
        </w:rPr>
        <w:t xml:space="preserve"> контрактом </w:t>
      </w:r>
      <w:r w:rsidRPr="00F9671B">
        <w:rPr>
          <w:sz w:val="24"/>
          <w:szCs w:val="24"/>
        </w:rPr>
        <w:t xml:space="preserve">  в </w:t>
      </w:r>
      <w:r>
        <w:rPr>
          <w:sz w:val="24"/>
          <w:szCs w:val="24"/>
        </w:rPr>
        <w:t xml:space="preserve">соответствующем </w:t>
      </w:r>
      <w:r w:rsidRPr="00F9671B">
        <w:rPr>
          <w:sz w:val="24"/>
          <w:szCs w:val="24"/>
        </w:rPr>
        <w:t>размере</w:t>
      </w:r>
      <w:r>
        <w:rPr>
          <w:sz w:val="24"/>
          <w:szCs w:val="24"/>
        </w:rPr>
        <w:t xml:space="preserve">, но </w:t>
      </w:r>
      <w:r w:rsidRPr="00F9671B">
        <w:rPr>
          <w:sz w:val="24"/>
          <w:szCs w:val="24"/>
        </w:rPr>
        <w:t xml:space="preserve">не менее </w:t>
      </w:r>
      <w:r>
        <w:rPr>
          <w:sz w:val="24"/>
          <w:szCs w:val="24"/>
        </w:rPr>
        <w:t xml:space="preserve">чем </w:t>
      </w:r>
      <w:r w:rsidRPr="00F9671B">
        <w:rPr>
          <w:sz w:val="24"/>
          <w:szCs w:val="24"/>
        </w:rPr>
        <w:t>одн</w:t>
      </w:r>
      <w:r>
        <w:rPr>
          <w:sz w:val="24"/>
          <w:szCs w:val="24"/>
        </w:rPr>
        <w:t>а</w:t>
      </w:r>
      <w:r w:rsidRPr="00F9671B">
        <w:rPr>
          <w:sz w:val="24"/>
          <w:szCs w:val="24"/>
        </w:rPr>
        <w:t xml:space="preserve"> трехсот</w:t>
      </w:r>
      <w:r>
        <w:rPr>
          <w:sz w:val="24"/>
          <w:szCs w:val="24"/>
        </w:rPr>
        <w:t>ая</w:t>
      </w:r>
      <w:r w:rsidRPr="00F9671B">
        <w:rPr>
          <w:sz w:val="24"/>
          <w:szCs w:val="24"/>
        </w:rPr>
        <w:t xml:space="preserve">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w:t>
      </w:r>
      <w:r>
        <w:rPr>
          <w:sz w:val="24"/>
          <w:szCs w:val="24"/>
        </w:rPr>
        <w:t>тически исполненных</w:t>
      </w:r>
      <w:proofErr w:type="gramEnd"/>
      <w:r>
        <w:rPr>
          <w:sz w:val="24"/>
          <w:szCs w:val="24"/>
        </w:rPr>
        <w:t xml:space="preserve"> П</w:t>
      </w:r>
      <w:r w:rsidRPr="00F9671B">
        <w:rPr>
          <w:sz w:val="24"/>
          <w:szCs w:val="24"/>
        </w:rPr>
        <w:t>оставщиком</w:t>
      </w:r>
      <w:r>
        <w:rPr>
          <w:sz w:val="24"/>
          <w:szCs w:val="24"/>
        </w:rPr>
        <w:t>, и определяется по формуле:</w:t>
      </w:r>
    </w:p>
    <w:p w:rsidR="00520630" w:rsidRDefault="00520630" w:rsidP="00520630">
      <w:pPr>
        <w:widowControl w:val="0"/>
        <w:autoSpaceDE w:val="0"/>
        <w:autoSpaceDN w:val="0"/>
        <w:adjustRightInd w:val="0"/>
        <w:jc w:val="both"/>
        <w:rPr>
          <w:sz w:val="24"/>
          <w:szCs w:val="24"/>
        </w:rPr>
      </w:pPr>
    </w:p>
    <w:p w:rsidR="00520630" w:rsidRDefault="00520630" w:rsidP="00520630">
      <w:pPr>
        <w:widowControl w:val="0"/>
        <w:autoSpaceDE w:val="0"/>
        <w:autoSpaceDN w:val="0"/>
        <w:adjustRightInd w:val="0"/>
        <w:jc w:val="center"/>
        <w:rPr>
          <w:sz w:val="24"/>
          <w:szCs w:val="24"/>
        </w:rPr>
      </w:pPr>
      <w:r>
        <w:rPr>
          <w:sz w:val="24"/>
          <w:szCs w:val="24"/>
        </w:rPr>
        <w:t xml:space="preserve">П = (Ц - В) </w:t>
      </w:r>
      <w:proofErr w:type="spellStart"/>
      <w:r>
        <w:rPr>
          <w:sz w:val="24"/>
          <w:szCs w:val="24"/>
        </w:rPr>
        <w:t>x</w:t>
      </w:r>
      <w:proofErr w:type="spellEnd"/>
      <w:proofErr w:type="gramStart"/>
      <w:r>
        <w:rPr>
          <w:sz w:val="24"/>
          <w:szCs w:val="24"/>
        </w:rPr>
        <w:t xml:space="preserve"> С</w:t>
      </w:r>
      <w:proofErr w:type="gramEnd"/>
      <w:r>
        <w:rPr>
          <w:sz w:val="24"/>
          <w:szCs w:val="24"/>
        </w:rPr>
        <w:t>,</w:t>
      </w:r>
    </w:p>
    <w:p w:rsidR="00520630" w:rsidRDefault="00520630" w:rsidP="00520630">
      <w:pPr>
        <w:widowControl w:val="0"/>
        <w:autoSpaceDE w:val="0"/>
        <w:autoSpaceDN w:val="0"/>
        <w:adjustRightInd w:val="0"/>
        <w:jc w:val="center"/>
        <w:outlineLvl w:val="0"/>
        <w:rPr>
          <w:sz w:val="24"/>
          <w:szCs w:val="24"/>
        </w:rPr>
      </w:pPr>
    </w:p>
    <w:p w:rsidR="00520630" w:rsidRDefault="00520630" w:rsidP="00520630">
      <w:pPr>
        <w:widowControl w:val="0"/>
        <w:autoSpaceDE w:val="0"/>
        <w:autoSpaceDN w:val="0"/>
        <w:adjustRightInd w:val="0"/>
        <w:ind w:firstLine="540"/>
        <w:jc w:val="both"/>
        <w:rPr>
          <w:sz w:val="24"/>
          <w:szCs w:val="24"/>
        </w:rPr>
      </w:pPr>
      <w:r>
        <w:rPr>
          <w:sz w:val="24"/>
          <w:szCs w:val="24"/>
        </w:rPr>
        <w:t>где:</w:t>
      </w:r>
    </w:p>
    <w:p w:rsidR="00520630" w:rsidRDefault="00520630" w:rsidP="00520630">
      <w:pPr>
        <w:widowControl w:val="0"/>
        <w:autoSpaceDE w:val="0"/>
        <w:autoSpaceDN w:val="0"/>
        <w:adjustRightInd w:val="0"/>
        <w:ind w:firstLine="540"/>
        <w:jc w:val="both"/>
        <w:rPr>
          <w:sz w:val="24"/>
          <w:szCs w:val="24"/>
        </w:rPr>
      </w:pPr>
      <w:proofErr w:type="gramStart"/>
      <w:r>
        <w:rPr>
          <w:sz w:val="24"/>
          <w:szCs w:val="24"/>
        </w:rPr>
        <w:t>Ц</w:t>
      </w:r>
      <w:proofErr w:type="gramEnd"/>
      <w:r>
        <w:rPr>
          <w:sz w:val="24"/>
          <w:szCs w:val="24"/>
        </w:rPr>
        <w:t xml:space="preserve"> - цена контракта;</w:t>
      </w:r>
    </w:p>
    <w:p w:rsidR="00520630" w:rsidRDefault="00520630" w:rsidP="00520630">
      <w:pPr>
        <w:widowControl w:val="0"/>
        <w:autoSpaceDE w:val="0"/>
        <w:autoSpaceDN w:val="0"/>
        <w:adjustRightInd w:val="0"/>
        <w:ind w:firstLine="540"/>
        <w:jc w:val="both"/>
        <w:rPr>
          <w:sz w:val="24"/>
          <w:szCs w:val="24"/>
        </w:rPr>
      </w:pPr>
      <w:r>
        <w:rPr>
          <w:sz w:val="24"/>
          <w:szCs w:val="24"/>
        </w:rPr>
        <w:t>В - стоимость фактически исполненного в установленный срок Поставщиком  обязательства по контракту;</w:t>
      </w:r>
    </w:p>
    <w:p w:rsidR="00520630" w:rsidRDefault="00520630" w:rsidP="00520630">
      <w:pPr>
        <w:widowControl w:val="0"/>
        <w:autoSpaceDE w:val="0"/>
        <w:autoSpaceDN w:val="0"/>
        <w:adjustRightInd w:val="0"/>
        <w:ind w:firstLine="540"/>
        <w:jc w:val="both"/>
        <w:rPr>
          <w:sz w:val="24"/>
          <w:szCs w:val="24"/>
        </w:rPr>
      </w:pPr>
      <w:r>
        <w:rPr>
          <w:sz w:val="24"/>
          <w:szCs w:val="24"/>
        </w:rPr>
        <w:t>С - размер ставки.</w:t>
      </w:r>
    </w:p>
    <w:p w:rsidR="00520630" w:rsidRDefault="00520630" w:rsidP="00520630">
      <w:pPr>
        <w:widowControl w:val="0"/>
        <w:autoSpaceDE w:val="0"/>
        <w:autoSpaceDN w:val="0"/>
        <w:adjustRightInd w:val="0"/>
        <w:ind w:firstLine="540"/>
        <w:jc w:val="both"/>
        <w:rPr>
          <w:sz w:val="24"/>
          <w:szCs w:val="24"/>
        </w:rPr>
      </w:pPr>
      <w:r w:rsidRPr="008D53E0">
        <w:rPr>
          <w:b/>
          <w:sz w:val="24"/>
          <w:szCs w:val="24"/>
        </w:rPr>
        <w:t>Размер ставки определяется по формуле</w:t>
      </w:r>
      <w:r>
        <w:rPr>
          <w:sz w:val="24"/>
          <w:szCs w:val="24"/>
        </w:rPr>
        <w:t>:</w:t>
      </w:r>
    </w:p>
    <w:p w:rsidR="00520630" w:rsidRDefault="00520630" w:rsidP="00520630">
      <w:pPr>
        <w:widowControl w:val="0"/>
        <w:autoSpaceDE w:val="0"/>
        <w:autoSpaceDN w:val="0"/>
        <w:adjustRightInd w:val="0"/>
        <w:ind w:firstLine="540"/>
        <w:jc w:val="both"/>
        <w:rPr>
          <w:sz w:val="24"/>
          <w:szCs w:val="24"/>
        </w:rPr>
      </w:pPr>
    </w:p>
    <w:p w:rsidR="00520630" w:rsidRDefault="00520630" w:rsidP="00520630">
      <w:pPr>
        <w:widowControl w:val="0"/>
        <w:autoSpaceDE w:val="0"/>
        <w:autoSpaceDN w:val="0"/>
        <w:adjustRightInd w:val="0"/>
        <w:jc w:val="center"/>
        <w:rPr>
          <w:sz w:val="24"/>
          <w:szCs w:val="24"/>
        </w:rPr>
      </w:pPr>
      <w:r>
        <w:rPr>
          <w:noProof/>
          <w:position w:val="-14"/>
          <w:sz w:val="24"/>
          <w:szCs w:val="24"/>
          <w:lang w:eastAsia="ru-RU"/>
        </w:rPr>
        <w:drawing>
          <wp:inline distT="0" distB="0" distL="0" distR="0">
            <wp:extent cx="990600" cy="26035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990600" cy="260350"/>
                    </a:xfrm>
                    <a:prstGeom prst="rect">
                      <a:avLst/>
                    </a:prstGeom>
                    <a:noFill/>
                    <a:ln w="9525">
                      <a:noFill/>
                      <a:miter lim="800000"/>
                      <a:headEnd/>
                      <a:tailEnd/>
                    </a:ln>
                  </pic:spPr>
                </pic:pic>
              </a:graphicData>
            </a:graphic>
          </wp:inline>
        </w:drawing>
      </w:r>
      <w:r>
        <w:rPr>
          <w:sz w:val="24"/>
          <w:szCs w:val="24"/>
        </w:rPr>
        <w:t>,</w:t>
      </w:r>
    </w:p>
    <w:p w:rsidR="00520630" w:rsidRDefault="00520630" w:rsidP="00520630">
      <w:pPr>
        <w:widowControl w:val="0"/>
        <w:autoSpaceDE w:val="0"/>
        <w:autoSpaceDN w:val="0"/>
        <w:adjustRightInd w:val="0"/>
        <w:ind w:firstLine="540"/>
        <w:jc w:val="both"/>
        <w:rPr>
          <w:sz w:val="24"/>
          <w:szCs w:val="24"/>
        </w:rPr>
      </w:pPr>
    </w:p>
    <w:p w:rsidR="00520630" w:rsidRDefault="00520630" w:rsidP="00520630">
      <w:pPr>
        <w:widowControl w:val="0"/>
        <w:autoSpaceDE w:val="0"/>
        <w:autoSpaceDN w:val="0"/>
        <w:adjustRightInd w:val="0"/>
        <w:ind w:firstLine="540"/>
        <w:jc w:val="both"/>
        <w:rPr>
          <w:sz w:val="24"/>
          <w:szCs w:val="24"/>
        </w:rPr>
      </w:pPr>
      <w:r>
        <w:rPr>
          <w:sz w:val="24"/>
          <w:szCs w:val="24"/>
        </w:rPr>
        <w:t>где:</w:t>
      </w:r>
    </w:p>
    <w:p w:rsidR="00520630" w:rsidRDefault="00520630" w:rsidP="00520630">
      <w:pPr>
        <w:widowControl w:val="0"/>
        <w:autoSpaceDE w:val="0"/>
        <w:autoSpaceDN w:val="0"/>
        <w:adjustRightInd w:val="0"/>
        <w:ind w:firstLine="540"/>
        <w:jc w:val="both"/>
        <w:rPr>
          <w:sz w:val="24"/>
          <w:szCs w:val="24"/>
        </w:rPr>
      </w:pPr>
      <w:r>
        <w:rPr>
          <w:noProof/>
          <w:position w:val="-14"/>
          <w:sz w:val="24"/>
          <w:szCs w:val="24"/>
          <w:lang w:eastAsia="ru-RU"/>
        </w:rPr>
        <w:drawing>
          <wp:inline distT="0" distB="0" distL="0" distR="0">
            <wp:extent cx="266700" cy="260350"/>
            <wp:effectExtent l="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266700" cy="260350"/>
                    </a:xfrm>
                    <a:prstGeom prst="rect">
                      <a:avLst/>
                    </a:prstGeom>
                    <a:noFill/>
                    <a:ln w="9525">
                      <a:noFill/>
                      <a:miter lim="800000"/>
                      <a:headEnd/>
                      <a:tailEnd/>
                    </a:ln>
                  </pic:spPr>
                </pic:pic>
              </a:graphicData>
            </a:graphic>
          </wp:inline>
        </w:drawing>
      </w:r>
      <w:r>
        <w:rPr>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Pr>
          <w:sz w:val="24"/>
          <w:szCs w:val="24"/>
        </w:rPr>
        <w:t xml:space="preserve"> К</w:t>
      </w:r>
      <w:proofErr w:type="gramEnd"/>
      <w:r>
        <w:rPr>
          <w:sz w:val="24"/>
          <w:szCs w:val="24"/>
        </w:rPr>
        <w:t>;</w:t>
      </w:r>
    </w:p>
    <w:p w:rsidR="00520630" w:rsidRDefault="00520630" w:rsidP="00520630">
      <w:pPr>
        <w:widowControl w:val="0"/>
        <w:autoSpaceDE w:val="0"/>
        <w:autoSpaceDN w:val="0"/>
        <w:adjustRightInd w:val="0"/>
        <w:ind w:firstLine="540"/>
        <w:jc w:val="both"/>
        <w:rPr>
          <w:sz w:val="24"/>
          <w:szCs w:val="24"/>
        </w:rPr>
      </w:pPr>
      <w:r>
        <w:rPr>
          <w:sz w:val="24"/>
          <w:szCs w:val="24"/>
        </w:rPr>
        <w:t>ДП - количество дней просрочки.</w:t>
      </w:r>
    </w:p>
    <w:p w:rsidR="00520630" w:rsidRDefault="00520630" w:rsidP="00520630">
      <w:pPr>
        <w:widowControl w:val="0"/>
        <w:autoSpaceDE w:val="0"/>
        <w:autoSpaceDN w:val="0"/>
        <w:adjustRightInd w:val="0"/>
        <w:ind w:firstLine="540"/>
        <w:jc w:val="both"/>
        <w:rPr>
          <w:sz w:val="24"/>
          <w:szCs w:val="24"/>
        </w:rPr>
      </w:pPr>
      <w:r w:rsidRPr="008D53E0">
        <w:rPr>
          <w:b/>
          <w:sz w:val="24"/>
          <w:szCs w:val="24"/>
        </w:rPr>
        <w:t>Коэффициент</w:t>
      </w:r>
      <w:proofErr w:type="gramStart"/>
      <w:r w:rsidRPr="008D53E0">
        <w:rPr>
          <w:b/>
          <w:sz w:val="24"/>
          <w:szCs w:val="24"/>
        </w:rPr>
        <w:t xml:space="preserve"> К</w:t>
      </w:r>
      <w:proofErr w:type="gramEnd"/>
      <w:r w:rsidRPr="008D53E0">
        <w:rPr>
          <w:b/>
          <w:sz w:val="24"/>
          <w:szCs w:val="24"/>
        </w:rPr>
        <w:t xml:space="preserve"> определяется по формуле</w:t>
      </w:r>
      <w:r>
        <w:rPr>
          <w:sz w:val="24"/>
          <w:szCs w:val="24"/>
        </w:rPr>
        <w:t>:</w:t>
      </w:r>
    </w:p>
    <w:p w:rsidR="00520630" w:rsidRDefault="00520630" w:rsidP="00520630">
      <w:pPr>
        <w:widowControl w:val="0"/>
        <w:autoSpaceDE w:val="0"/>
        <w:autoSpaceDN w:val="0"/>
        <w:adjustRightInd w:val="0"/>
        <w:ind w:firstLine="540"/>
        <w:jc w:val="both"/>
        <w:rPr>
          <w:sz w:val="24"/>
          <w:szCs w:val="24"/>
        </w:rPr>
      </w:pPr>
    </w:p>
    <w:p w:rsidR="00520630" w:rsidRDefault="00520630" w:rsidP="00520630">
      <w:pPr>
        <w:widowControl w:val="0"/>
        <w:autoSpaceDE w:val="0"/>
        <w:autoSpaceDN w:val="0"/>
        <w:adjustRightInd w:val="0"/>
        <w:jc w:val="center"/>
        <w:rPr>
          <w:sz w:val="24"/>
          <w:szCs w:val="24"/>
        </w:rPr>
      </w:pPr>
      <w:r>
        <w:rPr>
          <w:noProof/>
          <w:position w:val="-28"/>
          <w:sz w:val="24"/>
          <w:szCs w:val="24"/>
          <w:lang w:eastAsia="ru-RU"/>
        </w:rPr>
        <w:drawing>
          <wp:inline distT="0" distB="0" distL="0" distR="0">
            <wp:extent cx="1181100" cy="419100"/>
            <wp:effectExtent l="19050" t="0" r="0"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1181100" cy="419100"/>
                    </a:xfrm>
                    <a:prstGeom prst="rect">
                      <a:avLst/>
                    </a:prstGeom>
                    <a:noFill/>
                    <a:ln w="9525">
                      <a:noFill/>
                      <a:miter lim="800000"/>
                      <a:headEnd/>
                      <a:tailEnd/>
                    </a:ln>
                  </pic:spPr>
                </pic:pic>
              </a:graphicData>
            </a:graphic>
          </wp:inline>
        </w:drawing>
      </w:r>
      <w:r>
        <w:rPr>
          <w:sz w:val="24"/>
          <w:szCs w:val="24"/>
        </w:rPr>
        <w:t>,</w:t>
      </w:r>
    </w:p>
    <w:p w:rsidR="00520630" w:rsidRDefault="00520630" w:rsidP="00520630">
      <w:pPr>
        <w:widowControl w:val="0"/>
        <w:autoSpaceDE w:val="0"/>
        <w:autoSpaceDN w:val="0"/>
        <w:adjustRightInd w:val="0"/>
        <w:ind w:firstLine="540"/>
        <w:jc w:val="both"/>
        <w:rPr>
          <w:sz w:val="24"/>
          <w:szCs w:val="24"/>
        </w:rPr>
      </w:pPr>
    </w:p>
    <w:p w:rsidR="00520630" w:rsidRDefault="00520630" w:rsidP="00520630">
      <w:pPr>
        <w:widowControl w:val="0"/>
        <w:autoSpaceDE w:val="0"/>
        <w:autoSpaceDN w:val="0"/>
        <w:adjustRightInd w:val="0"/>
        <w:ind w:firstLine="540"/>
        <w:jc w:val="both"/>
        <w:rPr>
          <w:sz w:val="24"/>
          <w:szCs w:val="24"/>
        </w:rPr>
      </w:pPr>
      <w:r>
        <w:rPr>
          <w:sz w:val="24"/>
          <w:szCs w:val="24"/>
        </w:rPr>
        <w:t>где:</w:t>
      </w:r>
    </w:p>
    <w:p w:rsidR="00520630" w:rsidRDefault="00520630" w:rsidP="00520630">
      <w:pPr>
        <w:widowControl w:val="0"/>
        <w:autoSpaceDE w:val="0"/>
        <w:autoSpaceDN w:val="0"/>
        <w:adjustRightInd w:val="0"/>
        <w:ind w:firstLine="540"/>
        <w:jc w:val="both"/>
        <w:rPr>
          <w:sz w:val="24"/>
          <w:szCs w:val="24"/>
        </w:rPr>
      </w:pPr>
      <w:r>
        <w:rPr>
          <w:sz w:val="24"/>
          <w:szCs w:val="24"/>
        </w:rPr>
        <w:t>ДП - количество дней просрочки;</w:t>
      </w:r>
    </w:p>
    <w:p w:rsidR="00520630" w:rsidRDefault="00520630" w:rsidP="00520630">
      <w:pPr>
        <w:widowControl w:val="0"/>
        <w:autoSpaceDE w:val="0"/>
        <w:autoSpaceDN w:val="0"/>
        <w:adjustRightInd w:val="0"/>
        <w:ind w:firstLine="540"/>
        <w:jc w:val="both"/>
        <w:rPr>
          <w:sz w:val="24"/>
          <w:szCs w:val="24"/>
        </w:rPr>
      </w:pPr>
      <w:r>
        <w:rPr>
          <w:sz w:val="24"/>
          <w:szCs w:val="24"/>
        </w:rPr>
        <w:t>ДК - срок исполнения обязательства по контракту (количество дней).</w:t>
      </w:r>
    </w:p>
    <w:p w:rsidR="00520630" w:rsidRDefault="00520630" w:rsidP="00520630">
      <w:pPr>
        <w:widowControl w:val="0"/>
        <w:autoSpaceDE w:val="0"/>
        <w:autoSpaceDN w:val="0"/>
        <w:adjustRightInd w:val="0"/>
        <w:ind w:firstLine="540"/>
        <w:jc w:val="both"/>
        <w:rPr>
          <w:sz w:val="24"/>
          <w:szCs w:val="24"/>
        </w:rPr>
      </w:pPr>
    </w:p>
    <w:p w:rsidR="00520630" w:rsidRDefault="00520630" w:rsidP="00520630">
      <w:pPr>
        <w:widowControl w:val="0"/>
        <w:autoSpaceDE w:val="0"/>
        <w:autoSpaceDN w:val="0"/>
        <w:adjustRightInd w:val="0"/>
        <w:ind w:firstLine="540"/>
        <w:jc w:val="both"/>
        <w:rPr>
          <w:sz w:val="24"/>
          <w:szCs w:val="24"/>
        </w:rPr>
      </w:pPr>
      <w:r>
        <w:rPr>
          <w:sz w:val="24"/>
          <w:szCs w:val="24"/>
        </w:rPr>
        <w:t>При</w:t>
      </w:r>
      <w:proofErr w:type="gramStart"/>
      <w:r>
        <w:rPr>
          <w:sz w:val="24"/>
          <w:szCs w:val="24"/>
        </w:rPr>
        <w:t xml:space="preserve"> К</w:t>
      </w:r>
      <w:proofErr w:type="gramEnd"/>
      <w:r>
        <w:rPr>
          <w:sz w:val="24"/>
          <w:szCs w:val="24"/>
        </w:rPr>
        <w:t>,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520630" w:rsidRDefault="00520630" w:rsidP="00520630">
      <w:pPr>
        <w:widowControl w:val="0"/>
        <w:autoSpaceDE w:val="0"/>
        <w:autoSpaceDN w:val="0"/>
        <w:adjustRightInd w:val="0"/>
        <w:ind w:firstLine="540"/>
        <w:jc w:val="both"/>
        <w:rPr>
          <w:sz w:val="24"/>
          <w:szCs w:val="24"/>
        </w:rPr>
      </w:pPr>
      <w:r>
        <w:rPr>
          <w:sz w:val="24"/>
          <w:szCs w:val="24"/>
        </w:rPr>
        <w:t>При</w:t>
      </w:r>
      <w:proofErr w:type="gramStart"/>
      <w:r>
        <w:rPr>
          <w:sz w:val="24"/>
          <w:szCs w:val="24"/>
        </w:rPr>
        <w:t xml:space="preserve"> К</w:t>
      </w:r>
      <w:proofErr w:type="gramEnd"/>
      <w:r>
        <w:rPr>
          <w:sz w:val="24"/>
          <w:szCs w:val="24"/>
        </w:rPr>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520630" w:rsidRDefault="00520630" w:rsidP="00520630">
      <w:pPr>
        <w:widowControl w:val="0"/>
        <w:autoSpaceDE w:val="0"/>
        <w:autoSpaceDN w:val="0"/>
        <w:adjustRightInd w:val="0"/>
        <w:ind w:firstLine="540"/>
        <w:jc w:val="both"/>
        <w:rPr>
          <w:sz w:val="24"/>
          <w:szCs w:val="24"/>
        </w:rPr>
      </w:pPr>
      <w:r>
        <w:rPr>
          <w:sz w:val="24"/>
          <w:szCs w:val="24"/>
        </w:rPr>
        <w:t>При</w:t>
      </w:r>
      <w:proofErr w:type="gramStart"/>
      <w:r>
        <w:rPr>
          <w:sz w:val="24"/>
          <w:szCs w:val="24"/>
        </w:rPr>
        <w:t xml:space="preserve"> К</w:t>
      </w:r>
      <w:proofErr w:type="gramEnd"/>
      <w:r>
        <w:rPr>
          <w:sz w:val="24"/>
          <w:szCs w:val="24"/>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520630" w:rsidRPr="00F9671B" w:rsidRDefault="00520630" w:rsidP="00520630">
      <w:pPr>
        <w:widowControl w:val="0"/>
        <w:autoSpaceDE w:val="0"/>
        <w:autoSpaceDN w:val="0"/>
        <w:adjustRightInd w:val="0"/>
        <w:jc w:val="both"/>
        <w:rPr>
          <w:color w:val="FF0000"/>
          <w:sz w:val="24"/>
          <w:szCs w:val="24"/>
        </w:rPr>
      </w:pPr>
      <w:r>
        <w:rPr>
          <w:sz w:val="24"/>
          <w:szCs w:val="24"/>
        </w:rPr>
        <w:t>7.</w:t>
      </w:r>
      <w:r w:rsidRPr="00F9671B">
        <w:rPr>
          <w:sz w:val="24"/>
          <w:szCs w:val="24"/>
        </w:rPr>
        <w:t xml:space="preserve">7. Штрафы начисляются за </w:t>
      </w:r>
      <w:r>
        <w:rPr>
          <w:sz w:val="24"/>
          <w:szCs w:val="24"/>
        </w:rPr>
        <w:t>неисполнение или ненадлежащее исполнение П</w:t>
      </w:r>
      <w:r w:rsidRPr="00F9671B">
        <w:rPr>
          <w:sz w:val="24"/>
          <w:szCs w:val="24"/>
        </w:rPr>
        <w:t>оставщиком обязательств, предусмотренных контрактом, за ис</w:t>
      </w:r>
      <w:r>
        <w:rPr>
          <w:sz w:val="24"/>
          <w:szCs w:val="24"/>
        </w:rPr>
        <w:t>ключением просрочки исполнения п</w:t>
      </w:r>
      <w:r w:rsidRPr="00F9671B">
        <w:rPr>
          <w:sz w:val="24"/>
          <w:szCs w:val="24"/>
        </w:rPr>
        <w:t xml:space="preserve">оставщиком обязательств (в том числе гарантийного обязательства), предусмотренных контрактом. Размер штрафа устанавливается </w:t>
      </w:r>
      <w:r>
        <w:rPr>
          <w:sz w:val="24"/>
          <w:szCs w:val="24"/>
        </w:rPr>
        <w:t>контрактом</w:t>
      </w:r>
      <w:r w:rsidRPr="00F9671B">
        <w:rPr>
          <w:sz w:val="24"/>
          <w:szCs w:val="24"/>
        </w:rPr>
        <w:t xml:space="preserve"> </w:t>
      </w:r>
      <w:r>
        <w:rPr>
          <w:sz w:val="24"/>
          <w:szCs w:val="24"/>
        </w:rPr>
        <w:t xml:space="preserve">в размере 10 процентов цены контракта, </w:t>
      </w:r>
      <w:r w:rsidRPr="009260EA">
        <w:rPr>
          <w:sz w:val="24"/>
        </w:rPr>
        <w:t xml:space="preserve">указанной в пункте </w:t>
      </w:r>
      <w:r>
        <w:rPr>
          <w:sz w:val="24"/>
        </w:rPr>
        <w:t>5</w:t>
      </w:r>
      <w:r w:rsidRPr="009260EA">
        <w:rPr>
          <w:sz w:val="24"/>
        </w:rPr>
        <w:t>.</w:t>
      </w:r>
      <w:r>
        <w:rPr>
          <w:sz w:val="24"/>
        </w:rPr>
        <w:t>1</w:t>
      </w:r>
      <w:r w:rsidRPr="009260EA">
        <w:rPr>
          <w:sz w:val="24"/>
        </w:rPr>
        <w:t xml:space="preserve">. настоящего </w:t>
      </w:r>
      <w:r>
        <w:rPr>
          <w:sz w:val="24"/>
        </w:rPr>
        <w:t>контракта</w:t>
      </w:r>
      <w:r>
        <w:rPr>
          <w:sz w:val="24"/>
          <w:szCs w:val="24"/>
        </w:rPr>
        <w:t>.</w:t>
      </w:r>
    </w:p>
    <w:p w:rsidR="00520630" w:rsidRPr="00F9671B" w:rsidRDefault="00520630" w:rsidP="00520630">
      <w:pPr>
        <w:widowControl w:val="0"/>
        <w:autoSpaceDE w:val="0"/>
        <w:autoSpaceDN w:val="0"/>
        <w:adjustRightInd w:val="0"/>
        <w:jc w:val="both"/>
        <w:rPr>
          <w:sz w:val="24"/>
          <w:szCs w:val="24"/>
        </w:rPr>
      </w:pPr>
      <w:r>
        <w:rPr>
          <w:sz w:val="24"/>
          <w:szCs w:val="24"/>
        </w:rPr>
        <w:t>7.</w:t>
      </w:r>
      <w:r w:rsidRPr="00F9671B">
        <w:rPr>
          <w:sz w:val="24"/>
          <w:szCs w:val="24"/>
        </w:rPr>
        <w:t>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20630" w:rsidRDefault="00520630" w:rsidP="00520630">
      <w:pPr>
        <w:widowControl w:val="0"/>
        <w:autoSpaceDE w:val="0"/>
        <w:autoSpaceDN w:val="0"/>
        <w:adjustRightInd w:val="0"/>
        <w:jc w:val="both"/>
        <w:rPr>
          <w:sz w:val="24"/>
          <w:szCs w:val="24"/>
        </w:rPr>
      </w:pPr>
      <w:r>
        <w:rPr>
          <w:sz w:val="24"/>
          <w:szCs w:val="24"/>
        </w:rPr>
        <w:t>7.9. Взыскание со стороны контракта неустойки (штрафа, пени) не освобождает ее от надлежащего исполнения своих обязательств  в полном объеме.</w:t>
      </w:r>
    </w:p>
    <w:p w:rsidR="00520630" w:rsidRPr="00710865" w:rsidRDefault="00520630" w:rsidP="00520630">
      <w:pPr>
        <w:pStyle w:val="22"/>
        <w:ind w:left="0"/>
        <w:jc w:val="center"/>
        <w:rPr>
          <w:b/>
          <w:sz w:val="24"/>
          <w:u w:val="single"/>
        </w:rPr>
      </w:pPr>
      <w:r>
        <w:rPr>
          <w:b/>
          <w:sz w:val="24"/>
          <w:u w:val="single"/>
        </w:rPr>
        <w:t>8</w:t>
      </w:r>
      <w:r w:rsidRPr="00710865">
        <w:rPr>
          <w:b/>
          <w:sz w:val="24"/>
          <w:u w:val="single"/>
        </w:rPr>
        <w:t>. Дополнительные условия.</w:t>
      </w:r>
    </w:p>
    <w:p w:rsidR="00520630" w:rsidRDefault="00520630" w:rsidP="00520630">
      <w:pPr>
        <w:pStyle w:val="a3"/>
      </w:pPr>
      <w:r>
        <w:lastRenderedPageBreak/>
        <w:t>8.1. Все условия поставки, не предусмотренные настоящим контрактом, регулируются действующим законодательством Российской Федерации.</w:t>
      </w:r>
    </w:p>
    <w:p w:rsidR="00520630" w:rsidRDefault="00520630" w:rsidP="00520630">
      <w:pPr>
        <w:pStyle w:val="a3"/>
      </w:pPr>
      <w:r>
        <w:t>8.2. Споры и разногласия по настоящему контракту Стороны обязуются по возможности урегулировать путем переговоров в порядке досудебного разбирательства. При не урегулировании спорных вопросов путем переговоров Стороны передают их на рассмотрение   в Арбитражный суд Рязанской области в порядке, установленном законодательством Российской Федерации.</w:t>
      </w:r>
    </w:p>
    <w:p w:rsidR="00520630" w:rsidRDefault="00520630" w:rsidP="00520630">
      <w:pPr>
        <w:pStyle w:val="a3"/>
      </w:pPr>
      <w:r>
        <w:t>8.3. Изменения контракта допускается  по соглашению сторон или решению суда по основаниям, предусмотренным гражданским законодательством. Все изменения оформляются в письменном виде, путем подписания сторонами дополнительных соглашений к настоящему контракту. Все приложения и дополнительные соглашения к настоящему контракту являются неотъемлемой частью контракта.</w:t>
      </w:r>
    </w:p>
    <w:p w:rsidR="00520630" w:rsidRDefault="00520630" w:rsidP="00520630">
      <w:pPr>
        <w:pStyle w:val="a3"/>
      </w:pPr>
      <w:r>
        <w:t xml:space="preserve">8.4. </w:t>
      </w:r>
      <w:r w:rsidRPr="00E92BA9">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Все приложения и дополнительные соглашения к настоящему контракту являются неотъемлемой частью контракта.</w:t>
      </w:r>
    </w:p>
    <w:p w:rsidR="00520630" w:rsidRPr="00E92BA9" w:rsidRDefault="00520630" w:rsidP="00520630">
      <w:pPr>
        <w:pStyle w:val="a3"/>
      </w:pPr>
      <w:r>
        <w:t>8.5.</w:t>
      </w:r>
      <w:r w:rsidRPr="00E92BA9">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контрактом, переходят к новому Заказчику.</w:t>
      </w:r>
    </w:p>
    <w:p w:rsidR="00520630" w:rsidRDefault="00520630" w:rsidP="00520630">
      <w:pPr>
        <w:pStyle w:val="a3"/>
      </w:pPr>
      <w:r>
        <w:t xml:space="preserve">8.6. Настоящий контракт составлен в 2-х экземплярах, имеющих одинаковую юридическую силу.                     </w:t>
      </w:r>
    </w:p>
    <w:p w:rsidR="00520630" w:rsidRPr="001E5E7D" w:rsidRDefault="00520630" w:rsidP="00520630">
      <w:pPr>
        <w:pStyle w:val="1"/>
        <w:rPr>
          <w:b/>
          <w:u w:val="single"/>
        </w:rPr>
      </w:pPr>
      <w:r w:rsidRPr="001E5E7D">
        <w:rPr>
          <w:b/>
          <w:u w:val="single"/>
        </w:rPr>
        <w:t>9. Расторжение контракта.</w:t>
      </w:r>
    </w:p>
    <w:p w:rsidR="00520630" w:rsidRPr="00E92BA9" w:rsidRDefault="00520630" w:rsidP="00520630">
      <w:pPr>
        <w:pStyle w:val="1"/>
        <w:ind w:left="0" w:firstLine="0"/>
        <w:jc w:val="both"/>
      </w:pPr>
      <w:r w:rsidRPr="00E92BA9">
        <w:t>9.1.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20630" w:rsidRPr="00E92BA9" w:rsidRDefault="00520630" w:rsidP="00520630">
      <w:pPr>
        <w:pStyle w:val="a3"/>
      </w:pPr>
      <w:r w:rsidRPr="00E92BA9">
        <w:t xml:space="preserve">9.2. </w:t>
      </w:r>
      <w: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E92BA9">
        <w:t xml:space="preserve"> </w:t>
      </w:r>
      <w:bookmarkStart w:id="0" w:name="Par2"/>
      <w:bookmarkEnd w:id="0"/>
    </w:p>
    <w:p w:rsidR="00520630" w:rsidRPr="00E92BA9" w:rsidRDefault="00520630" w:rsidP="00520630">
      <w:pPr>
        <w:pStyle w:val="a3"/>
      </w:pPr>
      <w:r w:rsidRPr="00E92BA9">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пунктом 9.1</w:t>
      </w:r>
      <w:r>
        <w:t>.</w:t>
      </w:r>
      <w:r w:rsidRPr="00E92BA9">
        <w:t xml:space="preserve"> настоящего раздела.</w:t>
      </w:r>
    </w:p>
    <w:p w:rsidR="00520630" w:rsidRPr="00E92BA9" w:rsidRDefault="00520630" w:rsidP="00520630">
      <w:pPr>
        <w:pStyle w:val="a3"/>
      </w:pPr>
      <w:r w:rsidRPr="00E92BA9">
        <w:t>9.4.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E92BA9">
        <w:t>и</w:t>
      </w:r>
      <w:proofErr w:type="gramEnd"/>
      <w:r w:rsidRPr="00E92BA9">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20630" w:rsidRPr="00E92BA9" w:rsidRDefault="00520630" w:rsidP="00520630">
      <w:pPr>
        <w:pStyle w:val="a3"/>
      </w:pPr>
      <w:r w:rsidRPr="00E92BA9">
        <w:t xml:space="preserve">9.5.  </w:t>
      </w:r>
      <w:proofErr w:type="gramStart"/>
      <w:r w:rsidRPr="00E92BA9">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на официальном сайте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Pr="00E92BA9">
        <w:t xml:space="preserve">, </w:t>
      </w:r>
      <w:proofErr w:type="gramStart"/>
      <w:r w:rsidRPr="00E92BA9">
        <w:t>обеспечивающих</w:t>
      </w:r>
      <w:proofErr w:type="gramEnd"/>
      <w:r w:rsidRPr="00E92BA9">
        <w:t xml:space="preserve">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E92BA9">
        <w:t>по истечении тридцати дней с даты размещения решения Заказчика об одностороннем отказе от исполнения контракта на официальном сайте</w:t>
      </w:r>
      <w:proofErr w:type="gramEnd"/>
      <w:r w:rsidRPr="00E92BA9">
        <w:t>.</w:t>
      </w:r>
    </w:p>
    <w:p w:rsidR="00520630" w:rsidRPr="00E92BA9" w:rsidRDefault="00520630" w:rsidP="00520630">
      <w:pPr>
        <w:pStyle w:val="a3"/>
      </w:pPr>
      <w:r w:rsidRPr="00E92BA9">
        <w:t xml:space="preserve">9.6. Решение Заказчика об одностороннем отказе от исполнения контракта вступает в </w:t>
      </w:r>
      <w:proofErr w:type="gramStart"/>
      <w:r w:rsidRPr="00E92BA9">
        <w:t>силу</w:t>
      </w:r>
      <w:proofErr w:type="gramEnd"/>
      <w:r w:rsidRPr="00E92BA9">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20630" w:rsidRPr="00E92BA9" w:rsidRDefault="00520630" w:rsidP="00520630">
      <w:pPr>
        <w:pStyle w:val="a3"/>
      </w:pPr>
      <w:r w:rsidRPr="00E92BA9">
        <w:t xml:space="preserve">9.7. </w:t>
      </w:r>
      <w:proofErr w:type="gramStart"/>
      <w:r w:rsidRPr="00E92BA9">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E92BA9">
        <w:lastRenderedPageBreak/>
        <w:t>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9.3</w:t>
      </w:r>
      <w:r>
        <w:t>.</w:t>
      </w:r>
      <w:r w:rsidRPr="00E92BA9">
        <w:t xml:space="preserve"> настоящего раздела.</w:t>
      </w:r>
      <w:proofErr w:type="gramEnd"/>
      <w:r w:rsidRPr="00E92BA9">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20630" w:rsidRPr="00E92BA9" w:rsidRDefault="00520630" w:rsidP="00520630">
      <w:pPr>
        <w:pStyle w:val="a3"/>
      </w:pPr>
      <w:r w:rsidRPr="00E92BA9">
        <w:t xml:space="preserve">9.8. Информация о Поставщике, с которым контракт </w:t>
      </w:r>
      <w:proofErr w:type="gramStart"/>
      <w:r w:rsidRPr="00E92BA9">
        <w:t>был</w:t>
      </w:r>
      <w:proofErr w:type="gramEnd"/>
      <w:r w:rsidRPr="00E92BA9">
        <w:t xml:space="preserve">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 (подрядчиков, исполнителей).</w:t>
      </w:r>
    </w:p>
    <w:p w:rsidR="00520630" w:rsidRDefault="00520630" w:rsidP="00520630">
      <w:pPr>
        <w:pStyle w:val="a3"/>
      </w:pPr>
      <w:bookmarkStart w:id="1" w:name="Par9"/>
      <w:bookmarkEnd w:id="1"/>
      <w:r w:rsidRPr="00E92BA9">
        <w:t xml:space="preserve">9.9. </w:t>
      </w:r>
      <w: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20630" w:rsidRPr="00E92BA9" w:rsidRDefault="00520630" w:rsidP="00520630">
      <w:pPr>
        <w:pStyle w:val="a3"/>
      </w:pPr>
      <w:r w:rsidRPr="00E92BA9">
        <w:t xml:space="preserve">9.10. </w:t>
      </w:r>
      <w:proofErr w:type="gramStart"/>
      <w:r w:rsidRPr="00E92BA9">
        <w:t>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E92BA9">
        <w:t xml:space="preserve">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520630" w:rsidRPr="00E92BA9" w:rsidRDefault="00520630" w:rsidP="00520630">
      <w:pPr>
        <w:pStyle w:val="a3"/>
      </w:pPr>
      <w:r w:rsidRPr="00E92BA9">
        <w:t xml:space="preserve">9.11. Решение Поставщика  об одностороннем отказе от исполнения контракта вступает в </w:t>
      </w:r>
      <w:proofErr w:type="gramStart"/>
      <w:r w:rsidRPr="00E92BA9">
        <w:t>силу</w:t>
      </w:r>
      <w:proofErr w:type="gramEnd"/>
      <w:r w:rsidRPr="00E92BA9">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520630" w:rsidRPr="00E92BA9" w:rsidRDefault="00520630" w:rsidP="00520630">
      <w:pPr>
        <w:pStyle w:val="a3"/>
      </w:pPr>
      <w:r w:rsidRPr="00E92BA9">
        <w:t xml:space="preserve">9.12.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E92BA9">
        <w:t>решении</w:t>
      </w:r>
      <w:proofErr w:type="gramEnd"/>
      <w:r w:rsidRPr="00E92BA9">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20630" w:rsidRPr="00E92BA9" w:rsidRDefault="00520630" w:rsidP="00520630">
      <w:pPr>
        <w:pStyle w:val="a3"/>
      </w:pPr>
      <w:r w:rsidRPr="00E92BA9">
        <w:t>9.13.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20630" w:rsidRPr="00BF7F54" w:rsidRDefault="00520630" w:rsidP="00520630">
      <w:pPr>
        <w:pStyle w:val="a3"/>
      </w:pPr>
      <w:r w:rsidRPr="00E92BA9">
        <w:t>9.14. Информация об изменении контракта или о расторжении контракта размещается Заказчиком на официальном сайте в течение одного рабочего дня, следующего за датой изменения контракта или расторжения контракта.</w:t>
      </w:r>
    </w:p>
    <w:p w:rsidR="00520630" w:rsidRDefault="00520630" w:rsidP="00520630">
      <w:pPr>
        <w:pStyle w:val="2"/>
        <w:ind w:left="0"/>
        <w:jc w:val="center"/>
        <w:rPr>
          <w:b/>
          <w:sz w:val="24"/>
          <w:u w:val="single"/>
        </w:rPr>
      </w:pPr>
      <w:r w:rsidRPr="002B4111">
        <w:rPr>
          <w:b/>
          <w:sz w:val="24"/>
          <w:u w:val="single"/>
        </w:rPr>
        <w:t>10. Юридические адреса, реквизиты и подписи сторон.</w:t>
      </w:r>
    </w:p>
    <w:tbl>
      <w:tblPr>
        <w:tblW w:w="10040" w:type="dxa"/>
        <w:tblLayout w:type="fixed"/>
        <w:tblLook w:val="0000"/>
      </w:tblPr>
      <w:tblGrid>
        <w:gridCol w:w="5228"/>
        <w:gridCol w:w="4812"/>
      </w:tblGrid>
      <w:tr w:rsidR="00520630" w:rsidRPr="00B74221" w:rsidTr="00422F4F">
        <w:trPr>
          <w:trHeight w:val="186"/>
        </w:trPr>
        <w:tc>
          <w:tcPr>
            <w:tcW w:w="5228" w:type="dxa"/>
          </w:tcPr>
          <w:p w:rsidR="00520630" w:rsidRPr="004862D0" w:rsidRDefault="00520630" w:rsidP="00422F4F">
            <w:pPr>
              <w:jc w:val="both"/>
              <w:rPr>
                <w:sz w:val="24"/>
                <w:szCs w:val="24"/>
              </w:rPr>
            </w:pPr>
            <w:r w:rsidRPr="004862D0">
              <w:rPr>
                <w:sz w:val="24"/>
                <w:szCs w:val="24"/>
              </w:rPr>
              <w:t>Продавец:</w:t>
            </w:r>
          </w:p>
        </w:tc>
        <w:tc>
          <w:tcPr>
            <w:tcW w:w="4812" w:type="dxa"/>
          </w:tcPr>
          <w:p w:rsidR="00520630" w:rsidRPr="004862D0" w:rsidRDefault="00520630" w:rsidP="00422F4F">
            <w:pPr>
              <w:jc w:val="both"/>
              <w:rPr>
                <w:sz w:val="24"/>
                <w:szCs w:val="24"/>
              </w:rPr>
            </w:pPr>
            <w:r w:rsidRPr="004862D0">
              <w:rPr>
                <w:sz w:val="24"/>
                <w:szCs w:val="24"/>
              </w:rPr>
              <w:t>Покупатель:</w:t>
            </w:r>
          </w:p>
        </w:tc>
      </w:tr>
      <w:tr w:rsidR="00520630" w:rsidRPr="00B74221" w:rsidTr="00422F4F">
        <w:trPr>
          <w:trHeight w:val="186"/>
        </w:trPr>
        <w:tc>
          <w:tcPr>
            <w:tcW w:w="5228" w:type="dxa"/>
          </w:tcPr>
          <w:p w:rsidR="00520630" w:rsidRPr="004862D0" w:rsidRDefault="00520630" w:rsidP="00422F4F">
            <w:pPr>
              <w:jc w:val="both"/>
              <w:rPr>
                <w:sz w:val="24"/>
                <w:szCs w:val="24"/>
              </w:rPr>
            </w:pPr>
            <w:r w:rsidRPr="004862D0">
              <w:rPr>
                <w:sz w:val="24"/>
                <w:szCs w:val="24"/>
              </w:rPr>
              <w:t>Наименование:</w:t>
            </w:r>
            <w:r>
              <w:rPr>
                <w:sz w:val="24"/>
                <w:szCs w:val="24"/>
              </w:rPr>
              <w:t xml:space="preserve">  ООО «Образование»</w:t>
            </w:r>
          </w:p>
          <w:p w:rsidR="00520630" w:rsidRPr="004862D0" w:rsidRDefault="00520630" w:rsidP="00422F4F">
            <w:pPr>
              <w:jc w:val="both"/>
              <w:rPr>
                <w:sz w:val="24"/>
                <w:szCs w:val="24"/>
              </w:rPr>
            </w:pPr>
            <w:r w:rsidRPr="004862D0">
              <w:rPr>
                <w:sz w:val="24"/>
                <w:szCs w:val="24"/>
              </w:rPr>
              <w:t>ИНН 6234126497 КПП 623401001</w:t>
            </w:r>
          </w:p>
          <w:p w:rsidR="00520630" w:rsidRPr="004862D0" w:rsidRDefault="00520630" w:rsidP="00422F4F">
            <w:pPr>
              <w:jc w:val="both"/>
              <w:rPr>
                <w:sz w:val="24"/>
                <w:szCs w:val="24"/>
              </w:rPr>
            </w:pPr>
            <w:r w:rsidRPr="004862D0">
              <w:rPr>
                <w:sz w:val="24"/>
                <w:szCs w:val="24"/>
              </w:rPr>
              <w:t>Адрес (Юр.) г. Рязань ул. Мещерская д.24 Н37</w:t>
            </w:r>
          </w:p>
          <w:p w:rsidR="00520630" w:rsidRPr="004862D0" w:rsidRDefault="00520630" w:rsidP="00422F4F">
            <w:pPr>
              <w:jc w:val="both"/>
              <w:rPr>
                <w:sz w:val="24"/>
                <w:szCs w:val="24"/>
              </w:rPr>
            </w:pPr>
            <w:r w:rsidRPr="004862D0">
              <w:rPr>
                <w:sz w:val="24"/>
                <w:szCs w:val="24"/>
              </w:rPr>
              <w:t>Адрес (Факт.) г. Рязань ул. Мещерская д.24 Н37</w:t>
            </w:r>
          </w:p>
          <w:p w:rsidR="00520630" w:rsidRPr="00EF18E5" w:rsidRDefault="00520630" w:rsidP="00422F4F">
            <w:pPr>
              <w:jc w:val="both"/>
              <w:rPr>
                <w:sz w:val="24"/>
                <w:szCs w:val="24"/>
              </w:rPr>
            </w:pPr>
            <w:r w:rsidRPr="004862D0">
              <w:rPr>
                <w:sz w:val="24"/>
                <w:szCs w:val="24"/>
              </w:rPr>
              <w:t>Адрес (Почт.) г. Рязань ул. Березовая д.1 к.1 кв. 43</w:t>
            </w:r>
          </w:p>
          <w:p w:rsidR="00520630" w:rsidRPr="002D2B6C" w:rsidRDefault="00520630" w:rsidP="00422F4F">
            <w:pPr>
              <w:jc w:val="both"/>
              <w:rPr>
                <w:sz w:val="24"/>
                <w:szCs w:val="24"/>
              </w:rPr>
            </w:pPr>
            <w:r>
              <w:rPr>
                <w:sz w:val="24"/>
                <w:szCs w:val="24"/>
              </w:rPr>
              <w:t>Тел.: 89109023362</w:t>
            </w:r>
          </w:p>
          <w:p w:rsidR="00520630" w:rsidRPr="004862D0" w:rsidRDefault="00520630" w:rsidP="00422F4F">
            <w:pPr>
              <w:jc w:val="both"/>
              <w:rPr>
                <w:sz w:val="24"/>
                <w:szCs w:val="24"/>
              </w:rPr>
            </w:pPr>
            <w:proofErr w:type="gramStart"/>
            <w:r w:rsidRPr="004862D0">
              <w:rPr>
                <w:sz w:val="24"/>
                <w:szCs w:val="24"/>
              </w:rPr>
              <w:t>Р</w:t>
            </w:r>
            <w:proofErr w:type="gramEnd"/>
            <w:r w:rsidRPr="004862D0">
              <w:rPr>
                <w:sz w:val="24"/>
                <w:szCs w:val="24"/>
              </w:rPr>
              <w:t>/с 40702810358240000115</w:t>
            </w:r>
          </w:p>
          <w:p w:rsidR="00520630" w:rsidRPr="004862D0" w:rsidRDefault="00520630" w:rsidP="00422F4F">
            <w:pPr>
              <w:jc w:val="both"/>
              <w:rPr>
                <w:sz w:val="24"/>
                <w:szCs w:val="24"/>
              </w:rPr>
            </w:pPr>
            <w:r>
              <w:rPr>
                <w:sz w:val="24"/>
                <w:szCs w:val="24"/>
              </w:rPr>
              <w:t xml:space="preserve">Банк  Рязанский РФ </w:t>
            </w:r>
            <w:r w:rsidRPr="004862D0">
              <w:rPr>
                <w:sz w:val="24"/>
                <w:szCs w:val="24"/>
              </w:rPr>
              <w:t>АО «</w:t>
            </w:r>
            <w:proofErr w:type="spellStart"/>
            <w:r w:rsidRPr="004862D0">
              <w:rPr>
                <w:sz w:val="24"/>
                <w:szCs w:val="24"/>
              </w:rPr>
              <w:t>Россельхозбанк</w:t>
            </w:r>
            <w:proofErr w:type="spellEnd"/>
            <w:r w:rsidRPr="004862D0">
              <w:rPr>
                <w:sz w:val="24"/>
                <w:szCs w:val="24"/>
              </w:rPr>
              <w:t>»</w:t>
            </w:r>
          </w:p>
          <w:p w:rsidR="00520630" w:rsidRPr="004862D0" w:rsidRDefault="00520630" w:rsidP="00422F4F">
            <w:pPr>
              <w:jc w:val="both"/>
              <w:rPr>
                <w:sz w:val="24"/>
                <w:szCs w:val="24"/>
              </w:rPr>
            </w:pPr>
            <w:proofErr w:type="gramStart"/>
            <w:r w:rsidRPr="004862D0">
              <w:rPr>
                <w:sz w:val="24"/>
                <w:szCs w:val="24"/>
              </w:rPr>
              <w:t>К/с  3010</w:t>
            </w:r>
            <w:proofErr w:type="gramEnd"/>
            <w:r w:rsidRPr="004862D0">
              <w:rPr>
                <w:sz w:val="24"/>
                <w:szCs w:val="24"/>
              </w:rPr>
              <w:t>1810900000000793</w:t>
            </w:r>
          </w:p>
          <w:p w:rsidR="00520630" w:rsidRPr="004862D0" w:rsidRDefault="00520630" w:rsidP="00422F4F">
            <w:pPr>
              <w:jc w:val="both"/>
              <w:rPr>
                <w:sz w:val="24"/>
                <w:szCs w:val="24"/>
              </w:rPr>
            </w:pPr>
            <w:r w:rsidRPr="004862D0">
              <w:rPr>
                <w:sz w:val="24"/>
                <w:szCs w:val="24"/>
              </w:rPr>
              <w:t>БИК 046126793</w:t>
            </w:r>
          </w:p>
          <w:p w:rsidR="00520630" w:rsidRPr="004862D0" w:rsidRDefault="00520630" w:rsidP="00422F4F">
            <w:pPr>
              <w:jc w:val="both"/>
              <w:rPr>
                <w:sz w:val="24"/>
                <w:szCs w:val="24"/>
              </w:rPr>
            </w:pPr>
            <w:r w:rsidRPr="004862D0">
              <w:rPr>
                <w:sz w:val="24"/>
                <w:szCs w:val="24"/>
              </w:rPr>
              <w:t>Адре</w:t>
            </w:r>
            <w:proofErr w:type="gramStart"/>
            <w:r w:rsidRPr="004862D0">
              <w:rPr>
                <w:sz w:val="24"/>
                <w:szCs w:val="24"/>
              </w:rPr>
              <w:t>с(</w:t>
            </w:r>
            <w:proofErr w:type="gramEnd"/>
            <w:r w:rsidRPr="004862D0">
              <w:rPr>
                <w:sz w:val="24"/>
                <w:szCs w:val="24"/>
              </w:rPr>
              <w:t xml:space="preserve">Юр.) 390000, Рязанская область, г. Рязань, ул. Свободы, 58     </w:t>
            </w:r>
          </w:p>
        </w:tc>
        <w:tc>
          <w:tcPr>
            <w:tcW w:w="4812" w:type="dxa"/>
          </w:tcPr>
          <w:p w:rsidR="00520630" w:rsidRPr="004862D0" w:rsidRDefault="00520630" w:rsidP="00422F4F">
            <w:pPr>
              <w:jc w:val="both"/>
              <w:rPr>
                <w:sz w:val="24"/>
                <w:szCs w:val="24"/>
              </w:rPr>
            </w:pPr>
            <w:r>
              <w:rPr>
                <w:sz w:val="24"/>
                <w:szCs w:val="24"/>
              </w:rPr>
              <w:t>Наименование  МБОУ «</w:t>
            </w:r>
            <w:proofErr w:type="spellStart"/>
            <w:r>
              <w:rPr>
                <w:sz w:val="24"/>
                <w:szCs w:val="24"/>
              </w:rPr>
              <w:t>Рыбновская</w:t>
            </w:r>
            <w:proofErr w:type="spellEnd"/>
            <w:r>
              <w:rPr>
                <w:sz w:val="24"/>
                <w:szCs w:val="24"/>
              </w:rPr>
              <w:t xml:space="preserve">  СШ</w:t>
            </w:r>
            <w:r w:rsidRPr="004862D0">
              <w:rPr>
                <w:sz w:val="24"/>
                <w:szCs w:val="24"/>
              </w:rPr>
              <w:t xml:space="preserve"> №</w:t>
            </w:r>
            <w:r>
              <w:rPr>
                <w:sz w:val="24"/>
                <w:szCs w:val="24"/>
              </w:rPr>
              <w:t>4</w:t>
            </w:r>
            <w:r w:rsidRPr="004862D0">
              <w:rPr>
                <w:sz w:val="24"/>
                <w:szCs w:val="24"/>
              </w:rPr>
              <w:t>»</w:t>
            </w:r>
          </w:p>
          <w:p w:rsidR="00520630" w:rsidRPr="008E04E1" w:rsidRDefault="00520630" w:rsidP="00422F4F">
            <w:r w:rsidRPr="004862D0">
              <w:rPr>
                <w:sz w:val="24"/>
                <w:szCs w:val="24"/>
              </w:rPr>
              <w:t xml:space="preserve">ИНН </w:t>
            </w:r>
            <w:r>
              <w:rPr>
                <w:sz w:val="26"/>
              </w:rPr>
              <w:t xml:space="preserve"> 6213007650    </w:t>
            </w:r>
          </w:p>
          <w:p w:rsidR="00520630" w:rsidRPr="004862D0" w:rsidRDefault="00520630" w:rsidP="00422F4F">
            <w:pPr>
              <w:jc w:val="both"/>
              <w:rPr>
                <w:sz w:val="24"/>
                <w:szCs w:val="24"/>
              </w:rPr>
            </w:pPr>
            <w:r>
              <w:rPr>
                <w:sz w:val="24"/>
                <w:szCs w:val="24"/>
              </w:rPr>
              <w:t xml:space="preserve">КПП </w:t>
            </w:r>
            <w:r>
              <w:rPr>
                <w:sz w:val="26"/>
              </w:rPr>
              <w:t>621301001</w:t>
            </w:r>
          </w:p>
          <w:p w:rsidR="00520630" w:rsidRPr="004862D0" w:rsidRDefault="00520630" w:rsidP="00422F4F">
            <w:pPr>
              <w:jc w:val="both"/>
              <w:rPr>
                <w:sz w:val="24"/>
                <w:szCs w:val="24"/>
              </w:rPr>
            </w:pPr>
            <w:r w:rsidRPr="004862D0">
              <w:rPr>
                <w:sz w:val="24"/>
                <w:szCs w:val="24"/>
              </w:rPr>
              <w:t xml:space="preserve">Банк Отделение Рязань </w:t>
            </w:r>
            <w:proofErr w:type="gramStart"/>
            <w:r w:rsidRPr="004862D0">
              <w:rPr>
                <w:sz w:val="24"/>
                <w:szCs w:val="24"/>
              </w:rPr>
              <w:t>г</w:t>
            </w:r>
            <w:proofErr w:type="gramEnd"/>
            <w:r w:rsidRPr="004862D0">
              <w:rPr>
                <w:sz w:val="24"/>
                <w:szCs w:val="24"/>
              </w:rPr>
              <w:t xml:space="preserve">. Рязань </w:t>
            </w:r>
          </w:p>
          <w:p w:rsidR="00520630" w:rsidRPr="004862D0" w:rsidRDefault="00520630" w:rsidP="00422F4F">
            <w:pPr>
              <w:jc w:val="both"/>
              <w:rPr>
                <w:sz w:val="24"/>
                <w:szCs w:val="24"/>
              </w:rPr>
            </w:pPr>
            <w:r w:rsidRPr="004862D0">
              <w:rPr>
                <w:sz w:val="24"/>
                <w:szCs w:val="24"/>
              </w:rPr>
              <w:t>БИК 046126001</w:t>
            </w:r>
          </w:p>
          <w:p w:rsidR="00520630" w:rsidRDefault="00520630" w:rsidP="00422F4F">
            <w:pPr>
              <w:pStyle w:val="aa"/>
              <w:tabs>
                <w:tab w:val="clear" w:pos="4153"/>
                <w:tab w:val="clear" w:pos="8306"/>
                <w:tab w:val="left" w:pos="720"/>
                <w:tab w:val="left" w:pos="7088"/>
              </w:tabs>
              <w:jc w:val="both"/>
              <w:rPr>
                <w:sz w:val="26"/>
              </w:rPr>
            </w:pPr>
            <w:proofErr w:type="gramStart"/>
            <w:r>
              <w:rPr>
                <w:sz w:val="24"/>
                <w:szCs w:val="24"/>
              </w:rPr>
              <w:t>Р</w:t>
            </w:r>
            <w:proofErr w:type="gramEnd"/>
            <w:r>
              <w:rPr>
                <w:sz w:val="24"/>
                <w:szCs w:val="24"/>
              </w:rPr>
              <w:t xml:space="preserve">/с  </w:t>
            </w:r>
            <w:r>
              <w:rPr>
                <w:sz w:val="26"/>
              </w:rPr>
              <w:t>40701810100001000018</w:t>
            </w:r>
          </w:p>
          <w:p w:rsidR="00520630" w:rsidRPr="00587C0C" w:rsidRDefault="00520630" w:rsidP="00422F4F">
            <w:pPr>
              <w:jc w:val="both"/>
              <w:rPr>
                <w:sz w:val="24"/>
                <w:szCs w:val="24"/>
              </w:rPr>
            </w:pPr>
            <w:r w:rsidRPr="004862D0">
              <w:rPr>
                <w:sz w:val="24"/>
                <w:szCs w:val="24"/>
              </w:rPr>
              <w:t xml:space="preserve">Л/с </w:t>
            </w:r>
            <w:r>
              <w:rPr>
                <w:sz w:val="26"/>
              </w:rPr>
              <w:t>20596Х06370</w:t>
            </w:r>
          </w:p>
          <w:p w:rsidR="00520630" w:rsidRPr="004862D0" w:rsidRDefault="00520630" w:rsidP="00422F4F">
            <w:pPr>
              <w:rPr>
                <w:sz w:val="24"/>
                <w:szCs w:val="24"/>
              </w:rPr>
            </w:pPr>
            <w:proofErr w:type="gramStart"/>
            <w:r w:rsidRPr="004862D0">
              <w:rPr>
                <w:sz w:val="24"/>
                <w:szCs w:val="24"/>
              </w:rPr>
              <w:t xml:space="preserve">Адрес (Юр.) </w:t>
            </w:r>
            <w:r>
              <w:rPr>
                <w:sz w:val="24"/>
                <w:szCs w:val="24"/>
              </w:rPr>
              <w:t>391111</w:t>
            </w:r>
            <w:r w:rsidRPr="00F60508">
              <w:rPr>
                <w:sz w:val="24"/>
                <w:szCs w:val="24"/>
              </w:rPr>
              <w:t xml:space="preserve">, Рязанская обл., </w:t>
            </w:r>
            <w:proofErr w:type="spellStart"/>
            <w:r w:rsidRPr="00F60508">
              <w:rPr>
                <w:sz w:val="24"/>
                <w:szCs w:val="24"/>
              </w:rPr>
              <w:t>Рыбновск</w:t>
            </w:r>
            <w:r>
              <w:rPr>
                <w:sz w:val="24"/>
                <w:szCs w:val="24"/>
              </w:rPr>
              <w:t>ий</w:t>
            </w:r>
            <w:proofErr w:type="spellEnd"/>
            <w:r>
              <w:rPr>
                <w:sz w:val="24"/>
                <w:szCs w:val="24"/>
              </w:rPr>
              <w:t xml:space="preserve"> р-н, г. Рыбное, ул. Мира</w:t>
            </w:r>
            <w:r w:rsidRPr="00F60508">
              <w:rPr>
                <w:sz w:val="24"/>
                <w:szCs w:val="24"/>
              </w:rPr>
              <w:t>, д. 1</w:t>
            </w:r>
            <w:r>
              <w:rPr>
                <w:sz w:val="24"/>
                <w:szCs w:val="24"/>
              </w:rPr>
              <w:t>8, д.22</w:t>
            </w:r>
            <w:proofErr w:type="gramEnd"/>
          </w:p>
        </w:tc>
      </w:tr>
      <w:tr w:rsidR="00520630" w:rsidTr="00422F4F">
        <w:trPr>
          <w:trHeight w:val="186"/>
        </w:trPr>
        <w:tc>
          <w:tcPr>
            <w:tcW w:w="5228" w:type="dxa"/>
          </w:tcPr>
          <w:p w:rsidR="00520630" w:rsidRDefault="00520630" w:rsidP="00422F4F">
            <w:pPr>
              <w:jc w:val="both"/>
              <w:rPr>
                <w:sz w:val="24"/>
                <w:szCs w:val="24"/>
              </w:rPr>
            </w:pPr>
          </w:p>
          <w:p w:rsidR="00520630" w:rsidRPr="004862D0" w:rsidRDefault="00520630" w:rsidP="00422F4F">
            <w:pPr>
              <w:jc w:val="both"/>
              <w:rPr>
                <w:sz w:val="24"/>
                <w:szCs w:val="24"/>
              </w:rPr>
            </w:pPr>
            <w:r>
              <w:rPr>
                <w:sz w:val="24"/>
                <w:szCs w:val="24"/>
              </w:rPr>
              <w:t>Подписи сторон:</w:t>
            </w:r>
          </w:p>
        </w:tc>
        <w:tc>
          <w:tcPr>
            <w:tcW w:w="4812" w:type="dxa"/>
          </w:tcPr>
          <w:p w:rsidR="00520630" w:rsidRPr="004862D0" w:rsidRDefault="00520630" w:rsidP="00422F4F">
            <w:pPr>
              <w:jc w:val="both"/>
              <w:rPr>
                <w:sz w:val="24"/>
                <w:szCs w:val="24"/>
              </w:rPr>
            </w:pPr>
          </w:p>
        </w:tc>
      </w:tr>
    </w:tbl>
    <w:p w:rsidR="00520630" w:rsidRDefault="00520630" w:rsidP="00520630"/>
    <w:p w:rsidR="00520630" w:rsidRDefault="00520630" w:rsidP="00520630"/>
    <w:p w:rsidR="003E0309" w:rsidRDefault="003E0309"/>
    <w:sectPr w:rsidR="003E0309" w:rsidSect="004A135D">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520630"/>
    <w:rsid w:val="003E0309"/>
    <w:rsid w:val="005206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630"/>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qFormat/>
    <w:rsid w:val="00520630"/>
    <w:pPr>
      <w:keepNext/>
      <w:tabs>
        <w:tab w:val="num" w:pos="0"/>
      </w:tabs>
      <w:ind w:left="432" w:hanging="432"/>
      <w:jc w:val="center"/>
      <w:outlineLvl w:val="0"/>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0630"/>
    <w:rPr>
      <w:rFonts w:ascii="Times New Roman" w:eastAsia="Times New Roman" w:hAnsi="Times New Roman" w:cs="Times New Roman"/>
      <w:sz w:val="24"/>
      <w:szCs w:val="20"/>
      <w:lang w:eastAsia="ar-SA"/>
    </w:rPr>
  </w:style>
  <w:style w:type="paragraph" w:styleId="a3">
    <w:name w:val="Body Text"/>
    <w:basedOn w:val="a"/>
    <w:link w:val="a4"/>
    <w:rsid w:val="00520630"/>
    <w:pPr>
      <w:jc w:val="both"/>
    </w:pPr>
    <w:rPr>
      <w:sz w:val="24"/>
    </w:rPr>
  </w:style>
  <w:style w:type="character" w:customStyle="1" w:styleId="a4">
    <w:name w:val="Основной текст Знак"/>
    <w:basedOn w:val="a0"/>
    <w:link w:val="a3"/>
    <w:rsid w:val="00520630"/>
    <w:rPr>
      <w:rFonts w:ascii="Times New Roman" w:eastAsia="Times New Roman" w:hAnsi="Times New Roman" w:cs="Times New Roman"/>
      <w:sz w:val="24"/>
      <w:szCs w:val="20"/>
      <w:lang w:eastAsia="ar-SA"/>
    </w:rPr>
  </w:style>
  <w:style w:type="paragraph" w:customStyle="1" w:styleId="22">
    <w:name w:val="Основной текст с отступом 22"/>
    <w:basedOn w:val="a"/>
    <w:rsid w:val="00520630"/>
    <w:pPr>
      <w:ind w:left="2880" w:firstLine="720"/>
      <w:jc w:val="both"/>
    </w:pPr>
  </w:style>
  <w:style w:type="paragraph" w:styleId="a5">
    <w:name w:val="Title"/>
    <w:basedOn w:val="a"/>
    <w:next w:val="a6"/>
    <w:link w:val="a7"/>
    <w:qFormat/>
    <w:rsid w:val="00520630"/>
    <w:pPr>
      <w:jc w:val="center"/>
    </w:pPr>
    <w:rPr>
      <w:sz w:val="32"/>
    </w:rPr>
  </w:style>
  <w:style w:type="character" w:customStyle="1" w:styleId="a7">
    <w:name w:val="Название Знак"/>
    <w:basedOn w:val="a0"/>
    <w:link w:val="a5"/>
    <w:rsid w:val="00520630"/>
    <w:rPr>
      <w:rFonts w:ascii="Times New Roman" w:eastAsia="Times New Roman" w:hAnsi="Times New Roman" w:cs="Times New Roman"/>
      <w:sz w:val="32"/>
      <w:szCs w:val="20"/>
      <w:lang w:eastAsia="ar-SA"/>
    </w:rPr>
  </w:style>
  <w:style w:type="paragraph" w:styleId="a8">
    <w:name w:val="Body Text Indent"/>
    <w:basedOn w:val="a"/>
    <w:link w:val="a9"/>
    <w:rsid w:val="00520630"/>
    <w:pPr>
      <w:spacing w:after="120"/>
      <w:ind w:left="283"/>
    </w:pPr>
  </w:style>
  <w:style w:type="character" w:customStyle="1" w:styleId="a9">
    <w:name w:val="Основной текст с отступом Знак"/>
    <w:basedOn w:val="a0"/>
    <w:link w:val="a8"/>
    <w:rsid w:val="00520630"/>
    <w:rPr>
      <w:rFonts w:ascii="Times New Roman" w:eastAsia="Times New Roman" w:hAnsi="Times New Roman" w:cs="Times New Roman"/>
      <w:sz w:val="20"/>
      <w:szCs w:val="20"/>
      <w:lang w:eastAsia="ar-SA"/>
    </w:rPr>
  </w:style>
  <w:style w:type="paragraph" w:customStyle="1" w:styleId="31">
    <w:name w:val="Основной текст 31"/>
    <w:basedOn w:val="a"/>
    <w:rsid w:val="00520630"/>
    <w:rPr>
      <w:sz w:val="24"/>
    </w:rPr>
  </w:style>
  <w:style w:type="paragraph" w:styleId="2">
    <w:name w:val="Body Text Indent 2"/>
    <w:basedOn w:val="a"/>
    <w:link w:val="20"/>
    <w:rsid w:val="00520630"/>
    <w:pPr>
      <w:spacing w:after="120" w:line="480" w:lineRule="auto"/>
      <w:ind w:left="283"/>
    </w:pPr>
  </w:style>
  <w:style w:type="character" w:customStyle="1" w:styleId="20">
    <w:name w:val="Основной текст с отступом 2 Знак"/>
    <w:basedOn w:val="a0"/>
    <w:link w:val="2"/>
    <w:rsid w:val="00520630"/>
    <w:rPr>
      <w:rFonts w:ascii="Times New Roman" w:eastAsia="Times New Roman" w:hAnsi="Times New Roman" w:cs="Times New Roman"/>
      <w:sz w:val="20"/>
      <w:szCs w:val="20"/>
      <w:lang w:eastAsia="ar-SA"/>
    </w:rPr>
  </w:style>
  <w:style w:type="paragraph" w:styleId="aa">
    <w:name w:val="header"/>
    <w:basedOn w:val="a"/>
    <w:link w:val="ab"/>
    <w:rsid w:val="00520630"/>
    <w:pPr>
      <w:tabs>
        <w:tab w:val="center" w:pos="4153"/>
        <w:tab w:val="right" w:pos="8306"/>
      </w:tabs>
      <w:suppressAutoHyphens w:val="0"/>
      <w:overflowPunct w:val="0"/>
      <w:autoSpaceDE w:val="0"/>
      <w:autoSpaceDN w:val="0"/>
      <w:adjustRightInd w:val="0"/>
      <w:textAlignment w:val="baseline"/>
    </w:pPr>
    <w:rPr>
      <w:lang w:eastAsia="ru-RU"/>
    </w:rPr>
  </w:style>
  <w:style w:type="character" w:customStyle="1" w:styleId="ab">
    <w:name w:val="Верхний колонтитул Знак"/>
    <w:basedOn w:val="a0"/>
    <w:link w:val="aa"/>
    <w:rsid w:val="00520630"/>
    <w:rPr>
      <w:rFonts w:ascii="Times New Roman" w:eastAsia="Times New Roman" w:hAnsi="Times New Roman" w:cs="Times New Roman"/>
      <w:sz w:val="20"/>
      <w:szCs w:val="20"/>
      <w:lang w:eastAsia="ru-RU"/>
    </w:rPr>
  </w:style>
  <w:style w:type="paragraph" w:styleId="a6">
    <w:name w:val="Subtitle"/>
    <w:basedOn w:val="a"/>
    <w:next w:val="a"/>
    <w:link w:val="ac"/>
    <w:uiPriority w:val="11"/>
    <w:qFormat/>
    <w:rsid w:val="0052063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c">
    <w:name w:val="Подзаголовок Знак"/>
    <w:basedOn w:val="a0"/>
    <w:link w:val="a6"/>
    <w:uiPriority w:val="11"/>
    <w:rsid w:val="00520630"/>
    <w:rPr>
      <w:rFonts w:asciiTheme="majorHAnsi" w:eastAsiaTheme="majorEastAsia" w:hAnsiTheme="majorHAnsi" w:cstheme="majorBidi"/>
      <w:i/>
      <w:iCs/>
      <w:color w:val="4F81BD" w:themeColor="accent1"/>
      <w:spacing w:val="15"/>
      <w:sz w:val="24"/>
      <w:szCs w:val="24"/>
      <w:lang w:eastAsia="ar-SA"/>
    </w:rPr>
  </w:style>
  <w:style w:type="paragraph" w:styleId="ad">
    <w:name w:val="Balloon Text"/>
    <w:basedOn w:val="a"/>
    <w:link w:val="ae"/>
    <w:uiPriority w:val="99"/>
    <w:semiHidden/>
    <w:unhideWhenUsed/>
    <w:rsid w:val="00520630"/>
    <w:rPr>
      <w:rFonts w:ascii="Tahoma" w:hAnsi="Tahoma" w:cs="Tahoma"/>
      <w:sz w:val="16"/>
      <w:szCs w:val="16"/>
    </w:rPr>
  </w:style>
  <w:style w:type="character" w:customStyle="1" w:styleId="ae">
    <w:name w:val="Текст выноски Знак"/>
    <w:basedOn w:val="a0"/>
    <w:link w:val="ad"/>
    <w:uiPriority w:val="99"/>
    <w:semiHidden/>
    <w:rsid w:val="00520630"/>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5" Type="http://schemas.openxmlformats.org/officeDocument/2006/relationships/image" Target="media/image2.wmf"/><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2844</Words>
  <Characters>16216</Characters>
  <Application>Microsoft Office Word</Application>
  <DocSecurity>0</DocSecurity>
  <Lines>135</Lines>
  <Paragraphs>38</Paragraphs>
  <ScaleCrop>false</ScaleCrop>
  <Company/>
  <LinksUpToDate>false</LinksUpToDate>
  <CharactersWithSpaces>19022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2016-02-08T03:46:00Z</dcterms:created>
  <dcterms:modified xsi:type="dcterms:W3CDTF">2016-02-08T03:48:00Z</dcterms:modified>
</cp:coreProperties>
</file>