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3C47D"/>
  <w:body>
    <w:p w14:paraId="4514592B" w14:textId="77777777" w:rsidR="007617DB" w:rsidRDefault="00F02197">
      <w:pPr>
        <w:jc w:val="center"/>
      </w:pPr>
      <w:r>
        <w:rPr>
          <w:rFonts w:ascii="Times New Roman" w:eastAsia="Times New Roman" w:hAnsi="Times New Roman" w:cs="Times New Roman"/>
          <w:b/>
        </w:rPr>
        <w:t>ДОГОВОР №__</w:t>
      </w:r>
    </w:p>
    <w:p w14:paraId="38AD8F74" w14:textId="77777777" w:rsidR="007617DB" w:rsidRDefault="00F02197">
      <w:pPr>
        <w:jc w:val="center"/>
      </w:pPr>
      <w:r>
        <w:rPr>
          <w:rFonts w:ascii="Times New Roman" w:eastAsia="Times New Roman" w:hAnsi="Times New Roman" w:cs="Times New Roman"/>
          <w:i/>
        </w:rPr>
        <w:t>на удаленное сопровождение программного обеспечения</w:t>
      </w:r>
    </w:p>
    <w:p w14:paraId="75651DE5" w14:textId="77777777" w:rsidR="007617DB" w:rsidRDefault="00F02197">
      <w:pPr>
        <w:jc w:val="both"/>
      </w:pPr>
      <w:r>
        <w:rPr>
          <w:rFonts w:ascii="Times New Roman" w:eastAsia="Times New Roman" w:hAnsi="Times New Roman" w:cs="Times New Roman"/>
        </w:rPr>
        <w:t xml:space="preserve">г. Набережные Челны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 ____________2016 г.</w:t>
      </w:r>
    </w:p>
    <w:p w14:paraId="4338C258" w14:textId="77777777" w:rsidR="007617DB" w:rsidRDefault="00F02197">
      <w:pPr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_____________________________________________, именуемое далее - </w:t>
      </w:r>
      <w:r>
        <w:rPr>
          <w:rFonts w:ascii="Times New Roman" w:eastAsia="Times New Roman" w:hAnsi="Times New Roman" w:cs="Times New Roman"/>
          <w:b/>
        </w:rPr>
        <w:t>Заказчик</w:t>
      </w:r>
      <w:r>
        <w:rPr>
          <w:rFonts w:ascii="Times New Roman" w:eastAsia="Times New Roman" w:hAnsi="Times New Roman" w:cs="Times New Roman"/>
        </w:rPr>
        <w:t>, в лице _________________________, действующего на основании __________________________, с одной стороны, и</w:t>
      </w:r>
    </w:p>
    <w:p w14:paraId="73847006" w14:textId="77777777" w:rsidR="007617DB" w:rsidRDefault="00F02197">
      <w:pPr>
        <w:jc w:val="both"/>
      </w:pPr>
      <w:r>
        <w:rPr>
          <w:rFonts w:ascii="Times New Roman" w:eastAsia="Times New Roman" w:hAnsi="Times New Roman" w:cs="Times New Roman"/>
          <w:b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, именуемое далее - </w:t>
      </w:r>
      <w:r>
        <w:rPr>
          <w:rFonts w:ascii="Times New Roman" w:eastAsia="Times New Roman" w:hAnsi="Times New Roman" w:cs="Times New Roman"/>
          <w:b/>
        </w:rPr>
        <w:t>Ис</w:t>
      </w:r>
      <w:r>
        <w:rPr>
          <w:rFonts w:ascii="Times New Roman" w:eastAsia="Times New Roman" w:hAnsi="Times New Roman" w:cs="Times New Roman"/>
          <w:b/>
        </w:rPr>
        <w:t>полнитель</w:t>
      </w:r>
      <w:r>
        <w:rPr>
          <w:rFonts w:ascii="Times New Roman" w:eastAsia="Times New Roman" w:hAnsi="Times New Roman" w:cs="Times New Roman"/>
        </w:rPr>
        <w:t xml:space="preserve">, в лице генерального директора </w:t>
      </w:r>
      <w:r>
        <w:rPr>
          <w:rFonts w:ascii="Times New Roman" w:eastAsia="Times New Roman" w:hAnsi="Times New Roman" w:cs="Times New Roman"/>
          <w:b/>
        </w:rPr>
        <w:t>ФИО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, действующего на основании Устава, с другой стороны, вмести именуемые – Стороны, а по отдельности – Сторона, заключили настоящий договор о нижеследующем:</w:t>
      </w:r>
    </w:p>
    <w:p w14:paraId="3ACA9004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1.      ПРЕДМЕТ ДОГОВОРА</w:t>
      </w:r>
    </w:p>
    <w:p w14:paraId="0803AA6B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В рамках настоящего Договора Заказчик поручает, а Исполнитель принимает на себя обязательство в предоставлении услуг </w:t>
      </w:r>
      <w:r>
        <w:rPr>
          <w:rFonts w:ascii="Times New Roman" w:eastAsia="Times New Roman" w:hAnsi="Times New Roman" w:cs="Times New Roman"/>
          <w:color w:val="FF0000"/>
        </w:rPr>
        <w:t xml:space="preserve">по </w:t>
      </w:r>
      <w:r>
        <w:rPr>
          <w:rFonts w:ascii="Times New Roman" w:eastAsia="Times New Roman" w:hAnsi="Times New Roman" w:cs="Times New Roman"/>
        </w:rPr>
        <w:t>сопровождению программного обеспечения, а Заказчик обязуется принять и оплатить оказанные Исполнителем услуги на условиях, оговоренн</w:t>
      </w:r>
      <w:r>
        <w:rPr>
          <w:rFonts w:ascii="Times New Roman" w:eastAsia="Times New Roman" w:hAnsi="Times New Roman" w:cs="Times New Roman"/>
        </w:rPr>
        <w:t>ых в настоящем Договоре и его приложениях.</w:t>
      </w:r>
    </w:p>
    <w:p w14:paraId="0FAD90DB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1.2.  </w:t>
      </w:r>
      <w:r>
        <w:rPr>
          <w:rFonts w:ascii="Times New Roman" w:eastAsia="Times New Roman" w:hAnsi="Times New Roman" w:cs="Times New Roman"/>
        </w:rPr>
        <w:tab/>
        <w:t>Перечень оказываемых услуг регламентируется настоящим Договором и его приложениями, которые являются его неотъемлемыми частями.</w:t>
      </w:r>
    </w:p>
    <w:p w14:paraId="109AEE10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1.3.  </w:t>
      </w:r>
      <w:r>
        <w:rPr>
          <w:rFonts w:ascii="Times New Roman" w:eastAsia="Times New Roman" w:hAnsi="Times New Roman" w:cs="Times New Roman"/>
        </w:rPr>
        <w:tab/>
        <w:t xml:space="preserve"> Стороны договорились, что в случае выполнения Исполнителем работ, кото</w:t>
      </w:r>
      <w:r>
        <w:rPr>
          <w:rFonts w:ascii="Times New Roman" w:eastAsia="Times New Roman" w:hAnsi="Times New Roman" w:cs="Times New Roman"/>
        </w:rPr>
        <w:t>рые не входят в перечень оказываемых услуг по настоящему Договору, такие работы оплачиваются Заказчиком дополнительно</w:t>
      </w:r>
      <w:r>
        <w:rPr>
          <w:rFonts w:ascii="Times New Roman" w:eastAsia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</w:rPr>
        <w:t xml:space="preserve"> на основании выставляемого Исполнителем счета.</w:t>
      </w:r>
    </w:p>
    <w:p w14:paraId="22ABA0C0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2.           ПОРЯДОК ОКАЗАНИЯ УСЛУГ</w:t>
      </w:r>
    </w:p>
    <w:p w14:paraId="2D429D6C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2.1.  </w:t>
      </w:r>
      <w:r>
        <w:rPr>
          <w:rFonts w:ascii="Times New Roman" w:eastAsia="Times New Roman" w:hAnsi="Times New Roman" w:cs="Times New Roman"/>
        </w:rPr>
        <w:tab/>
        <w:t>В момент заключения настоящего Договора, Заказч</w:t>
      </w:r>
      <w:r>
        <w:rPr>
          <w:rFonts w:ascii="Times New Roman" w:eastAsia="Times New Roman" w:hAnsi="Times New Roman" w:cs="Times New Roman"/>
        </w:rPr>
        <w:t>ик определяет тарифный пакет, в рамках которого Исполнител</w:t>
      </w:r>
      <w:r>
        <w:rPr>
          <w:rFonts w:ascii="Times New Roman" w:eastAsia="Times New Roman" w:hAnsi="Times New Roman" w:cs="Times New Roman"/>
          <w:color w:val="FF0000"/>
        </w:rPr>
        <w:t>ь</w:t>
      </w:r>
      <w:r>
        <w:rPr>
          <w:rFonts w:ascii="Times New Roman" w:eastAsia="Times New Roman" w:hAnsi="Times New Roman" w:cs="Times New Roman"/>
        </w:rPr>
        <w:t xml:space="preserve"> предоставляет Заказчику услуги по сопровождению программного обеспечения.</w:t>
      </w:r>
    </w:p>
    <w:p w14:paraId="6F9E107F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2.2.  </w:t>
      </w:r>
      <w:r>
        <w:rPr>
          <w:rFonts w:ascii="Times New Roman" w:eastAsia="Times New Roman" w:hAnsi="Times New Roman" w:cs="Times New Roman"/>
        </w:rPr>
        <w:tab/>
        <w:t>Стороны договорились, что Исполнитель оказывает услуги в рамках условий настоящего Договора на основании заявок и п</w:t>
      </w:r>
      <w:r>
        <w:rPr>
          <w:rFonts w:ascii="Times New Roman" w:eastAsia="Times New Roman" w:hAnsi="Times New Roman" w:cs="Times New Roman"/>
        </w:rPr>
        <w:t xml:space="preserve">оручений </w:t>
      </w:r>
      <w:commentRangeStart w:id="1"/>
      <w:r>
        <w:rPr>
          <w:rFonts w:ascii="Times New Roman" w:eastAsia="Times New Roman" w:hAnsi="Times New Roman" w:cs="Times New Roman"/>
        </w:rPr>
        <w:t>Заказчика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</w:rPr>
        <w:t>.</w:t>
      </w:r>
    </w:p>
    <w:p w14:paraId="1DEBD74B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2.3.  </w:t>
      </w:r>
      <w:r>
        <w:rPr>
          <w:rFonts w:ascii="Times New Roman" w:eastAsia="Times New Roman" w:hAnsi="Times New Roman" w:cs="Times New Roman"/>
        </w:rPr>
        <w:tab/>
        <w:t xml:space="preserve"> Любые работы выполняемые Исполнителем тарифицируется в часах, стоимость которых определяется настоящим Договором и его приложениями, которые являются его неотъемлемыми частями.</w:t>
      </w:r>
    </w:p>
    <w:p w14:paraId="7BAF1529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2.4.  </w:t>
      </w:r>
      <w:r>
        <w:rPr>
          <w:rFonts w:ascii="Times New Roman" w:eastAsia="Times New Roman" w:hAnsi="Times New Roman" w:cs="Times New Roman"/>
        </w:rPr>
        <w:tab/>
        <w:t xml:space="preserve"> После получения от </w:t>
      </w:r>
      <w:commentRangeStart w:id="2"/>
      <w:r>
        <w:rPr>
          <w:rFonts w:ascii="Times New Roman" w:eastAsia="Times New Roman" w:hAnsi="Times New Roman" w:cs="Times New Roman"/>
        </w:rPr>
        <w:t xml:space="preserve">Заказчика 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</w:rPr>
        <w:t>поручени</w:t>
      </w:r>
      <w:r>
        <w:rPr>
          <w:rFonts w:ascii="Times New Roman" w:eastAsia="Times New Roman" w:hAnsi="Times New Roman" w:cs="Times New Roman"/>
        </w:rPr>
        <w:t>я на выполнение каких-либо работ, Исполнитель уведомляет Заказчика о принятии поручения, о предполагаемом количестве времени, которое будет затрачено для выполнения конкретных работ и приступает к выполнению соответствующих работ.</w:t>
      </w:r>
    </w:p>
    <w:p w14:paraId="06CBB996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2.5.  </w:t>
      </w:r>
      <w:r>
        <w:rPr>
          <w:rFonts w:ascii="Times New Roman" w:eastAsia="Times New Roman" w:hAnsi="Times New Roman" w:cs="Times New Roman"/>
        </w:rPr>
        <w:tab/>
        <w:t>Одновременно с пор</w:t>
      </w:r>
      <w:r>
        <w:rPr>
          <w:rFonts w:ascii="Times New Roman" w:eastAsia="Times New Roman" w:hAnsi="Times New Roman" w:cs="Times New Roman"/>
        </w:rPr>
        <w:t xml:space="preserve">учением </w:t>
      </w:r>
      <w:commentRangeStart w:id="3"/>
      <w:r>
        <w:rPr>
          <w:rFonts w:ascii="Times New Roman" w:eastAsia="Times New Roman" w:hAnsi="Times New Roman" w:cs="Times New Roman"/>
        </w:rPr>
        <w:t xml:space="preserve">Заказчика 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</w:rPr>
        <w:t xml:space="preserve">на выполнение работ в рамках настоящего Договора, Заказчик также предоставляет Исполнителю (представителям Исполнителя) </w:t>
      </w:r>
      <w:commentRangeStart w:id="4"/>
      <w:r>
        <w:rPr>
          <w:rFonts w:ascii="Times New Roman" w:eastAsia="Times New Roman" w:hAnsi="Times New Roman" w:cs="Times New Roman"/>
        </w:rPr>
        <w:t>всю необходимую информацию</w:t>
      </w:r>
      <w:commentRangeEnd w:id="4"/>
      <w:r>
        <w:commentReference w:id="4"/>
      </w:r>
      <w:r>
        <w:rPr>
          <w:rFonts w:ascii="Times New Roman" w:eastAsia="Times New Roman" w:hAnsi="Times New Roman" w:cs="Times New Roman"/>
        </w:rPr>
        <w:t>, которая может понадобиться Исполнителю (представителям Исполнителя) для выполнения с</w:t>
      </w:r>
      <w:r>
        <w:rPr>
          <w:rFonts w:ascii="Times New Roman" w:eastAsia="Times New Roman" w:hAnsi="Times New Roman" w:cs="Times New Roman"/>
        </w:rPr>
        <w:t>оответствующих работ.</w:t>
      </w:r>
    </w:p>
    <w:p w14:paraId="509B745A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2.6.  </w:t>
      </w:r>
      <w:r>
        <w:rPr>
          <w:rFonts w:ascii="Times New Roman" w:eastAsia="Times New Roman" w:hAnsi="Times New Roman" w:cs="Times New Roman"/>
        </w:rPr>
        <w:tab/>
        <w:t xml:space="preserve"> В случае, если Заказчик поручает Исполнителю выполнение работ, которые </w:t>
      </w:r>
      <w:commentRangeStart w:id="5"/>
      <w:r>
        <w:rPr>
          <w:rFonts w:ascii="Times New Roman" w:eastAsia="Times New Roman" w:hAnsi="Times New Roman" w:cs="Times New Roman"/>
        </w:rPr>
        <w:t>не входят в перечень работ</w:t>
      </w:r>
      <w:commentRangeEnd w:id="5"/>
      <w:r>
        <w:commentReference w:id="5"/>
      </w:r>
      <w:r>
        <w:rPr>
          <w:rFonts w:ascii="Times New Roman" w:eastAsia="Times New Roman" w:hAnsi="Times New Roman" w:cs="Times New Roman"/>
        </w:rPr>
        <w:t xml:space="preserve"> по настоящему Договору, такие работы оплачиваются Заказчиком дополнительно на основании выставляемого Исполнителем счета.</w:t>
      </w:r>
    </w:p>
    <w:p w14:paraId="76CB77C2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>2.7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ab/>
        <w:t>Стороны договорились, что в случае, если суммарный объем выполненных работ по настоящему Договору за отчетный месяц (под отчетным месяцем понимается календарный месяц с первого числа текущего месяца до первого числа следующего месяца за текущим) превыш</w:t>
      </w:r>
      <w:r>
        <w:rPr>
          <w:rFonts w:ascii="Times New Roman" w:eastAsia="Times New Roman" w:hAnsi="Times New Roman" w:cs="Times New Roman"/>
        </w:rPr>
        <w:t xml:space="preserve">ает определенный </w:t>
      </w:r>
      <w:commentRangeStart w:id="6"/>
      <w:r>
        <w:rPr>
          <w:rFonts w:ascii="Times New Roman" w:eastAsia="Times New Roman" w:hAnsi="Times New Roman" w:cs="Times New Roman"/>
        </w:rPr>
        <w:t>объем</w:t>
      </w:r>
      <w:commentRangeEnd w:id="6"/>
      <w:r>
        <w:commentReference w:id="6"/>
      </w:r>
      <w:r>
        <w:rPr>
          <w:rFonts w:ascii="Times New Roman" w:eastAsia="Times New Roman" w:hAnsi="Times New Roman" w:cs="Times New Roman"/>
        </w:rPr>
        <w:t xml:space="preserve"> в выбранном тарифном пакете, р</w:t>
      </w:r>
      <w:commentRangeStart w:id="7"/>
      <w:r>
        <w:rPr>
          <w:rFonts w:ascii="Times New Roman" w:eastAsia="Times New Roman" w:hAnsi="Times New Roman" w:cs="Times New Roman"/>
        </w:rPr>
        <w:t>азница между предусмотренными рабочими часами и фактически затраченными рабочими часами в отчетном месяце, Заказчик дополнительно оплачивает в соответствии с выбранным тарифным пакетом.</w:t>
      </w:r>
      <w:commentRangeEnd w:id="7"/>
      <w:r>
        <w:commentReference w:id="7"/>
      </w:r>
    </w:p>
    <w:p w14:paraId="76BE5039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2.8.  </w:t>
      </w:r>
      <w:r>
        <w:rPr>
          <w:rFonts w:ascii="Times New Roman" w:eastAsia="Times New Roman" w:hAnsi="Times New Roman" w:cs="Times New Roman"/>
        </w:rPr>
        <w:tab/>
        <w:t xml:space="preserve"> Исп</w:t>
      </w:r>
      <w:r>
        <w:rPr>
          <w:rFonts w:ascii="Times New Roman" w:eastAsia="Times New Roman" w:hAnsi="Times New Roman" w:cs="Times New Roman"/>
        </w:rPr>
        <w:t xml:space="preserve">олнитель берет на себя обязательство предупредить Заказчика, в случае если выполняемые работы в отчетном месяце </w:t>
      </w:r>
      <w:commentRangeStart w:id="8"/>
      <w:r>
        <w:rPr>
          <w:rFonts w:ascii="Times New Roman" w:eastAsia="Times New Roman" w:hAnsi="Times New Roman" w:cs="Times New Roman"/>
        </w:rPr>
        <w:t xml:space="preserve">превышают </w:t>
      </w:r>
      <w:commentRangeEnd w:id="8"/>
      <w:r>
        <w:commentReference w:id="8"/>
      </w:r>
      <w:r>
        <w:rPr>
          <w:rFonts w:ascii="Times New Roman" w:eastAsia="Times New Roman" w:hAnsi="Times New Roman" w:cs="Times New Roman"/>
        </w:rPr>
        <w:t>объем рабочих часов, предусмотренных в выбранном Заказчиком тарифном пакете. Выполнение Исполнителем работ сверх объема</w:t>
      </w:r>
      <w:r>
        <w:rPr>
          <w:rFonts w:ascii="Times New Roman" w:eastAsia="Times New Roman" w:hAnsi="Times New Roman" w:cs="Times New Roman"/>
        </w:rPr>
        <w:t>, предусмотренного выбранным тарифным пакетом, после уведомления об этом Заказчика, являются юридическим фактом того, что Заказчик соглашается на проведение дополнительных работ (сверх объема тарифного пакета) и обязуется оплатить такие работы в соответств</w:t>
      </w:r>
      <w:r>
        <w:rPr>
          <w:rFonts w:ascii="Times New Roman" w:eastAsia="Times New Roman" w:hAnsi="Times New Roman" w:cs="Times New Roman"/>
        </w:rPr>
        <w:t>ии с выбранным тарифным пакетом. Данный пункт является существенным условием настоящего Договора.</w:t>
      </w:r>
    </w:p>
    <w:p w14:paraId="7E18998F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2.9.  </w:t>
      </w:r>
      <w:r>
        <w:rPr>
          <w:rFonts w:ascii="Times New Roman" w:eastAsia="Times New Roman" w:hAnsi="Times New Roman" w:cs="Times New Roman"/>
        </w:rPr>
        <w:tab/>
        <w:t xml:space="preserve"> </w:t>
      </w:r>
      <w:commentRangeStart w:id="9"/>
      <w:r>
        <w:rPr>
          <w:rFonts w:ascii="Times New Roman" w:eastAsia="Times New Roman" w:hAnsi="Times New Roman" w:cs="Times New Roman"/>
        </w:rPr>
        <w:t>Исполнитель предоставляет Заказчику техническую консультацию в телефонном режиме (Электронная почта, учетная система, скайп) в соответствии с установленными рабочими часами Исполнителя.</w:t>
      </w:r>
      <w:commentRangeEnd w:id="9"/>
      <w:r>
        <w:commentReference w:id="9"/>
      </w:r>
    </w:p>
    <w:p w14:paraId="10C7F0B9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>2.10.   Заказчик гарантирует и несет ответственность за легальность</w:t>
      </w:r>
      <w:r>
        <w:rPr>
          <w:rFonts w:ascii="Times New Roman" w:eastAsia="Times New Roman" w:hAnsi="Times New Roman" w:cs="Times New Roman"/>
        </w:rPr>
        <w:t xml:space="preserve"> </w:t>
      </w:r>
      <w:commentRangeStart w:id="10"/>
      <w:r>
        <w:rPr>
          <w:rFonts w:ascii="Times New Roman" w:eastAsia="Times New Roman" w:hAnsi="Times New Roman" w:cs="Times New Roman"/>
        </w:rPr>
        <w:t xml:space="preserve">приобретения </w:t>
      </w:r>
      <w:commentRangeEnd w:id="10"/>
      <w:r>
        <w:commentReference w:id="10"/>
      </w:r>
      <w:r>
        <w:rPr>
          <w:rFonts w:ascii="Times New Roman" w:eastAsia="Times New Roman" w:hAnsi="Times New Roman" w:cs="Times New Roman"/>
        </w:rPr>
        <w:t>программного обеспечения, в отношении которого Исполнитель выполняет работы.</w:t>
      </w:r>
    </w:p>
    <w:p w14:paraId="616AA0BA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>2.11.   Для оказания услуг в рамках настоящего Договора, Заказчик берет на себя обязательство предоставить доступ к программному обеспечению, в отношении которого</w:t>
      </w:r>
      <w:r>
        <w:rPr>
          <w:rFonts w:ascii="Times New Roman" w:eastAsia="Times New Roman" w:hAnsi="Times New Roman" w:cs="Times New Roman"/>
        </w:rPr>
        <w:t xml:space="preserve"> будут производиться работы, посредством установки и настройки (самостоятельно) дополнительного программного обеспечения, для возможности удаленного входа в программное обеспечение Заказчика Исполнителем (RDP, TeamViewer, AmmyAdmin и т.д.).</w:t>
      </w:r>
    </w:p>
    <w:p w14:paraId="52A4F043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3.           ОБ</w:t>
      </w:r>
      <w:r>
        <w:rPr>
          <w:rFonts w:ascii="Times New Roman" w:eastAsia="Times New Roman" w:hAnsi="Times New Roman" w:cs="Times New Roman"/>
          <w:b/>
        </w:rPr>
        <w:t>ЯЗАТЕЛЬСТВА</w:t>
      </w:r>
    </w:p>
    <w:p w14:paraId="1CA21B60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Заказчик обязуется:</w:t>
      </w:r>
    </w:p>
    <w:p w14:paraId="1200EDF8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3.1.1. </w:t>
      </w:r>
      <w:r>
        <w:rPr>
          <w:rFonts w:ascii="Times New Roman" w:eastAsia="Times New Roman" w:hAnsi="Times New Roman" w:cs="Times New Roman"/>
        </w:rPr>
        <w:tab/>
        <w:t xml:space="preserve">Предоставить Исполнителю всю необходимую информацию по объекту, в отношении которого Исполнителем (представителями Исполнителя) выполняются работы в рамках настоящего Договора и поручения </w:t>
      </w:r>
      <w:commentRangeStart w:id="11"/>
      <w:r>
        <w:rPr>
          <w:rFonts w:ascii="Times New Roman" w:eastAsia="Times New Roman" w:hAnsi="Times New Roman" w:cs="Times New Roman"/>
        </w:rPr>
        <w:t>Заказчика</w:t>
      </w:r>
      <w:commentRangeEnd w:id="11"/>
      <w:r>
        <w:commentReference w:id="11"/>
      </w:r>
      <w:r>
        <w:rPr>
          <w:rFonts w:ascii="Times New Roman" w:eastAsia="Times New Roman" w:hAnsi="Times New Roman" w:cs="Times New Roman"/>
        </w:rPr>
        <w:t>;</w:t>
      </w:r>
    </w:p>
    <w:p w14:paraId="48B6107F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3.1.2. </w:t>
      </w:r>
      <w:r>
        <w:rPr>
          <w:rFonts w:ascii="Times New Roman" w:eastAsia="Times New Roman" w:hAnsi="Times New Roman" w:cs="Times New Roman"/>
        </w:rPr>
        <w:tab/>
        <w:t xml:space="preserve">Предоставить доступ к </w:t>
      </w:r>
      <w:commentRangeStart w:id="12"/>
      <w:r>
        <w:rPr>
          <w:rFonts w:ascii="Times New Roman" w:eastAsia="Times New Roman" w:hAnsi="Times New Roman" w:cs="Times New Roman"/>
        </w:rPr>
        <w:t>программному обеспечению</w:t>
      </w:r>
      <w:commentRangeEnd w:id="12"/>
      <w:r>
        <w:commentReference w:id="12"/>
      </w:r>
      <w:r>
        <w:rPr>
          <w:rFonts w:ascii="Times New Roman" w:eastAsia="Times New Roman" w:hAnsi="Times New Roman" w:cs="Times New Roman"/>
        </w:rPr>
        <w:t>, в отношении которого необходимо произвести соответствующие работы;</w:t>
      </w:r>
    </w:p>
    <w:p w14:paraId="0BA3A3F8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3.1.3. </w:t>
      </w:r>
      <w:r>
        <w:rPr>
          <w:rFonts w:ascii="Times New Roman" w:eastAsia="Times New Roman" w:hAnsi="Times New Roman" w:cs="Times New Roman"/>
        </w:rPr>
        <w:tab/>
      </w:r>
      <w:commentRangeStart w:id="13"/>
      <w:r>
        <w:rPr>
          <w:rFonts w:ascii="Times New Roman" w:eastAsia="Times New Roman" w:hAnsi="Times New Roman" w:cs="Times New Roman"/>
        </w:rPr>
        <w:t>Принять от Исполнителя результат выполненных работ</w:t>
      </w:r>
      <w:commentRangeEnd w:id="13"/>
      <w:r>
        <w:commentReference w:id="13"/>
      </w:r>
      <w:r>
        <w:rPr>
          <w:rFonts w:ascii="Times New Roman" w:eastAsia="Times New Roman" w:hAnsi="Times New Roman" w:cs="Times New Roman"/>
        </w:rPr>
        <w:t xml:space="preserve"> в рамках настоящего Договора;</w:t>
      </w:r>
    </w:p>
    <w:p w14:paraId="1FD60DAE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3.1.4. </w:t>
      </w:r>
      <w:r>
        <w:rPr>
          <w:rFonts w:ascii="Times New Roman" w:eastAsia="Times New Roman" w:hAnsi="Times New Roman" w:cs="Times New Roman"/>
        </w:rPr>
        <w:tab/>
        <w:t>Оплачивать услуги Исполнителя, в рамк</w:t>
      </w:r>
      <w:r>
        <w:rPr>
          <w:rFonts w:ascii="Times New Roman" w:eastAsia="Times New Roman" w:hAnsi="Times New Roman" w:cs="Times New Roman"/>
        </w:rPr>
        <w:t>ах условий настоящего Договора и его приложений, которые являются его неотъемлемыми частями;</w:t>
      </w:r>
    </w:p>
    <w:p w14:paraId="71D7829B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3.1.5. </w:t>
      </w:r>
      <w:r>
        <w:rPr>
          <w:rFonts w:ascii="Times New Roman" w:eastAsia="Times New Roman" w:hAnsi="Times New Roman" w:cs="Times New Roman"/>
        </w:rPr>
        <w:tab/>
        <w:t>Не вмешиваться в ход выполнения работ Исполнителем (представителями Исполнителя).</w:t>
      </w:r>
    </w:p>
    <w:p w14:paraId="73BA6F90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3.1.6. </w:t>
      </w:r>
      <w:r>
        <w:rPr>
          <w:rFonts w:ascii="Times New Roman" w:eastAsia="Times New Roman" w:hAnsi="Times New Roman" w:cs="Times New Roman"/>
        </w:rPr>
        <w:tab/>
        <w:t>Строго соблюдать условия настоящего Договора, в том числе в отнош</w:t>
      </w:r>
      <w:r>
        <w:rPr>
          <w:rFonts w:ascii="Times New Roman" w:eastAsia="Times New Roman" w:hAnsi="Times New Roman" w:cs="Times New Roman"/>
        </w:rPr>
        <w:t>ении информации, которая стала известна Заказчику в процессе выполнения настоящего Договора;</w:t>
      </w:r>
    </w:p>
    <w:p w14:paraId="5256DFDF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3.2.  </w:t>
      </w:r>
      <w:r>
        <w:rPr>
          <w:rFonts w:ascii="Times New Roman" w:eastAsia="Times New Roman" w:hAnsi="Times New Roman" w:cs="Times New Roman"/>
        </w:rPr>
        <w:tab/>
        <w:t>Содержание п.3.1. настоящего Договора не является исчерпывающим.</w:t>
      </w:r>
    </w:p>
    <w:p w14:paraId="69D751E4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4.           СТОИМОСТЬ И ПОРЯДОК РАСЧЕТА</w:t>
      </w:r>
    </w:p>
    <w:p w14:paraId="046D768B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4.1.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Стоимость работ по настоящему Договору опр</w:t>
      </w:r>
      <w:r>
        <w:rPr>
          <w:rFonts w:ascii="Times New Roman" w:eastAsia="Times New Roman" w:hAnsi="Times New Roman" w:cs="Times New Roman"/>
        </w:rPr>
        <w:t>еделяется в Приложение №1 к настоящему Договору, которое является его неотъемлемой частью;</w:t>
      </w:r>
    </w:p>
    <w:p w14:paraId="76695662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4.2.  </w:t>
      </w:r>
      <w:r>
        <w:rPr>
          <w:rFonts w:ascii="Times New Roman" w:eastAsia="Times New Roman" w:hAnsi="Times New Roman" w:cs="Times New Roman"/>
        </w:rPr>
        <w:tab/>
        <w:t xml:space="preserve"> Общая стоимость работ по настоящему Договору за отчетный месяца состоит из стоимости тарифного пакета (определенного в Приложение №1 к настоящему Договору) и</w:t>
      </w:r>
      <w:r>
        <w:rPr>
          <w:rFonts w:ascii="Times New Roman" w:eastAsia="Times New Roman" w:hAnsi="Times New Roman" w:cs="Times New Roman"/>
        </w:rPr>
        <w:t xml:space="preserve"> дополнительным работ, которые выполняются Исполнителем в отчетном месяце.</w:t>
      </w:r>
    </w:p>
    <w:p w14:paraId="4223EE07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4.3.  </w:t>
      </w:r>
      <w:r>
        <w:rPr>
          <w:rFonts w:ascii="Times New Roman" w:eastAsia="Times New Roman" w:hAnsi="Times New Roman" w:cs="Times New Roman"/>
        </w:rPr>
        <w:tab/>
        <w:t>Оплата по настоящему Договору осуществляется в рублях, путем перечисления денежных средств Заказчиком на расчетный счет Исполнителя или любым другим способом по договоренност</w:t>
      </w:r>
      <w:r>
        <w:rPr>
          <w:rFonts w:ascii="Times New Roman" w:eastAsia="Times New Roman" w:hAnsi="Times New Roman" w:cs="Times New Roman"/>
        </w:rPr>
        <w:t>и Сторон в рамках действующего законодательства РФ.</w:t>
      </w:r>
    </w:p>
    <w:p w14:paraId="776F6944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4.4.  </w:t>
      </w:r>
      <w:r>
        <w:rPr>
          <w:rFonts w:ascii="Times New Roman" w:eastAsia="Times New Roman" w:hAnsi="Times New Roman" w:cs="Times New Roman"/>
        </w:rPr>
        <w:tab/>
        <w:t xml:space="preserve"> Оплата по настоящему Договору осуществляется Заказчиком путем внесения стопроцентной предоплаты, согласно тарифного пакета выбранного Заказчиком, до третьего числа отчетного месяца. В случае прове</w:t>
      </w:r>
      <w:r>
        <w:rPr>
          <w:rFonts w:ascii="Times New Roman" w:eastAsia="Times New Roman" w:hAnsi="Times New Roman" w:cs="Times New Roman"/>
        </w:rPr>
        <w:t xml:space="preserve">дения Исполнителем в отчетном месяце дополнительных работ, которые не входят в тарифный пакет, такие работы оплачиваются Заказчиком в течение трех дней, с момента подписания Акта приема-передачи выполненных </w:t>
      </w:r>
      <w:r>
        <w:rPr>
          <w:rFonts w:ascii="Times New Roman" w:eastAsia="Times New Roman" w:hAnsi="Times New Roman" w:cs="Times New Roman"/>
        </w:rPr>
        <w:lastRenderedPageBreak/>
        <w:t>работ (или осуществления других действий, которые</w:t>
      </w:r>
      <w:r>
        <w:rPr>
          <w:rFonts w:ascii="Times New Roman" w:eastAsia="Times New Roman" w:hAnsi="Times New Roman" w:cs="Times New Roman"/>
        </w:rPr>
        <w:t xml:space="preserve"> заменяют подписание Акта приема-передачи выполненных работ).</w:t>
      </w:r>
    </w:p>
    <w:p w14:paraId="08265708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4.5.  </w:t>
      </w:r>
      <w:r>
        <w:rPr>
          <w:rFonts w:ascii="Times New Roman" w:eastAsia="Times New Roman" w:hAnsi="Times New Roman" w:cs="Times New Roman"/>
        </w:rPr>
        <w:tab/>
        <w:t>Моментом оплаты по настоящему Договору является момент зачисления денежных средств на расчетный счет Исполнителя или фактическая передача денежных средств Исполнителю.</w:t>
      </w:r>
    </w:p>
    <w:p w14:paraId="41E5952A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4.6.  </w:t>
      </w:r>
      <w:r>
        <w:rPr>
          <w:rFonts w:ascii="Times New Roman" w:eastAsia="Times New Roman" w:hAnsi="Times New Roman" w:cs="Times New Roman"/>
        </w:rPr>
        <w:tab/>
        <w:t xml:space="preserve"> В течение д</w:t>
      </w:r>
      <w:r>
        <w:rPr>
          <w:rFonts w:ascii="Times New Roman" w:eastAsia="Times New Roman" w:hAnsi="Times New Roman" w:cs="Times New Roman"/>
        </w:rPr>
        <w:t>вух рабочих дней, с момента окончания отчетного месяца, Исполнитель предоставляет Заказчику Акт приема-передачи выполненных работ за отчетный месяц. Заказчик обязуется в течение одного рабочего дня подписать полученный от Исполнителя Акт приема-передачи вы</w:t>
      </w:r>
      <w:r>
        <w:rPr>
          <w:rFonts w:ascii="Times New Roman" w:eastAsia="Times New Roman" w:hAnsi="Times New Roman" w:cs="Times New Roman"/>
        </w:rPr>
        <w:t>полненных работ за отчетный месяца или направить Исполнителю в такой же срок мотивированный отказ от подписания полученного Акта приема-передачи выполненных работ за отчетный месяц. В случае, если Заказчик не подписывает полученный от Исполнителя Акт прием</w:t>
      </w:r>
      <w:r>
        <w:rPr>
          <w:rFonts w:ascii="Times New Roman" w:eastAsia="Times New Roman" w:hAnsi="Times New Roman" w:cs="Times New Roman"/>
        </w:rPr>
        <w:t>а-передачи выполненных работ за отчетный месяц или не направляет Исполнителю мотивированный отказ от подписания в установленный срок, такой Акт приема-передачи выполненных работ за отчетный месяц считается подписанным Заказчиком а работы принятыми в полном</w:t>
      </w:r>
      <w:r>
        <w:rPr>
          <w:rFonts w:ascii="Times New Roman" w:eastAsia="Times New Roman" w:hAnsi="Times New Roman" w:cs="Times New Roman"/>
        </w:rPr>
        <w:t xml:space="preserve"> объеме без претензий.</w:t>
      </w:r>
    </w:p>
    <w:p w14:paraId="1F983C22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5.           ОТВЕТСТВЕННОСТЬ СТОРОН</w:t>
      </w:r>
    </w:p>
    <w:p w14:paraId="2E47AFF5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5.1.  </w:t>
      </w:r>
      <w:r>
        <w:rPr>
          <w:rFonts w:ascii="Times New Roman" w:eastAsia="Times New Roman" w:hAnsi="Times New Roman" w:cs="Times New Roman"/>
        </w:rPr>
        <w:tab/>
        <w:t>За неисполнение (ненадлежащее исполнение) обязательств, обусловленных настоящим договором, Стороны несут ответственность в соответствии с настоящим договором, а в части, неурегулированной до</w:t>
      </w:r>
      <w:r>
        <w:rPr>
          <w:rFonts w:ascii="Times New Roman" w:eastAsia="Times New Roman" w:hAnsi="Times New Roman" w:cs="Times New Roman"/>
        </w:rPr>
        <w:t>говором – согласно действующему законодательству Российской Федерации.</w:t>
      </w:r>
    </w:p>
    <w:p w14:paraId="0F36080C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5.2.  </w:t>
      </w:r>
      <w:r>
        <w:rPr>
          <w:rFonts w:ascii="Times New Roman" w:eastAsia="Times New Roman" w:hAnsi="Times New Roman" w:cs="Times New Roman"/>
        </w:rPr>
        <w:tab/>
        <w:t xml:space="preserve"> За несвоевременную оплату работы Заказчиком, Исполнитель вправе взыскать с Заказчика неустойку в размере 0,1% (одна десятая процента) от цены Договора за каждый день просрочки.</w:t>
      </w:r>
    </w:p>
    <w:p w14:paraId="26DF771F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6.           КОНФИДЕНЦИАЛЬНОСТЬ</w:t>
      </w:r>
    </w:p>
    <w:p w14:paraId="65E9B408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6.1.  </w:t>
      </w:r>
      <w:r>
        <w:rPr>
          <w:rFonts w:ascii="Times New Roman" w:eastAsia="Times New Roman" w:hAnsi="Times New Roman" w:cs="Times New Roman"/>
        </w:rPr>
        <w:tab/>
      </w:r>
      <w:r>
        <w:t>Стороны несут материальную ответственность за разглашение коммерческой тайны и конфиденциальной информации в размере прямых убытков.</w:t>
      </w:r>
    </w:p>
    <w:p w14:paraId="51AC7397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7.           ФОРС-МАЖОР</w:t>
      </w:r>
    </w:p>
    <w:p w14:paraId="5FDB5C24" w14:textId="77777777" w:rsidR="007617DB" w:rsidRDefault="00F02197">
      <w:pPr>
        <w:ind w:firstLine="360"/>
        <w:jc w:val="both"/>
      </w:pPr>
      <w:r>
        <w:t xml:space="preserve">7.1.       При наступлении обстоятельств непреодолимой силы </w:t>
      </w:r>
      <w:r>
        <w:t>и, как следствие, невозможности полностью или частично выполнить свои обязательства по настоящему Договору любой из Сторон, срок исполнения обязательств отодвигается соразмерно времени, в течение которого будут действовать такие обстоятельства и их последс</w:t>
      </w:r>
      <w:r>
        <w:t>твия.</w:t>
      </w:r>
    </w:p>
    <w:p w14:paraId="7D6ACDAE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8.           СРОК ДЕЙСТВИЯ ДОГОВОРА</w:t>
      </w:r>
    </w:p>
    <w:p w14:paraId="05618F0A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8.1.  </w:t>
      </w:r>
      <w:r>
        <w:rPr>
          <w:rFonts w:ascii="Times New Roman" w:eastAsia="Times New Roman" w:hAnsi="Times New Roman" w:cs="Times New Roman"/>
        </w:rPr>
        <w:tab/>
        <w:t xml:space="preserve"> Услуги по настоящему Договору оказываются с первого числа отчетного месяца и до первого числа следующего отчетным месяцем.</w:t>
      </w:r>
    </w:p>
    <w:p w14:paraId="0AB92BCF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8.2.  </w:t>
      </w:r>
      <w:r>
        <w:rPr>
          <w:rFonts w:ascii="Times New Roman" w:eastAsia="Times New Roman" w:hAnsi="Times New Roman" w:cs="Times New Roman"/>
        </w:rPr>
        <w:tab/>
        <w:t xml:space="preserve"> Договор действует с момента подписания его Сторонами и до 31.12.2016 года.</w:t>
      </w:r>
    </w:p>
    <w:p w14:paraId="7CD24803" w14:textId="77777777" w:rsidR="007617DB" w:rsidRDefault="00F02197">
      <w:pPr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8.3.  </w:t>
      </w:r>
      <w:r>
        <w:rPr>
          <w:rFonts w:ascii="Times New Roman" w:eastAsia="Times New Roman" w:hAnsi="Times New Roman" w:cs="Times New Roman"/>
        </w:rPr>
        <w:tab/>
        <w:t xml:space="preserve"> Настоящий Договор может быть расторгнут Сторонами путем подписания соответствующего дополнительного соглашения.</w:t>
      </w:r>
    </w:p>
    <w:p w14:paraId="2A21948D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9.           АРБИТРАЖНАЯ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ОГОВОРКА</w:t>
      </w:r>
    </w:p>
    <w:p w14:paraId="654CA9A1" w14:textId="77777777" w:rsidR="007617DB" w:rsidRDefault="00F02197">
      <w:pPr>
        <w:ind w:firstLine="540"/>
      </w:pPr>
      <w:r>
        <w:t>9.1.                  Все споры и (или) разногласия, которые могут возникнуть из данного Договора или в связи с ним, по возможности, будут решаться путем переговоров между Сторонами.</w:t>
      </w:r>
    </w:p>
    <w:p w14:paraId="49147F79" w14:textId="77777777" w:rsidR="007617DB" w:rsidRDefault="00F02197">
      <w:pPr>
        <w:ind w:firstLine="540"/>
      </w:pPr>
      <w:r>
        <w:t>9.2.                  Если Стороны не смогут решить спор путем переговоро</w:t>
      </w:r>
      <w:r>
        <w:t>в, то он будет решаться в порядке, предусмотренном законодательством Российской Федерации по месту нахождения Исполнителя.</w:t>
      </w:r>
    </w:p>
    <w:p w14:paraId="326B13B5" w14:textId="77777777" w:rsidR="007617DB" w:rsidRDefault="00F02197">
      <w:pPr>
        <w:ind w:hanging="360"/>
        <w:jc w:val="center"/>
      </w:pPr>
      <w:r>
        <w:rPr>
          <w:rFonts w:ascii="Times New Roman" w:eastAsia="Times New Roman" w:hAnsi="Times New Roman" w:cs="Times New Roman"/>
          <w:b/>
        </w:rPr>
        <w:t>10.       ЗАКЛЮЧИТЕЛЬНЫЕ ПОЛОЖЕНИЯ</w:t>
      </w:r>
    </w:p>
    <w:p w14:paraId="50DFDCEC" w14:textId="77777777" w:rsidR="007617DB" w:rsidRDefault="00F02197">
      <w:pPr>
        <w:ind w:firstLine="360"/>
      </w:pPr>
      <w:r>
        <w:lastRenderedPageBreak/>
        <w:t xml:space="preserve">10.1.       С момента вступления настоящего договора в силу все предыдущие переговоры и переписка </w:t>
      </w:r>
      <w:r>
        <w:t>по его предмету, если таковые имели место, считаются недействительными.</w:t>
      </w:r>
    </w:p>
    <w:p w14:paraId="372B1F3A" w14:textId="77777777" w:rsidR="007617DB" w:rsidRDefault="00F02197">
      <w:pPr>
        <w:ind w:firstLine="360"/>
      </w:pPr>
      <w:r>
        <w:t xml:space="preserve">10.2.   </w:t>
      </w:r>
      <w:r>
        <w:tab/>
        <w:t>Во всем остальном, что не предусмотрено настоящим договором, стороны будут руководствоваться действующим законодательством РФ.</w:t>
      </w:r>
    </w:p>
    <w:p w14:paraId="0C59D794" w14:textId="77777777" w:rsidR="007617DB" w:rsidRDefault="00F02197">
      <w:pPr>
        <w:ind w:firstLine="360"/>
      </w:pPr>
      <w:r>
        <w:t xml:space="preserve">10.3.   </w:t>
      </w:r>
      <w:r>
        <w:tab/>
      </w:r>
      <w:r>
        <w:rPr>
          <w:b/>
        </w:rPr>
        <w:t xml:space="preserve"> </w:t>
      </w:r>
      <w:r>
        <w:t>Настоящий Договор составлен в двух экз</w:t>
      </w:r>
      <w:r>
        <w:t>емплярах на русском языке, причем оба имеют одинаковую юридическую силу. Каждая из сторон получает по одному экземпляру Договора.</w:t>
      </w:r>
    </w:p>
    <w:p w14:paraId="6DB004A2" w14:textId="77777777" w:rsidR="007617DB" w:rsidRDefault="00F02197">
      <w:r>
        <w:rPr>
          <w:rFonts w:ascii="Calibri" w:eastAsia="Calibri" w:hAnsi="Calibri" w:cs="Calibri"/>
          <w:b/>
        </w:rPr>
        <w:t>РЕКВИЗИТЫ СТОРОН</w:t>
      </w:r>
    </w:p>
    <w:sectPr w:rsidR="007617D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Владимир Цехмейстер" w:date="2016-10-04T20:13:00Z" w:initials="">
    <w:p w14:paraId="094BB376" w14:textId="77777777" w:rsidR="007617DB" w:rsidRDefault="00F02197">
      <w:pPr>
        <w:widowControl w:val="0"/>
        <w:spacing w:line="240" w:lineRule="auto"/>
      </w:pPr>
      <w:r>
        <w:t>Обязательно надо ог</w:t>
      </w:r>
      <w:r>
        <w:t>оворить какие именно сотрудники и должностные лица Заказчика имеют право делать заявки от лица Заказчика. Сам лично "обжигался" когда клиент отказывался оплачивать работы по заявкам несанкционированного с его точки зрения заявителя.</w:t>
      </w:r>
    </w:p>
  </w:comment>
  <w:comment w:id="2" w:author="Владимир Цехмейстер" w:date="2016-10-04T20:20:00Z" w:initials="">
    <w:p w14:paraId="38306F43" w14:textId="77777777" w:rsidR="007617DB" w:rsidRDefault="00F02197">
      <w:pPr>
        <w:widowControl w:val="0"/>
        <w:spacing w:line="240" w:lineRule="auto"/>
      </w:pPr>
      <w:r>
        <w:t>Обязательно надо указать что все заявки принимаются к работе только в письменном виде. Если заявка делается  голосом, то она вводится в систему у</w:t>
      </w:r>
      <w:r>
        <w:t>чета заявок в письменном виде, направляется заявителю в письменном виде и только после подтверждения принимается в работу.  Иначе заявитель всегда может сказать"что он такого не говорил", "его не так поняли" и т.д. и т.п. в том же духе.</w:t>
      </w:r>
    </w:p>
  </w:comment>
  <w:comment w:id="3" w:author="Владимир Цехмейстер" w:date="2016-10-04T20:40:00Z" w:initials="">
    <w:p w14:paraId="35293C6D" w14:textId="77777777" w:rsidR="007617DB" w:rsidRDefault="00F02197">
      <w:pPr>
        <w:widowControl w:val="0"/>
        <w:spacing w:line="240" w:lineRule="auto"/>
      </w:pPr>
      <w:r>
        <w:t>Обязательно надо указать что Заказчик обязуется предоставить ВСЕ доступные возможности для удаленной работы н</w:t>
      </w:r>
      <w:r>
        <w:t>а любых компьютерах Заказчика нужных для выполнения работ. И обеспечить должное качество интернет-связи. Сам лично "обжигался" у одного клиента, когда криворукие сисадмины не могли настроить RDP на сервере и вынуждали программистов работать работать на сер</w:t>
      </w:r>
      <w:r>
        <w:t>вере через TeamViewer рабстанции с подключением к серверу через неё. При этом на нем параллельно ещё и пользователь иногда работал(!) Надо отдельно оговорить,что во время подключения к компу Заказчика пользователи Заказчика имеют право работать на этом ком</w:t>
      </w:r>
      <w:r>
        <w:t>пе только с разрешения Исполнителя. Иначе пусть переносят сроки и время работ. Качество инета тоже критично, сам лично "обжигался" когда у клиента инет обрывался по 3-4 раза в час да ещё и дико тормозил. Надо отдельно оговорить что если инет "плохой" сроки</w:t>
      </w:r>
      <w:r>
        <w:t xml:space="preserve"> выполнения работ сдвигаются сколько угодно, и увеличение объема работ по этой причине ложится на Заказчика т.е. идет в коммерческие часы.</w:t>
      </w:r>
    </w:p>
  </w:comment>
  <w:comment w:id="4" w:author="Владимир Цехмейстер" w:date="2016-10-04T20:45:00Z" w:initials="">
    <w:p w14:paraId="09FFE855" w14:textId="77777777" w:rsidR="007617DB" w:rsidRDefault="00F02197">
      <w:pPr>
        <w:widowControl w:val="0"/>
        <w:spacing w:line="240" w:lineRule="auto"/>
      </w:pPr>
      <w:r>
        <w:t>Также как и информацией заявки вся предоставляемая ин</w:t>
      </w:r>
      <w:r>
        <w:t>формация по требованию Исполнителя должна быть предоставлена или записана в письменном виде.</w:t>
      </w:r>
    </w:p>
  </w:comment>
  <w:comment w:id="5" w:author="Владимир Цехмейстер" w:date="2016-10-04T20:51:00Z" w:initials="">
    <w:p w14:paraId="3980CA57" w14:textId="77777777" w:rsidR="007617DB" w:rsidRDefault="00F02197">
      <w:pPr>
        <w:widowControl w:val="0"/>
        <w:spacing w:line="240" w:lineRule="auto"/>
      </w:pPr>
      <w:r>
        <w:t>Можно указать, что Исполнитель вправе отказаться от выполнения таких работ. Иначе неясно звучит как-будто Исполнитель обязуется делать работы по перечню, а не из перечня т</w:t>
      </w:r>
      <w:r>
        <w:t>оже обязуется, но за допоплату.</w:t>
      </w:r>
    </w:p>
  </w:comment>
  <w:comment w:id="6" w:author="Владимир Цехмейстер" w:date="2016-10-04T20:55:00Z" w:initials="">
    <w:p w14:paraId="1CDF2DB2" w14:textId="77777777" w:rsidR="007617DB" w:rsidRDefault="00F02197">
      <w:pPr>
        <w:widowControl w:val="0"/>
        <w:spacing w:line="240" w:lineRule="auto"/>
      </w:pPr>
      <w:r>
        <w:t>Лучше не "объем", а "лимит"</w:t>
      </w:r>
    </w:p>
  </w:comment>
  <w:comment w:id="7" w:author="Владимир Цехмейстер" w:date="2016-10-04T20:58:00Z" w:initials="">
    <w:p w14:paraId="38E8C115" w14:textId="77777777" w:rsidR="007617DB" w:rsidRDefault="00F02197">
      <w:pPr>
        <w:widowControl w:val="0"/>
        <w:spacing w:line="240" w:lineRule="auto"/>
      </w:pPr>
      <w:r>
        <w:t xml:space="preserve">Лучше звучит "часы отработанные в </w:t>
      </w:r>
      <w:r>
        <w:t>отчетном месяце сверх лимита по тарифу,  Заказчик дополнительно оплачивает в соответствии с выбранным пакетом"</w:t>
      </w:r>
    </w:p>
  </w:comment>
  <w:comment w:id="8" w:author="Владимир Цехмейстер" w:date="2016-10-04T21:07:00Z" w:initials="">
    <w:p w14:paraId="54441E0A" w14:textId="77777777" w:rsidR="007617DB" w:rsidRDefault="00F02197">
      <w:pPr>
        <w:widowControl w:val="0"/>
        <w:spacing w:line="240" w:lineRule="auto"/>
      </w:pPr>
      <w:r>
        <w:t>Очень желательно предупреждать ещё ДО фактического превышения. Желательно иметь систему автоконтроля отработанных часов, и лимитов по договорам. Если с учетом запланированных, но ещё на пущенных в работу нарядов происходит</w:t>
      </w:r>
      <w:r>
        <w:t xml:space="preserve"> превышение лимита на месяц об этом надо предупреждать клиента. И пускать наряд в работу только после его согласия.</w:t>
      </w:r>
    </w:p>
  </w:comment>
  <w:comment w:id="9" w:author="Владимир Цехмейстер" w:date="2016-10-04T21:34:00Z" w:initials="">
    <w:p w14:paraId="5441568D" w14:textId="77777777" w:rsidR="007617DB" w:rsidRDefault="00F02197">
      <w:pPr>
        <w:widowControl w:val="0"/>
        <w:spacing w:line="240" w:lineRule="auto"/>
      </w:pPr>
      <w:r>
        <w:t xml:space="preserve">Этот пункт лучше  полностью переделать.  </w:t>
      </w:r>
    </w:p>
    <w:p w14:paraId="69A22ECB" w14:textId="77777777" w:rsidR="007617DB" w:rsidRDefault="00F02197">
      <w:pPr>
        <w:widowControl w:val="0"/>
        <w:spacing w:line="240" w:lineRule="auto"/>
      </w:pPr>
      <w:r>
        <w:t>"Исполнитель выполняет работы по данному договору,  требующие участия сотрудников Заказчика, или иных работающих на Заказчика лиц, в режиме постоянного (онлайн) или прерывного (оффла</w:t>
      </w:r>
      <w:r>
        <w:t>йн) общения по каналам связи доступным, и наиболее удобным как Исполнителю так и Заказчику., в соответствии с установленными рабочими часами Исполнителя по московскому времени. В случае производственной необходимости, возможны работы вне установленных рабо</w:t>
      </w:r>
      <w:r>
        <w:t>чих часов Исполнителя, по согласию Исполнителя  с дополнительно оговоренной оплатой таких работ.</w:t>
      </w:r>
    </w:p>
    <w:p w14:paraId="0DEA1E35" w14:textId="77777777" w:rsidR="007617DB" w:rsidRDefault="00F02197">
      <w:pPr>
        <w:widowControl w:val="0"/>
        <w:spacing w:line="240" w:lineRule="auto"/>
      </w:pPr>
      <w:r>
        <w:t>Если  Исполнитель оказывал консультационные услуги Заказчику устно, то по окончании консультации, он  вправе направить Заказчику письменный текст оказанной уст</w:t>
      </w:r>
      <w:r>
        <w:t>ной консультации. Этот текст будет считаться официальной консультацией Исполнителя Заказчику. {пояснение это надо на тот случай, когда есть подозрение что пользователь клиента захочет спихнуть свои косяки на консультанта}</w:t>
      </w:r>
    </w:p>
  </w:comment>
  <w:comment w:id="10" w:author="Владимир Цехмейстер" w:date="2016-10-04T21:52:00Z" w:initials="">
    <w:p w14:paraId="69957F6A" w14:textId="77777777" w:rsidR="007617DB" w:rsidRDefault="00F02197">
      <w:pPr>
        <w:widowControl w:val="0"/>
        <w:spacing w:line="240" w:lineRule="auto"/>
      </w:pPr>
      <w:r>
        <w:t>использования и обновления</w:t>
      </w:r>
    </w:p>
  </w:comment>
  <w:comment w:id="11" w:author="Владимир Цехмейстер" w:date="2016-10-04T22:09:00Z" w:initials="">
    <w:p w14:paraId="2745ED23" w14:textId="77777777" w:rsidR="007617DB" w:rsidRDefault="00F02197">
      <w:pPr>
        <w:widowControl w:val="0"/>
        <w:spacing w:line="240" w:lineRule="auto"/>
      </w:pPr>
      <w:r>
        <w:t xml:space="preserve">Обязательно надо добавить пункт "Пользователи Заказчика обязуются работать строго в соответствии с разработанными для них Исполнителем </w:t>
      </w:r>
      <w:r>
        <w:t>(представителями Исполнителя) методическими инструкциями и консультациями. В случае возникновения вопросов, или проблем при работе по данными инструкциям (консультациям), пользователи Заказчика обязаны незамедлительно известить об этом Исполнителя. В случа</w:t>
      </w:r>
      <w:r>
        <w:t>е не выполнения, или не правильного выполнения пользователями Заказчика методических инструкций, указаний Исполнителя вся вина ложится на пользователей Заказчика, и Заказчик ни каких претензий к Исполнителю из-за подобных нарушений трудовой дисциплины не и</w:t>
      </w:r>
      <w:r>
        <w:t>меет."</w:t>
      </w:r>
    </w:p>
  </w:comment>
  <w:comment w:id="12" w:author="Владимир Цехмейстер" w:date="2016-10-04T22:14:00Z" w:initials="">
    <w:p w14:paraId="40A71335" w14:textId="77777777" w:rsidR="007617DB" w:rsidRDefault="00F02197">
      <w:pPr>
        <w:widowControl w:val="0"/>
        <w:spacing w:line="240" w:lineRule="auto"/>
      </w:pPr>
      <w:r>
        <w:t>файлам, базам данных, архивам и прочим информационным объектам.</w:t>
      </w:r>
    </w:p>
  </w:comment>
  <w:comment w:id="13" w:author="Владимир Цехмейстер" w:date="2016-10-04T22:47:00Z" w:initials="">
    <w:p w14:paraId="6498BAA2" w14:textId="77777777" w:rsidR="007617DB" w:rsidRDefault="00F02197">
      <w:pPr>
        <w:widowControl w:val="0"/>
        <w:spacing w:line="240" w:lineRule="auto"/>
      </w:pPr>
      <w:r>
        <w:t>Этот пункт желательно расписать максимально подробно, он один из важнейших. Желательно самым тщательным образом расписать порядок приемки-сд</w:t>
      </w:r>
      <w:r>
        <w:t xml:space="preserve">ачи разных видов работ. Например консультация считается оказанной если она была направлена в виде письменной инструкции и от пользователя Заказчика пришло подтверждение, или в течение 3 рабочих дней не последовало возражений(молчание знак согласия) </w:t>
      </w:r>
    </w:p>
    <w:p w14:paraId="523CC5A6" w14:textId="77777777" w:rsidR="007617DB" w:rsidRDefault="00F02197">
      <w:pPr>
        <w:widowControl w:val="0"/>
        <w:spacing w:line="240" w:lineRule="auto"/>
      </w:pPr>
      <w:r>
        <w:t>Отдель</w:t>
      </w:r>
      <w:r>
        <w:t xml:space="preserve">но надо оговорить, что пользователи Заказчика ОБЯЗАНЫ внимательно читать все направляемые им по всем согласованным каналам связи сообщения, и принимать их к сведению. В случае если в сообщении явно указано требование(просьба) подтвердить, что пользователь </w:t>
      </w:r>
      <w:r>
        <w:t xml:space="preserve">Заказчика прочёл и понял сообщение, он  ОБЯЗАН ответить, что прочел и понял. </w:t>
      </w:r>
    </w:p>
    <w:p w14:paraId="00774142" w14:textId="77777777" w:rsidR="007617DB" w:rsidRDefault="00F02197">
      <w:pPr>
        <w:widowControl w:val="0"/>
        <w:spacing w:line="240" w:lineRule="auto"/>
      </w:pPr>
      <w:r>
        <w:t>Лично я сторонник того, чтобы по 1С все сдачи-приемки работ проводить по возможности в тестово-демонстрационных базах.</w:t>
      </w:r>
    </w:p>
    <w:p w14:paraId="7A0F2D2E" w14:textId="77777777" w:rsidR="007617DB" w:rsidRDefault="00F02197">
      <w:pPr>
        <w:widowControl w:val="0"/>
        <w:spacing w:line="240" w:lineRule="auto"/>
      </w:pPr>
      <w:r>
        <w:t>Где всё корректно настроено и всё работает "как надо"</w:t>
      </w:r>
      <w:r>
        <w:t>, это может быть как специально развернутая база, так и регулярно актуализируемая копия рабочей базы. Особенно важно это для модифицированных конфигураций. Работа по доработке конфигурации считается сданной если пользователь убедился, что в тестово-демонст</w:t>
      </w:r>
      <w:r>
        <w:t>рационной базе всё работает в соответствии с ТЗ и дал письменное подтверждение на установку доработки в рабочую базу. Работа по настройке сдаётся-принимается в актуальной копии  рабочей базы, аналогичные настройки в рабочей базе производятся после письменн</w:t>
      </w:r>
      <w:r>
        <w:t>ого подтверждения пользователя, что результат настроек тот, что ему нужен.</w:t>
      </w:r>
    </w:p>
    <w:p w14:paraId="3345445C" w14:textId="77777777" w:rsidR="007617DB" w:rsidRDefault="00F02197">
      <w:pPr>
        <w:widowControl w:val="0"/>
        <w:spacing w:line="240" w:lineRule="auto"/>
      </w:pPr>
      <w:r>
        <w:t xml:space="preserve">Одним словом я за подробный регламент. Иначе как показывает практика пользователи Заказчика будут принимать-отклонять работы "как их левая пятка захочет". В таком случае ни о каких </w:t>
      </w:r>
      <w:r>
        <w:t xml:space="preserve">гарантированных строках выполнения, сдачи, приемки работ и говорить нечего.  </w:t>
      </w:r>
    </w:p>
    <w:p w14:paraId="035C4C2D" w14:textId="77777777" w:rsidR="007617DB" w:rsidRDefault="00F02197">
      <w:pPr>
        <w:widowControl w:val="0"/>
        <w:spacing w:line="240" w:lineRule="auto"/>
      </w:pPr>
      <w:r>
        <w:t>Также важно оговорить, что при отказе в приемке выполненных работ пользователь Заказчика ОБЯЗАН подробно изложить все свои претензии, возражения и замечания по работам в письменн</w:t>
      </w:r>
      <w:r>
        <w:t>ом виде. С указанием четких критериев после выполнения которых работы будут приняты.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4BB376" w15:done="0"/>
  <w15:commentEx w15:paraId="38306F43" w15:done="0"/>
  <w15:commentEx w15:paraId="35293C6D" w15:done="0"/>
  <w15:commentEx w15:paraId="09FFE855" w15:done="0"/>
  <w15:commentEx w15:paraId="3980CA57" w15:done="0"/>
  <w15:commentEx w15:paraId="1CDF2DB2" w15:done="0"/>
  <w15:commentEx w15:paraId="38E8C115" w15:done="0"/>
  <w15:commentEx w15:paraId="54441E0A" w15:done="0"/>
  <w15:commentEx w15:paraId="0DEA1E35" w15:done="0"/>
  <w15:commentEx w15:paraId="69957F6A" w15:done="0"/>
  <w15:commentEx w15:paraId="2745ED23" w15:done="0"/>
  <w15:commentEx w15:paraId="40A71335" w15:done="0"/>
  <w15:commentEx w15:paraId="035C4C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617DB"/>
    <w:rsid w:val="007617DB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9E7"/>
  <w15:docId w15:val="{2FC79AA7-FA91-41F5-917E-6834BC58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2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</cp:lastModifiedBy>
  <cp:revision>3</cp:revision>
  <dcterms:created xsi:type="dcterms:W3CDTF">2016-10-05T14:18:00Z</dcterms:created>
  <dcterms:modified xsi:type="dcterms:W3CDTF">2016-10-05T14:18:00Z</dcterms:modified>
</cp:coreProperties>
</file>