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E8" w:rsidRPr="008D4796" w:rsidRDefault="0057787B">
      <w:pPr>
        <w:rPr>
          <w:b/>
        </w:rPr>
      </w:pPr>
      <w:r>
        <w:rPr>
          <w:b/>
        </w:rPr>
        <w:t>Отчет</w:t>
      </w:r>
      <w:r w:rsidR="00637A1E" w:rsidRPr="008D4796">
        <w:rPr>
          <w:b/>
        </w:rPr>
        <w:t xml:space="preserve"> </w:t>
      </w:r>
      <w:r>
        <w:rPr>
          <w:b/>
        </w:rPr>
        <w:t>о</w:t>
      </w:r>
      <w:r w:rsidR="008D4796">
        <w:rPr>
          <w:b/>
        </w:rPr>
        <w:t xml:space="preserve"> движени</w:t>
      </w:r>
      <w:r>
        <w:rPr>
          <w:b/>
        </w:rPr>
        <w:t>и</w:t>
      </w:r>
      <w:r w:rsidR="00637A1E" w:rsidRPr="008D4796">
        <w:rPr>
          <w:b/>
        </w:rPr>
        <w:t xml:space="preserve"> ДС.</w:t>
      </w:r>
    </w:p>
    <w:p w:rsidR="00637A1E" w:rsidRDefault="00637A1E">
      <w:r>
        <w:t xml:space="preserve">Необходимо написать отчет о поступлении  и списании ДС из определенной кассы и определенного </w:t>
      </w:r>
      <w:proofErr w:type="spellStart"/>
      <w:r>
        <w:t>эквайрингового</w:t>
      </w:r>
      <w:proofErr w:type="spellEnd"/>
      <w:r>
        <w:t xml:space="preserve"> терминала.</w:t>
      </w:r>
    </w:p>
    <w:p w:rsidR="00637A1E" w:rsidRDefault="00637A1E">
      <w:r>
        <w:t xml:space="preserve">В базе имеются несколько касс и несколько терминалов. Есть глобальный раздел настроек, в которых пользователям </w:t>
      </w:r>
      <w:r w:rsidR="005F6EA0">
        <w:t>присваивается</w:t>
      </w:r>
      <w:r>
        <w:t xml:space="preserve"> их касса и их терминал. Необходимо написать отчет, который будет выводить данные по конкретно</w:t>
      </w:r>
      <w:bookmarkStart w:id="0" w:name="_GoBack"/>
      <w:bookmarkEnd w:id="0"/>
      <w:r>
        <w:t>й кассе для каждого отдельного пользователя.</w:t>
      </w:r>
    </w:p>
    <w:p w:rsidR="008F4E58" w:rsidRDefault="008F4E58">
      <w:r>
        <w:t>Вид отчета:</w:t>
      </w:r>
    </w:p>
    <w:p w:rsidR="008F4E58" w:rsidRPr="008F4E58" w:rsidRDefault="008F4E58">
      <w:pPr>
        <w:rPr>
          <w:b/>
          <w:lang w:val="en-US"/>
        </w:rPr>
      </w:pPr>
      <w:r w:rsidRPr="008F4E58">
        <w:rPr>
          <w:b/>
        </w:rPr>
        <w:t xml:space="preserve">КАССА: Немига </w:t>
      </w:r>
      <w:r w:rsidRPr="008F4E58">
        <w:rPr>
          <w:b/>
          <w:lang w:val="en-US"/>
        </w:rPr>
        <w:t>BYN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2310"/>
        <w:gridCol w:w="1966"/>
        <w:gridCol w:w="1741"/>
        <w:gridCol w:w="1685"/>
      </w:tblGrid>
      <w:tr w:rsidR="008F4E58" w:rsidTr="008F4E58">
        <w:tc>
          <w:tcPr>
            <w:tcW w:w="1869" w:type="dxa"/>
          </w:tcPr>
          <w:p w:rsidR="008F4E58" w:rsidRDefault="008F4E58">
            <w:r>
              <w:t>На начало дня</w:t>
            </w:r>
          </w:p>
        </w:tc>
        <w:tc>
          <w:tcPr>
            <w:tcW w:w="2310" w:type="dxa"/>
          </w:tcPr>
          <w:p w:rsidR="008F4E58" w:rsidRPr="008F4E58" w:rsidRDefault="008F4E58">
            <w:r>
              <w:t>Поступление</w:t>
            </w:r>
          </w:p>
        </w:tc>
        <w:tc>
          <w:tcPr>
            <w:tcW w:w="1966" w:type="dxa"/>
          </w:tcPr>
          <w:p w:rsidR="008F4E58" w:rsidRDefault="008F4E58">
            <w:r>
              <w:t>Выемки</w:t>
            </w:r>
          </w:p>
        </w:tc>
        <w:tc>
          <w:tcPr>
            <w:tcW w:w="1741" w:type="dxa"/>
          </w:tcPr>
          <w:p w:rsidR="008F4E58" w:rsidRDefault="008F4E58">
            <w:r>
              <w:t>Возвраты</w:t>
            </w:r>
          </w:p>
        </w:tc>
        <w:tc>
          <w:tcPr>
            <w:tcW w:w="1685" w:type="dxa"/>
          </w:tcPr>
          <w:p w:rsidR="008F4E58" w:rsidRDefault="008F4E58">
            <w:r>
              <w:t>Остаток</w:t>
            </w:r>
          </w:p>
        </w:tc>
      </w:tr>
      <w:tr w:rsidR="008F4E58" w:rsidTr="008F4E58">
        <w:tc>
          <w:tcPr>
            <w:tcW w:w="1869" w:type="dxa"/>
          </w:tcPr>
          <w:p w:rsidR="008F4E58" w:rsidRDefault="008F4E58">
            <w:r>
              <w:t>100,25</w:t>
            </w:r>
          </w:p>
        </w:tc>
        <w:tc>
          <w:tcPr>
            <w:tcW w:w="2310" w:type="dxa"/>
          </w:tcPr>
          <w:p w:rsidR="008F4E58" w:rsidRDefault="008F4E58">
            <w:r>
              <w:t>100</w:t>
            </w:r>
          </w:p>
        </w:tc>
        <w:tc>
          <w:tcPr>
            <w:tcW w:w="1966" w:type="dxa"/>
          </w:tcPr>
          <w:p w:rsidR="008F4E58" w:rsidRDefault="008F4E58">
            <w:r>
              <w:t>100</w:t>
            </w:r>
          </w:p>
        </w:tc>
        <w:tc>
          <w:tcPr>
            <w:tcW w:w="1741" w:type="dxa"/>
          </w:tcPr>
          <w:p w:rsidR="008F4E58" w:rsidRDefault="008F4E58">
            <w:r>
              <w:t>0</w:t>
            </w:r>
          </w:p>
        </w:tc>
        <w:tc>
          <w:tcPr>
            <w:tcW w:w="1685" w:type="dxa"/>
          </w:tcPr>
          <w:p w:rsidR="008F4E58" w:rsidRDefault="008F4E58">
            <w:r>
              <w:t>100,25</w:t>
            </w:r>
          </w:p>
        </w:tc>
      </w:tr>
    </w:tbl>
    <w:p w:rsidR="008F4E58" w:rsidRDefault="008F4E58"/>
    <w:p w:rsidR="008F4E58" w:rsidRPr="008F4E58" w:rsidRDefault="008F4E58" w:rsidP="008F4E58">
      <w:pPr>
        <w:rPr>
          <w:b/>
          <w:lang w:val="en-US"/>
        </w:rPr>
      </w:pPr>
      <w:r>
        <w:rPr>
          <w:b/>
        </w:rPr>
        <w:t>Терминал</w:t>
      </w:r>
      <w:r w:rsidRPr="008F4E58">
        <w:rPr>
          <w:b/>
        </w:rPr>
        <w:t xml:space="preserve">: Немига </w:t>
      </w:r>
      <w:r w:rsidRPr="008F4E58">
        <w:rPr>
          <w:b/>
          <w:lang w:val="en-US"/>
        </w:rPr>
        <w:t>BYN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1741"/>
        <w:gridCol w:w="1685"/>
      </w:tblGrid>
      <w:tr w:rsidR="00A80E71" w:rsidTr="00872FCB">
        <w:tc>
          <w:tcPr>
            <w:tcW w:w="2310" w:type="dxa"/>
          </w:tcPr>
          <w:p w:rsidR="00A80E71" w:rsidRPr="008F4E58" w:rsidRDefault="00A80E71" w:rsidP="00872FCB">
            <w:r>
              <w:t>Поступление</w:t>
            </w:r>
          </w:p>
        </w:tc>
        <w:tc>
          <w:tcPr>
            <w:tcW w:w="1741" w:type="dxa"/>
          </w:tcPr>
          <w:p w:rsidR="00A80E71" w:rsidRDefault="00A80E71" w:rsidP="00872FCB">
            <w:r>
              <w:t>Возвраты</w:t>
            </w:r>
          </w:p>
        </w:tc>
        <w:tc>
          <w:tcPr>
            <w:tcW w:w="1685" w:type="dxa"/>
          </w:tcPr>
          <w:p w:rsidR="00A80E71" w:rsidRDefault="00A80E71" w:rsidP="00872FCB">
            <w:r>
              <w:t>Остаток</w:t>
            </w:r>
          </w:p>
        </w:tc>
      </w:tr>
      <w:tr w:rsidR="00A80E71" w:rsidTr="00872FCB">
        <w:tc>
          <w:tcPr>
            <w:tcW w:w="2310" w:type="dxa"/>
          </w:tcPr>
          <w:p w:rsidR="00A80E71" w:rsidRDefault="00A80E71" w:rsidP="00872FCB">
            <w:r>
              <w:t>100</w:t>
            </w:r>
          </w:p>
        </w:tc>
        <w:tc>
          <w:tcPr>
            <w:tcW w:w="1741" w:type="dxa"/>
          </w:tcPr>
          <w:p w:rsidR="00A80E71" w:rsidRDefault="00A80E71" w:rsidP="00872FCB">
            <w:r>
              <w:t>0</w:t>
            </w:r>
          </w:p>
        </w:tc>
        <w:tc>
          <w:tcPr>
            <w:tcW w:w="1685" w:type="dxa"/>
          </w:tcPr>
          <w:p w:rsidR="00A80E71" w:rsidRPr="00FE1FA9" w:rsidRDefault="00A80E71" w:rsidP="00872FCB">
            <w:pPr>
              <w:rPr>
                <w:lang w:val="en-US"/>
              </w:rPr>
            </w:pPr>
            <w:r>
              <w:t>100</w:t>
            </w:r>
          </w:p>
        </w:tc>
      </w:tr>
    </w:tbl>
    <w:p w:rsidR="008F4E58" w:rsidRDefault="008F4E58">
      <w:pPr>
        <w:rPr>
          <w:lang w:val="en-US"/>
        </w:rPr>
      </w:pPr>
    </w:p>
    <w:p w:rsidR="00FE1FA9" w:rsidRDefault="00FE1FA9">
      <w:r>
        <w:t>В отчет должны попадать суммы из опред</w:t>
      </w:r>
      <w:r w:rsidR="009A5803">
        <w:t>еленных документов. Расшифровка для кассы (с терминалом все должно быть понятно).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2310"/>
        <w:gridCol w:w="1966"/>
        <w:gridCol w:w="1741"/>
        <w:gridCol w:w="1685"/>
      </w:tblGrid>
      <w:tr w:rsidR="00FE1FA9" w:rsidTr="00872FCB">
        <w:tc>
          <w:tcPr>
            <w:tcW w:w="1869" w:type="dxa"/>
          </w:tcPr>
          <w:p w:rsidR="00FE1FA9" w:rsidRDefault="00FE1FA9" w:rsidP="00872FCB">
            <w:r>
              <w:t>На начало дня</w:t>
            </w:r>
          </w:p>
        </w:tc>
        <w:tc>
          <w:tcPr>
            <w:tcW w:w="2310" w:type="dxa"/>
          </w:tcPr>
          <w:p w:rsidR="00FE1FA9" w:rsidRPr="008F4E58" w:rsidRDefault="00FE1FA9" w:rsidP="00872FCB">
            <w:r>
              <w:t>Поступление</w:t>
            </w:r>
          </w:p>
        </w:tc>
        <w:tc>
          <w:tcPr>
            <w:tcW w:w="1966" w:type="dxa"/>
          </w:tcPr>
          <w:p w:rsidR="00FE1FA9" w:rsidRDefault="00FE1FA9" w:rsidP="00872FCB">
            <w:r>
              <w:t>Выемки</w:t>
            </w:r>
          </w:p>
        </w:tc>
        <w:tc>
          <w:tcPr>
            <w:tcW w:w="1741" w:type="dxa"/>
          </w:tcPr>
          <w:p w:rsidR="00FE1FA9" w:rsidRDefault="00FE1FA9" w:rsidP="00872FCB">
            <w:r>
              <w:t>Возвраты</w:t>
            </w:r>
          </w:p>
        </w:tc>
        <w:tc>
          <w:tcPr>
            <w:tcW w:w="1685" w:type="dxa"/>
          </w:tcPr>
          <w:p w:rsidR="00FE1FA9" w:rsidRDefault="00FE1FA9" w:rsidP="00872FCB">
            <w:r>
              <w:t>Остаток</w:t>
            </w:r>
          </w:p>
        </w:tc>
      </w:tr>
      <w:tr w:rsidR="00FE1FA9" w:rsidTr="00872FCB">
        <w:tc>
          <w:tcPr>
            <w:tcW w:w="1869" w:type="dxa"/>
          </w:tcPr>
          <w:p w:rsidR="00FE1FA9" w:rsidRDefault="00FE1FA9" w:rsidP="00872FCB">
            <w:r>
              <w:t>Остаток в кассе на начало текущего дня</w:t>
            </w:r>
          </w:p>
        </w:tc>
        <w:tc>
          <w:tcPr>
            <w:tcW w:w="2310" w:type="dxa"/>
          </w:tcPr>
          <w:p w:rsidR="00FE1FA9" w:rsidRPr="009A5803" w:rsidRDefault="00FE1FA9" w:rsidP="00872FCB">
            <w:r>
              <w:t xml:space="preserve">Поступление </w:t>
            </w:r>
            <w:r w:rsidR="009A5803">
              <w:t>согласно ВСЕМ ПКО за текущий день в выбранную кассу.</w:t>
            </w:r>
          </w:p>
        </w:tc>
        <w:tc>
          <w:tcPr>
            <w:tcW w:w="1966" w:type="dxa"/>
          </w:tcPr>
          <w:p w:rsidR="00FE1FA9" w:rsidRPr="003A0032" w:rsidRDefault="003A0032" w:rsidP="00C26C6B">
            <w:r>
              <w:t xml:space="preserve">В этот столбец попадает сумма все РКО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видом</w:t>
            </w:r>
            <w:proofErr w:type="gramEnd"/>
            <w:r>
              <w:t xml:space="preserve"> движения: </w:t>
            </w:r>
            <w:r w:rsidR="00C26C6B">
              <w:t>Выдача в другую кассу</w:t>
            </w:r>
            <w:r w:rsidR="009A5803">
              <w:t>, за текущий день в выбранной кассе.</w:t>
            </w:r>
          </w:p>
        </w:tc>
        <w:tc>
          <w:tcPr>
            <w:tcW w:w="1741" w:type="dxa"/>
          </w:tcPr>
          <w:p w:rsidR="00FE1FA9" w:rsidRDefault="00C26C6B" w:rsidP="00872FCB">
            <w:r>
              <w:t>В этот столбец попадает сумма всех РКО с видом д</w:t>
            </w:r>
            <w:r w:rsidR="009A5803">
              <w:t>вижения: Возврат оплаты клиенту, за текущий день в выбранной кассе</w:t>
            </w:r>
          </w:p>
        </w:tc>
        <w:tc>
          <w:tcPr>
            <w:tcW w:w="1685" w:type="dxa"/>
          </w:tcPr>
          <w:p w:rsidR="00FE1FA9" w:rsidRDefault="009A5803" w:rsidP="00872FCB">
            <w:r>
              <w:t>Остаток ДС на текущий момент.</w:t>
            </w:r>
          </w:p>
        </w:tc>
      </w:tr>
    </w:tbl>
    <w:p w:rsidR="00FE1FA9" w:rsidRDefault="00FE1FA9"/>
    <w:p w:rsidR="008D4796" w:rsidRDefault="008D4796">
      <w:proofErr w:type="gramStart"/>
      <w:r>
        <w:t>Отчет должен вызываться с рабочего стола базы (необходимо будет добавить соответствующую кнопку к уже существующим:</w:t>
      </w:r>
      <w:proofErr w:type="gramEnd"/>
    </w:p>
    <w:p w:rsidR="008D4796" w:rsidRPr="00FE1FA9" w:rsidRDefault="008D4796">
      <w:r>
        <w:rPr>
          <w:noProof/>
          <w:lang w:eastAsia="ru-RU"/>
        </w:rPr>
        <w:drawing>
          <wp:inline distT="0" distB="0" distL="0" distR="0">
            <wp:extent cx="2533650" cy="19651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551" cy="196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796" w:rsidRPr="00FE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46"/>
    <w:rsid w:val="003A0032"/>
    <w:rsid w:val="0057787B"/>
    <w:rsid w:val="005F6EA0"/>
    <w:rsid w:val="00637A1E"/>
    <w:rsid w:val="0071213D"/>
    <w:rsid w:val="008A0846"/>
    <w:rsid w:val="008D4796"/>
    <w:rsid w:val="008F4E58"/>
    <w:rsid w:val="009A5803"/>
    <w:rsid w:val="00A80E71"/>
    <w:rsid w:val="00C26C6B"/>
    <w:rsid w:val="00D30DE8"/>
    <w:rsid w:val="00F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E1F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E1F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E1F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E1F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E1F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1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1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E1FA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E1FA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E1FA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E1FA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E1FA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1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1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9</cp:revision>
  <dcterms:created xsi:type="dcterms:W3CDTF">2016-11-01T12:09:00Z</dcterms:created>
  <dcterms:modified xsi:type="dcterms:W3CDTF">2016-11-01T12:39:00Z</dcterms:modified>
</cp:coreProperties>
</file>