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9" w:rsidRDefault="00122286">
      <w:r>
        <w:t xml:space="preserve">Платформа: </w:t>
      </w:r>
      <w:r w:rsidRPr="00122286">
        <w:t>8.3.9.1850</w:t>
      </w:r>
      <w:r>
        <w:t>, обновляемая</w:t>
      </w:r>
    </w:p>
    <w:p w:rsidR="008B7069" w:rsidRDefault="00122286">
      <w:r>
        <w:t xml:space="preserve">Конфигурация: </w:t>
      </w:r>
      <w:r w:rsidRPr="00122286">
        <w:t>Бухгалтерия предприятия, редакция 3.0 (3.0.44.155)</w:t>
      </w:r>
      <w:r>
        <w:t>, обновляемая.</w:t>
      </w:r>
    </w:p>
    <w:p w:rsidR="00122286" w:rsidRDefault="00122286">
      <w:r>
        <w:t>В конфигурации есть измененные объекты (не касаются объектов для данного решения).</w:t>
      </w:r>
    </w:p>
    <w:p w:rsidR="00122286" w:rsidRPr="00122286" w:rsidRDefault="00122286">
      <w:pPr>
        <w:rPr>
          <w:b/>
        </w:rPr>
      </w:pPr>
      <w:r w:rsidRPr="00122286">
        <w:rPr>
          <w:b/>
        </w:rPr>
        <w:t>Задача: доработать документ Чек ККМ.</w:t>
      </w:r>
    </w:p>
    <w:p w:rsidR="00122286" w:rsidRDefault="00122286"/>
    <w:p w:rsidR="009B7F48" w:rsidRDefault="009B7F48">
      <w:r>
        <w:t xml:space="preserve">У организации два склада: «Основной склад» и «Магазин». </w:t>
      </w:r>
    </w:p>
    <w:p w:rsidR="008B7069" w:rsidRDefault="009B7F48">
      <w:r>
        <w:t xml:space="preserve">Остатки товара преимущественно на «Основном складе». </w:t>
      </w:r>
    </w:p>
    <w:p w:rsidR="009B7F48" w:rsidRDefault="009B7F48">
      <w:r>
        <w:t>Розничная продажа осуществляется со склада «Магазин».</w:t>
      </w:r>
    </w:p>
    <w:p w:rsidR="009B7F48" w:rsidRDefault="009B7F48" w:rsidP="008B7069">
      <w:pPr>
        <w:pStyle w:val="a5"/>
        <w:numPr>
          <w:ilvl w:val="0"/>
          <w:numId w:val="2"/>
        </w:numPr>
      </w:pPr>
      <w:r>
        <w:t xml:space="preserve">При нажатии кнопки </w:t>
      </w:r>
      <w:r w:rsidR="008B7069">
        <w:t>«</w:t>
      </w:r>
      <w:r>
        <w:t>Принять оплату</w:t>
      </w:r>
      <w:r w:rsidR="008B7069">
        <w:t>»</w:t>
      </w:r>
      <w:r>
        <w:t>, внедряем механизм:</w:t>
      </w:r>
    </w:p>
    <w:p w:rsidR="009B7F48" w:rsidRDefault="009B7F48">
      <w:r>
        <w:rPr>
          <w:noProof/>
        </w:rPr>
        <w:drawing>
          <wp:inline distT="0" distB="0" distL="0" distR="0">
            <wp:extent cx="5932805" cy="23818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F48" w:rsidRPr="00ED19F8" w:rsidRDefault="009B7F48" w:rsidP="008B7069">
      <w:pPr>
        <w:rPr>
          <w:lang w:val="en-US"/>
        </w:rPr>
      </w:pPr>
      <w:r>
        <w:t>Происходит анализ требуемого количества товара на складе, в случае отсутствия – проверяем необходимое количество на складе «</w:t>
      </w:r>
      <w:r w:rsidRPr="009B7F48">
        <w:t>Основной склад</w:t>
      </w:r>
      <w:r>
        <w:t>». Если на «Основном складе» есть</w:t>
      </w:r>
      <w:r w:rsidR="008B7069">
        <w:t xml:space="preserve"> необходимый товар</w:t>
      </w:r>
      <w:r>
        <w:t xml:space="preserve"> – создаем </w:t>
      </w:r>
      <w:r w:rsidR="008B7069">
        <w:t xml:space="preserve">и проводим </w:t>
      </w:r>
      <w:r>
        <w:t>документ перемещения. (Счет отправителя  41.01)</w:t>
      </w:r>
      <w:r w:rsidR="008B7069">
        <w:t xml:space="preserve">. После продолжается типовая работа чека </w:t>
      </w:r>
      <w:proofErr w:type="spellStart"/>
      <w:r w:rsidR="008B7069">
        <w:t>ккм</w:t>
      </w:r>
      <w:proofErr w:type="spellEnd"/>
      <w:r w:rsidR="008B7069">
        <w:t>.</w:t>
      </w:r>
    </w:p>
    <w:p w:rsidR="009B7F48" w:rsidRDefault="009B7F48" w:rsidP="009B7F48">
      <w:pPr>
        <w:ind w:left="360"/>
      </w:pPr>
      <w:r>
        <w:rPr>
          <w:noProof/>
        </w:rPr>
        <w:drawing>
          <wp:inline distT="0" distB="0" distL="0" distR="0">
            <wp:extent cx="5934075" cy="1790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F48" w:rsidRDefault="009B7F48" w:rsidP="008B7069">
      <w:r>
        <w:t xml:space="preserve">Один документ перемещения на один чек </w:t>
      </w:r>
      <w:proofErr w:type="spellStart"/>
      <w:r>
        <w:t>ккм</w:t>
      </w:r>
      <w:proofErr w:type="spellEnd"/>
      <w:r>
        <w:t xml:space="preserve">. </w:t>
      </w:r>
      <w:r w:rsidR="008B7069">
        <w:t xml:space="preserve">(10 чеков </w:t>
      </w:r>
      <w:proofErr w:type="spellStart"/>
      <w:r w:rsidR="008B7069">
        <w:t>ккм</w:t>
      </w:r>
      <w:proofErr w:type="spellEnd"/>
      <w:r w:rsidR="008B7069">
        <w:t xml:space="preserve"> – 10 перемещений, при отсутствии товара естественно).</w:t>
      </w:r>
    </w:p>
    <w:p w:rsidR="008B7069" w:rsidRDefault="008B7069" w:rsidP="008B7069">
      <w:r>
        <w:t>В случае отсутствия товара на обоих складах – типовое сообщение о нехватке товара.</w:t>
      </w:r>
    </w:p>
    <w:p w:rsidR="008B7069" w:rsidRDefault="008B7069" w:rsidP="008B7069">
      <w:pPr>
        <w:pStyle w:val="a5"/>
        <w:numPr>
          <w:ilvl w:val="0"/>
          <w:numId w:val="2"/>
        </w:numPr>
      </w:pPr>
      <w:r>
        <w:t>Максимально оптимальный код! Не должна падать производительность!</w:t>
      </w:r>
    </w:p>
    <w:p w:rsidR="008B7069" w:rsidRPr="00ED19F8" w:rsidRDefault="008B7069" w:rsidP="008B7069">
      <w:pPr>
        <w:pStyle w:val="a5"/>
        <w:numPr>
          <w:ilvl w:val="0"/>
          <w:numId w:val="2"/>
        </w:numPr>
      </w:pPr>
      <w:r>
        <w:t>Написать инструкцию для восстановления работоспособности (повторного внедрения), в случае перезаписи обновлением конфигурации.</w:t>
      </w:r>
    </w:p>
    <w:p w:rsidR="00ED19F8" w:rsidRDefault="00ED19F8" w:rsidP="00ED19F8">
      <w:r>
        <w:lastRenderedPageBreak/>
        <w:t xml:space="preserve">Выполнять работу можете у себя </w:t>
      </w:r>
      <w:proofErr w:type="gramStart"/>
      <w:r>
        <w:t>на</w:t>
      </w:r>
      <w:proofErr w:type="gramEnd"/>
      <w:r>
        <w:t xml:space="preserve"> </w:t>
      </w:r>
      <w:proofErr w:type="gramStart"/>
      <w:r>
        <w:t>раб</w:t>
      </w:r>
      <w:proofErr w:type="gramEnd"/>
      <w:r>
        <w:t xml:space="preserve"> месте.</w:t>
      </w:r>
    </w:p>
    <w:p w:rsidR="00ED19F8" w:rsidRPr="00ED19F8" w:rsidRDefault="00ED19F8" w:rsidP="00ED19F8">
      <w:r>
        <w:t>Для тестирования могу предоставить удаленное рабочее место с копией базы.</w:t>
      </w:r>
      <w:bookmarkStart w:id="0" w:name="_GoBack"/>
      <w:bookmarkEnd w:id="0"/>
    </w:p>
    <w:sectPr w:rsidR="00ED19F8" w:rsidRPr="00ED19F8" w:rsidSect="0012228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B1652"/>
    <w:multiLevelType w:val="hybridMultilevel"/>
    <w:tmpl w:val="B8FE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9F4290"/>
    <w:multiLevelType w:val="hybridMultilevel"/>
    <w:tmpl w:val="BC06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8"/>
    <w:rsid w:val="00122286"/>
    <w:rsid w:val="005E0FA1"/>
    <w:rsid w:val="00845C26"/>
    <w:rsid w:val="008B7069"/>
    <w:rsid w:val="009B7F48"/>
    <w:rsid w:val="00E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7F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C26"/>
    <w:rPr>
      <w:b/>
      <w:bCs/>
    </w:rPr>
  </w:style>
  <w:style w:type="paragraph" w:styleId="a4">
    <w:name w:val="No Spacing"/>
    <w:uiPriority w:val="1"/>
    <w:qFormat/>
    <w:rsid w:val="00845C2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7F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brightbso@gmail.com</dc:creator>
  <cp:lastModifiedBy>brightbso@gmail.com</cp:lastModifiedBy>
  <cp:revision>2</cp:revision>
  <dcterms:created xsi:type="dcterms:W3CDTF">2016-12-19T16:03:00Z</dcterms:created>
  <dcterms:modified xsi:type="dcterms:W3CDTF">2016-12-20T07:01:00Z</dcterms:modified>
</cp:coreProperties>
</file>