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75" w:rsidRPr="007D0E88" w:rsidRDefault="00C85751" w:rsidP="00E42F75">
      <w:pPr>
        <w:pStyle w:val="1"/>
        <w:numPr>
          <w:ilvl w:val="0"/>
          <w:numId w:val="0"/>
        </w:numPr>
        <w:ind w:left="1080"/>
        <w:jc w:val="left"/>
        <w:outlineLvl w:val="3"/>
        <w:rPr>
          <w:b/>
        </w:rPr>
      </w:pPr>
      <w:r w:rsidRPr="00C85751">
        <w:t xml:space="preserve">Задача </w:t>
      </w:r>
      <w:r>
        <w:t>6</w:t>
      </w:r>
      <w:r>
        <w:br/>
      </w:r>
      <w:r>
        <w:br/>
      </w:r>
      <w:bookmarkStart w:id="0" w:name="_Ref467153209"/>
      <w:r w:rsidR="00E42F75" w:rsidRPr="007D0E88">
        <w:rPr>
          <w:b/>
        </w:rPr>
        <w:t>Отчет «</w:t>
      </w:r>
      <w:r w:rsidR="00E42F75">
        <w:rPr>
          <w:b/>
        </w:rPr>
        <w:t>Отчет о состоянии расчетов с клиентами</w:t>
      </w:r>
      <w:r w:rsidR="00E42F75" w:rsidRPr="007D0E88">
        <w:rPr>
          <w:b/>
        </w:rPr>
        <w:t>»</w:t>
      </w:r>
      <w:bookmarkEnd w:id="0"/>
      <w:r w:rsidR="00E42F75">
        <w:rPr>
          <w:b/>
        </w:rPr>
        <w:br/>
        <w:t xml:space="preserve"> Название </w:t>
      </w:r>
      <w:proofErr w:type="spellStart"/>
      <w:r w:rsidR="00E42F75" w:rsidRPr="002C6D38">
        <w:rPr>
          <w:szCs w:val="28"/>
        </w:rPr>
        <w:t>атк</w:t>
      </w:r>
      <w:r w:rsidR="00E42F75">
        <w:rPr>
          <w:szCs w:val="28"/>
        </w:rPr>
        <w:t>_ОтчетОСостоянииРасчетовСКлиентами</w:t>
      </w:r>
      <w:proofErr w:type="spellEnd"/>
    </w:p>
    <w:p w:rsidR="00E42F75" w:rsidRPr="00DD1E4E" w:rsidRDefault="00E42F75" w:rsidP="00E42F7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D1E4E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  <w:r w:rsidRPr="00D63AEE">
        <w:rPr>
          <w:rFonts w:ascii="Times New Roman" w:hAnsi="Times New Roman" w:cs="Times New Roman"/>
          <w:sz w:val="28"/>
          <w:szCs w:val="28"/>
        </w:rPr>
        <w:t>Отчет выводит на дату информацию по состоянию взаиморасчетов с клиентами.</w:t>
      </w:r>
    </w:p>
    <w:p w:rsidR="00E42F75" w:rsidRPr="00DD1E4E" w:rsidRDefault="00E42F75" w:rsidP="00E42F7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D1E4E">
        <w:rPr>
          <w:rFonts w:ascii="Times New Roman" w:hAnsi="Times New Roman" w:cs="Times New Roman"/>
          <w:sz w:val="28"/>
          <w:szCs w:val="28"/>
          <w:u w:val="single"/>
        </w:rPr>
        <w:t>Структура отчета</w:t>
      </w:r>
    </w:p>
    <w:p w:rsidR="00E42F75" w:rsidRPr="00D63AEE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Pr="00D63AEE">
        <w:rPr>
          <w:rFonts w:ascii="Times New Roman" w:hAnsi="Times New Roman" w:cs="Times New Roman"/>
          <w:sz w:val="28"/>
          <w:szCs w:val="28"/>
        </w:rPr>
        <w:t>приведен внешний вид отчета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F75" w:rsidRPr="00D63AEE" w:rsidRDefault="00E42F75" w:rsidP="00E42F7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874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4E0134" wp14:editId="7490F896">
            <wp:extent cx="5940425" cy="1530323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42F75" w:rsidRPr="00D63AEE" w:rsidRDefault="00E42F75" w:rsidP="00E42F7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вид отчета</w:t>
      </w:r>
    </w:p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представляет собой линейный список без группировок.</w:t>
      </w:r>
    </w:p>
    <w:p w:rsidR="00E42F75" w:rsidRPr="0003301F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03301F">
        <w:rPr>
          <w:rFonts w:ascii="Times New Roman" w:hAnsi="Times New Roman" w:cs="Times New Roman"/>
          <w:sz w:val="28"/>
          <w:szCs w:val="28"/>
        </w:rPr>
        <w:t>приведены все колонки отчета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4220"/>
        <w:gridCol w:w="2126"/>
        <w:gridCol w:w="2552"/>
      </w:tblGrid>
      <w:tr w:rsidR="00E42F75" w:rsidRPr="0050203D" w:rsidTr="00A5096E">
        <w:trPr>
          <w:trHeight w:val="399"/>
        </w:trPr>
        <w:tc>
          <w:tcPr>
            <w:tcW w:w="458" w:type="dxa"/>
            <w:shd w:val="pct10" w:color="auto" w:fill="auto"/>
          </w:tcPr>
          <w:p w:rsidR="00E42F75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shd w:val="pct10" w:color="auto" w:fill="auto"/>
          </w:tcPr>
          <w:p w:rsidR="00E42F75" w:rsidRPr="0050203D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2126" w:type="dxa"/>
            <w:shd w:val="pct10" w:color="auto" w:fill="auto"/>
          </w:tcPr>
          <w:p w:rsidR="00E42F75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колонки</w:t>
            </w:r>
          </w:p>
        </w:tc>
        <w:tc>
          <w:tcPr>
            <w:tcW w:w="2552" w:type="dxa"/>
            <w:shd w:val="pct10" w:color="auto" w:fill="auto"/>
          </w:tcPr>
          <w:p w:rsidR="00E42F75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отбора</w:t>
            </w: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E42F75" w:rsidRPr="0050203D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126" w:type="dxa"/>
          </w:tcPr>
          <w:p w:rsidR="00E42F75" w:rsidRPr="00B4344B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росроченная</w:t>
            </w:r>
            <w:proofErr w:type="spellEnd"/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екущая</w:t>
            </w:r>
            <w:proofErr w:type="spellEnd"/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0" w:type="dxa"/>
          </w:tcPr>
          <w:p w:rsidR="00E42F75" w:rsidRPr="00E1327A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ДС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7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Текущая дата</w:t>
            </w:r>
            <w:r w:rsidRPr="00E1327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Неучтенные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платеж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0" w:type="dxa"/>
          </w:tcPr>
          <w:p w:rsidR="00E42F75" w:rsidRPr="00E1327A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Текущая дата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 отсрочки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последнего платежа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последнего платежа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20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отгрузку</w:t>
            </w:r>
          </w:p>
        </w:tc>
        <w:tc>
          <w:tcPr>
            <w:tcW w:w="2126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4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F75" w:rsidRPr="00DD1E4E" w:rsidRDefault="00E42F75" w:rsidP="00E42F7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D1E4E">
        <w:rPr>
          <w:rFonts w:ascii="Times New Roman" w:hAnsi="Times New Roman" w:cs="Times New Roman"/>
          <w:sz w:val="28"/>
          <w:szCs w:val="28"/>
          <w:u w:val="single"/>
        </w:rPr>
        <w:t>Параметры отчета</w:t>
      </w:r>
    </w:p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  <w:r w:rsidRPr="00EB7B2A">
        <w:rPr>
          <w:rFonts w:ascii="Times New Roman" w:hAnsi="Times New Roman" w:cs="Times New Roman"/>
          <w:sz w:val="28"/>
          <w:szCs w:val="28"/>
        </w:rPr>
        <w:t>Отчет всегда строится на текущую дату и время</w:t>
      </w:r>
      <w:proofErr w:type="gramStart"/>
      <w:r w:rsidRPr="00EB7B2A">
        <w:rPr>
          <w:rFonts w:ascii="Times New Roman" w:hAnsi="Times New Roman" w:cs="Times New Roman"/>
          <w:sz w:val="28"/>
          <w:szCs w:val="28"/>
        </w:rPr>
        <w:t xml:space="preserve"> </w:t>
      </w:r>
      <w:r w:rsidR="009B4F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2F75" w:rsidRPr="00872756" w:rsidRDefault="00E42F75" w:rsidP="00E42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872756">
        <w:rPr>
          <w:rFonts w:ascii="Times New Roman" w:hAnsi="Times New Roman" w:cs="Times New Roman"/>
          <w:sz w:val="28"/>
          <w:szCs w:val="28"/>
        </w:rPr>
        <w:t>приведены параметры отчета.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E42F75" w:rsidRPr="0050203D" w:rsidTr="00A5096E">
        <w:trPr>
          <w:trHeight w:val="399"/>
        </w:trPr>
        <w:tc>
          <w:tcPr>
            <w:tcW w:w="2123" w:type="dxa"/>
            <w:shd w:val="pct10" w:color="auto" w:fill="auto"/>
          </w:tcPr>
          <w:p w:rsidR="00E42F75" w:rsidRPr="0050203D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233" w:type="dxa"/>
            <w:shd w:val="pct10" w:color="auto" w:fill="auto"/>
          </w:tcPr>
          <w:p w:rsidR="00E42F75" w:rsidRPr="0050203D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E42F75" w:rsidRPr="0050203D" w:rsidTr="00A5096E">
        <w:tc>
          <w:tcPr>
            <w:tcW w:w="2123" w:type="dxa"/>
          </w:tcPr>
          <w:p w:rsidR="00E42F75" w:rsidRPr="0050203D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7233" w:type="dxa"/>
          </w:tcPr>
          <w:p w:rsidR="00E42F75" w:rsidRPr="0050203D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RPr="0050203D" w:rsidTr="00A5096E">
        <w:tc>
          <w:tcPr>
            <w:tcW w:w="2123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7233" w:type="dxa"/>
          </w:tcPr>
          <w:p w:rsidR="00E42F75" w:rsidRPr="0050203D" w:rsidRDefault="009B4FE7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– атрибут договора</w:t>
            </w:r>
          </w:p>
        </w:tc>
      </w:tr>
      <w:tr w:rsidR="00E42F75" w:rsidRPr="0050203D" w:rsidTr="00A5096E">
        <w:tc>
          <w:tcPr>
            <w:tcW w:w="2123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менеджер</w:t>
            </w:r>
          </w:p>
        </w:tc>
        <w:tc>
          <w:tcPr>
            <w:tcW w:w="7233" w:type="dxa"/>
          </w:tcPr>
          <w:p w:rsidR="00E42F75" w:rsidRPr="0050203D" w:rsidRDefault="009B4FE7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Пользователи</w:t>
            </w:r>
          </w:p>
        </w:tc>
      </w:tr>
    </w:tbl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08C" w:rsidRDefault="00E42F75" w:rsidP="0057408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D1E4E">
        <w:rPr>
          <w:rFonts w:ascii="Times New Roman" w:hAnsi="Times New Roman" w:cs="Times New Roman"/>
          <w:sz w:val="28"/>
          <w:szCs w:val="28"/>
          <w:u w:val="single"/>
        </w:rPr>
        <w:t>Логика построения</w:t>
      </w:r>
    </w:p>
    <w:p w:rsidR="00E42F75" w:rsidRPr="0057408C" w:rsidRDefault="0057408C" w:rsidP="00574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57408C">
        <w:rPr>
          <w:rFonts w:ascii="Times New Roman" w:hAnsi="Times New Roman" w:cs="Times New Roman"/>
          <w:sz w:val="28"/>
          <w:szCs w:val="28"/>
        </w:rPr>
        <w:t>Отчет строится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E7" w:rsidRPr="009B4FE7">
        <w:rPr>
          <w:rFonts w:ascii="Times New Roman" w:hAnsi="Times New Roman" w:cs="Times New Roman"/>
          <w:sz w:val="28"/>
          <w:szCs w:val="28"/>
        </w:rPr>
        <w:t>“</w:t>
      </w:r>
      <w:r w:rsidR="009B4FE7">
        <w:rPr>
          <w:rFonts w:ascii="Times New Roman" w:hAnsi="Times New Roman" w:cs="Times New Roman"/>
          <w:sz w:val="28"/>
          <w:szCs w:val="28"/>
        </w:rPr>
        <w:t>объединить все</w:t>
      </w:r>
      <w:r w:rsidR="009B4FE7" w:rsidRPr="009B4FE7">
        <w:rPr>
          <w:rFonts w:ascii="Times New Roman" w:hAnsi="Times New Roman" w:cs="Times New Roman"/>
          <w:sz w:val="28"/>
          <w:szCs w:val="28"/>
        </w:rPr>
        <w:t>”</w:t>
      </w:r>
      <w:r w:rsidRPr="00574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 документов Заказ покупателя и регистру </w:t>
      </w:r>
      <w:proofErr w:type="spellStart"/>
      <w:r w:rsidRPr="0057408C">
        <w:rPr>
          <w:rFonts w:ascii="Times New Roman" w:hAnsi="Times New Roman" w:cs="Times New Roman"/>
          <w:sz w:val="28"/>
          <w:szCs w:val="28"/>
        </w:rPr>
        <w:t>атк_СводныеДанныеПоДЗ</w:t>
      </w:r>
      <w:proofErr w:type="spellEnd"/>
      <w:r w:rsidR="009B4FE7">
        <w:rPr>
          <w:rFonts w:ascii="Times New Roman" w:hAnsi="Times New Roman" w:cs="Times New Roman"/>
          <w:sz w:val="28"/>
          <w:szCs w:val="28"/>
        </w:rPr>
        <w:t xml:space="preserve"> (часть данных может быть только в регистре</w:t>
      </w:r>
      <w:r w:rsidR="009B4FE7" w:rsidRPr="009B4FE7">
        <w:rPr>
          <w:rFonts w:ascii="Times New Roman" w:hAnsi="Times New Roman" w:cs="Times New Roman"/>
          <w:sz w:val="28"/>
          <w:szCs w:val="28"/>
        </w:rPr>
        <w:t xml:space="preserve">, </w:t>
      </w:r>
      <w:r w:rsidR="009B4FE7">
        <w:rPr>
          <w:rFonts w:ascii="Times New Roman" w:hAnsi="Times New Roman" w:cs="Times New Roman"/>
          <w:sz w:val="28"/>
          <w:szCs w:val="28"/>
        </w:rPr>
        <w:t>часть в докумен</w:t>
      </w:r>
      <w:r w:rsidR="0071371C">
        <w:rPr>
          <w:rFonts w:ascii="Times New Roman" w:hAnsi="Times New Roman" w:cs="Times New Roman"/>
          <w:sz w:val="28"/>
          <w:szCs w:val="28"/>
        </w:rPr>
        <w:t>т</w:t>
      </w:r>
      <w:r w:rsidR="009B4FE7">
        <w:rPr>
          <w:rFonts w:ascii="Times New Roman" w:hAnsi="Times New Roman" w:cs="Times New Roman"/>
          <w:sz w:val="28"/>
          <w:szCs w:val="28"/>
        </w:rPr>
        <w:t>ах)</w:t>
      </w:r>
    </w:p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 выводятся только те</w:t>
      </w:r>
      <w:r w:rsidR="000F01D9">
        <w:rPr>
          <w:rFonts w:ascii="Times New Roman" w:hAnsi="Times New Roman" w:cs="Times New Roman"/>
          <w:sz w:val="28"/>
          <w:szCs w:val="28"/>
        </w:rPr>
        <w:t xml:space="preserve"> данные</w:t>
      </w:r>
      <w:r>
        <w:rPr>
          <w:rFonts w:ascii="Times New Roman" w:hAnsi="Times New Roman" w:cs="Times New Roman"/>
          <w:sz w:val="28"/>
          <w:szCs w:val="28"/>
        </w:rPr>
        <w:t>, по которым хотя бы один из показателей не равен нулю (колонки  6, 7, 8, 11). В таблице ниже приведен алгоритм заполнения колонок.</w:t>
      </w:r>
    </w:p>
    <w:p w:rsidR="00E42F75" w:rsidRPr="00C85751" w:rsidRDefault="00C85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271"/>
        <w:gridCol w:w="5734"/>
      </w:tblGrid>
      <w:tr w:rsidR="00E42F75" w:rsidTr="00A5096E">
        <w:trPr>
          <w:trHeight w:val="399"/>
        </w:trPr>
        <w:tc>
          <w:tcPr>
            <w:tcW w:w="458" w:type="dxa"/>
            <w:shd w:val="pct10" w:color="auto" w:fill="auto"/>
          </w:tcPr>
          <w:p w:rsidR="00E42F75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1" w:type="dxa"/>
            <w:shd w:val="pct10" w:color="auto" w:fill="auto"/>
          </w:tcPr>
          <w:p w:rsidR="00E42F75" w:rsidRPr="0050203D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5734" w:type="dxa"/>
            <w:shd w:val="pct10" w:color="auto" w:fill="auto"/>
          </w:tcPr>
          <w:p w:rsidR="00E42F75" w:rsidRDefault="00E42F75" w:rsidP="00A509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5734" w:type="dxa"/>
          </w:tcPr>
          <w:p w:rsidR="00E42F75" w:rsidRPr="009B4FE7" w:rsidRDefault="009B4FE7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заказов – атрибут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атк_Филиал</w:t>
            </w:r>
            <w:proofErr w:type="spellEnd"/>
            <w:r w:rsidRPr="009B4F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регистра Филиал</w:t>
            </w:r>
            <w:r w:rsidRPr="009B4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E42F75" w:rsidRPr="0050203D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Отобранный контрагент.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сбыта, указанный в договоре.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Менеджер, привязанный к договору с первым приоритетом.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росроченная</w:t>
            </w:r>
            <w:proofErr w:type="spellEnd"/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 по всем договорам контрагента.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екущая</w:t>
            </w:r>
            <w:proofErr w:type="spellEnd"/>
          </w:p>
        </w:tc>
        <w:tc>
          <w:tcPr>
            <w:tcW w:w="5734" w:type="dxa"/>
            <w:vMerge w:val="restart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ОДЗ по всем договорам контрагента:</w:t>
            </w:r>
          </w:p>
          <w:p w:rsidR="00E42F75" w:rsidRDefault="00E42F75" w:rsidP="00E42F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Положительная. Указывается в колонке №6.</w:t>
            </w:r>
          </w:p>
          <w:p w:rsidR="00E42F75" w:rsidRDefault="00E42F75" w:rsidP="00E42F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Отрицательная. Указывается в колонке №7.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5734" w:type="dxa"/>
            <w:vMerge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E42F75" w:rsidRPr="00E1327A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ДС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Текущая дата</w:t>
            </w:r>
            <w:r w:rsidRPr="00E1327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заполняется.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Неучтенные платежи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1" w:type="dxa"/>
          </w:tcPr>
          <w:p w:rsidR="00E42F75" w:rsidRPr="00E1327A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CB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Текущая дата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всех актуальных заказов с учетом НДС с отгрузкой на текущую дату. 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 отсрочки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отсрочки, указанное в договоре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последнего платежа</w:t>
            </w:r>
          </w:p>
        </w:tc>
        <w:tc>
          <w:tcPr>
            <w:tcW w:w="5734" w:type="dxa"/>
          </w:tcPr>
          <w:p w:rsidR="00EB275C" w:rsidRDefault="00E42F75" w:rsidP="00EB2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последнего платежа от контрагента. </w:t>
            </w:r>
          </w:p>
          <w:p w:rsidR="00E42F75" w:rsidRPr="00EB275C" w:rsidRDefault="00E42F75" w:rsidP="00EB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последнего платежа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последнего платежа по данным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  <w:tr w:rsidR="00E42F75" w:rsidTr="00A5096E">
        <w:tc>
          <w:tcPr>
            <w:tcW w:w="458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1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отгрузку</w:t>
            </w:r>
          </w:p>
        </w:tc>
        <w:tc>
          <w:tcPr>
            <w:tcW w:w="5734" w:type="dxa"/>
          </w:tcPr>
          <w:p w:rsidR="00E42F75" w:rsidRDefault="00E42F75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</w:tbl>
    <w:p w:rsidR="00E42F75" w:rsidRDefault="00E42F75" w:rsidP="00E42F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761"/>
        <w:gridCol w:w="5993"/>
      </w:tblGrid>
      <w:tr w:rsidR="002026E0" w:rsidRPr="002B5767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2026E0" w:rsidRPr="0050203D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5993" w:type="dxa"/>
          </w:tcPr>
          <w:p w:rsidR="002026E0" w:rsidRPr="002B5767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Контрагента</w:t>
            </w:r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Владелец</w:t>
            </w:r>
            <w:proofErr w:type="spellEnd"/>
            <w:r w:rsidR="00B0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(либо соответствующее поле заказа)</w:t>
            </w:r>
          </w:p>
        </w:tc>
      </w:tr>
      <w:tr w:rsidR="002026E0" w:rsidRPr="002B5767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5993" w:type="dxa"/>
          </w:tcPr>
          <w:p w:rsidR="002026E0" w:rsidRPr="002B5767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Контрагента</w:t>
            </w:r>
            <w:proofErr w:type="spellEnd"/>
            <w:r w:rsidR="00B0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(либо соответствующее поле заказа)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оговорКонтрагента.КаналСбыта</w:t>
            </w:r>
            <w:proofErr w:type="spellEnd"/>
            <w:r w:rsidR="00B0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(либо соответствующее поле договора заказа)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5993" w:type="dxa"/>
          </w:tcPr>
          <w:p w:rsidR="004668B7" w:rsidRDefault="004668B7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Менеджер, закрепленный за договором с номером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>рез на начало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Регистру </w:t>
            </w:r>
            <w:proofErr w:type="spellStart"/>
            <w:r w:rsidRPr="0022739A">
              <w:rPr>
                <w:rFonts w:ascii="Times New Roman" w:hAnsi="Times New Roman" w:cs="Times New Roman"/>
                <w:sz w:val="24"/>
                <w:szCs w:val="24"/>
              </w:rPr>
              <w:t>ОтветственныеЛицаДоговоров</w:t>
            </w:r>
            <w:proofErr w:type="spellEnd"/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 на 3 измерения: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(=1)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>- получае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 набор записей. Выбирае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 ту запись, в которой дата - максимальна, из этой записи 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39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росроченная</w:t>
            </w:r>
            <w:proofErr w:type="spellEnd"/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</w:t>
            </w:r>
            <w:proofErr w:type="spellEnd"/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екущая</w:t>
            </w:r>
            <w:proofErr w:type="spellEnd"/>
          </w:p>
        </w:tc>
        <w:tc>
          <w:tcPr>
            <w:tcW w:w="5993" w:type="dxa"/>
            <w:vMerge w:val="restart"/>
          </w:tcPr>
          <w:p w:rsidR="002026E0" w:rsidRDefault="002026E0" w:rsidP="00A50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E22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</w:t>
            </w:r>
            <w:proofErr w:type="spellStart"/>
            <w:r w:rsidRPr="000B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 w:rsidRPr="000B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B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0B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26E0" w:rsidRDefault="002026E0" w:rsidP="00A50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26E0" w:rsidRPr="000B1E22" w:rsidRDefault="002026E0" w:rsidP="002026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1E22">
              <w:rPr>
                <w:rFonts w:ascii="Times New Roman" w:hAnsi="Times New Roman" w:cs="Times New Roman"/>
                <w:sz w:val="24"/>
                <w:szCs w:val="24"/>
              </w:rPr>
              <w:t>Положительная. Указывается в колонке №5.</w:t>
            </w:r>
          </w:p>
          <w:p w:rsidR="002026E0" w:rsidRDefault="002026E0" w:rsidP="002026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Отрицательная. Указывается в колонке №6.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5993" w:type="dxa"/>
            <w:vMerge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1" w:type="dxa"/>
          </w:tcPr>
          <w:p w:rsidR="002026E0" w:rsidRPr="00E1327A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ДС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7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Текущая дата</w:t>
            </w:r>
            <w:r w:rsidRPr="00E1327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Неучтенный платеж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2026E0" w:rsidRPr="00E1327A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CB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Текущая дата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всех актуальных заказов с учетом НДС с отгрузкой на текущую дату. 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 отсрочки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E0" w:rsidRPr="000B1E22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последнего платежа</w:t>
            </w:r>
          </w:p>
        </w:tc>
        <w:tc>
          <w:tcPr>
            <w:tcW w:w="5993" w:type="dxa"/>
          </w:tcPr>
          <w:p w:rsidR="002026E0" w:rsidRPr="000B1E22" w:rsidRDefault="002026E0" w:rsidP="00A5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атаПоследнегоПлатежа</w:t>
            </w:r>
            <w:proofErr w:type="spellEnd"/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последнего платежа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атк_СводныеДанныеПоДЗ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уммаПоследнегоПлатежа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  <w:tr w:rsidR="002026E0" w:rsidTr="00A5096E">
        <w:tc>
          <w:tcPr>
            <w:tcW w:w="709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1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отгрузку</w:t>
            </w:r>
          </w:p>
        </w:tc>
        <w:tc>
          <w:tcPr>
            <w:tcW w:w="5993" w:type="dxa"/>
          </w:tcPr>
          <w:p w:rsidR="002026E0" w:rsidRDefault="002026E0" w:rsidP="00A509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заполняется.</w:t>
            </w:r>
          </w:p>
        </w:tc>
      </w:tr>
    </w:tbl>
    <w:p w:rsidR="00C876DA" w:rsidRPr="00C85751" w:rsidRDefault="00C876DA">
      <w:pPr>
        <w:rPr>
          <w:rFonts w:ascii="Times New Roman" w:hAnsi="Times New Roman" w:cs="Times New Roman"/>
        </w:rPr>
      </w:pPr>
    </w:p>
    <w:sectPr w:rsidR="00C876DA" w:rsidRPr="00C8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D70B4A"/>
    <w:multiLevelType w:val="hybridMultilevel"/>
    <w:tmpl w:val="7DFC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34A4D"/>
    <w:multiLevelType w:val="hybridMultilevel"/>
    <w:tmpl w:val="0468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2162E"/>
    <w:multiLevelType w:val="hybridMultilevel"/>
    <w:tmpl w:val="406A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1"/>
    <w:rsid w:val="000F01D9"/>
    <w:rsid w:val="002026E0"/>
    <w:rsid w:val="004668B7"/>
    <w:rsid w:val="0057408C"/>
    <w:rsid w:val="0071371C"/>
    <w:rsid w:val="007928DB"/>
    <w:rsid w:val="008412DA"/>
    <w:rsid w:val="009B4FE7"/>
    <w:rsid w:val="009E3657"/>
    <w:rsid w:val="00B01642"/>
    <w:rsid w:val="00C85751"/>
    <w:rsid w:val="00C876DA"/>
    <w:rsid w:val="00E42F75"/>
    <w:rsid w:val="00EB275C"/>
    <w:rsid w:val="00EE7281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2017-01-22T07:36:00Z</dcterms:created>
  <dcterms:modified xsi:type="dcterms:W3CDTF">2017-01-22T07:36:00Z</dcterms:modified>
</cp:coreProperties>
</file>