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18" w:rsidRDefault="004A337F" w:rsidP="004A337F">
      <w:pPr>
        <w:pStyle w:val="1"/>
      </w:pPr>
      <w:r>
        <w:t>Техническое задание на доработку формы  Ввод данных для НДФЛ</w:t>
      </w:r>
    </w:p>
    <w:p w:rsidR="004A337F" w:rsidRDefault="004A337F" w:rsidP="004A337F">
      <w:r>
        <w:t xml:space="preserve">Форма Ввод данных для НДФЛ вызывается из карточки физического лица (элемент справочника Физические лица) по кнопке </w:t>
      </w:r>
      <w:r w:rsidR="0061032C">
        <w:t>НДФЛ</w:t>
      </w:r>
    </w:p>
    <w:p w:rsidR="0061032C" w:rsidRDefault="0061032C" w:rsidP="004A337F">
      <w:r>
        <w:rPr>
          <w:noProof/>
          <w:lang w:eastAsia="ru-RU"/>
        </w:rPr>
        <w:drawing>
          <wp:inline distT="0" distB="0" distL="0" distR="0" wp14:anchorId="201270D4" wp14:editId="49FA9F15">
            <wp:extent cx="5940425" cy="19840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37F" w:rsidRDefault="004A337F" w:rsidP="004A337F">
      <w:r>
        <w:t xml:space="preserve">В форму Ввод данных для НДФЛ в раздел Право </w:t>
      </w:r>
      <w:r w:rsidR="006F55FA">
        <w:t xml:space="preserve">на </w:t>
      </w:r>
      <w:r>
        <w:t>стандартные вычеты необходимо добавить столбцы:</w:t>
      </w:r>
    </w:p>
    <w:p w:rsidR="004A337F" w:rsidRDefault="004A337F" w:rsidP="004A337F">
      <w:pPr>
        <w:pStyle w:val="a5"/>
        <w:numPr>
          <w:ilvl w:val="0"/>
          <w:numId w:val="1"/>
        </w:numPr>
      </w:pPr>
      <w:r>
        <w:t>Ребенок</w:t>
      </w:r>
      <w:r w:rsidR="0061032C">
        <w:t xml:space="preserve"> - строка</w:t>
      </w:r>
      <w:r>
        <w:t>;</w:t>
      </w:r>
    </w:p>
    <w:p w:rsidR="004A337F" w:rsidRDefault="004A337F" w:rsidP="004A337F">
      <w:pPr>
        <w:pStyle w:val="a5"/>
        <w:numPr>
          <w:ilvl w:val="0"/>
          <w:numId w:val="1"/>
        </w:numPr>
      </w:pPr>
      <w:r>
        <w:t>Дата рождения ребенка</w:t>
      </w:r>
      <w:r w:rsidR="0061032C">
        <w:t xml:space="preserve"> </w:t>
      </w:r>
      <w:r w:rsidR="00E27E87">
        <w:t>–</w:t>
      </w:r>
      <w:r w:rsidR="0061032C">
        <w:t xml:space="preserve"> дата</w:t>
      </w:r>
      <w:r w:rsidR="00E27E87">
        <w:t>;</w:t>
      </w:r>
    </w:p>
    <w:p w:rsidR="00E27E87" w:rsidRDefault="00E27E87" w:rsidP="004A337F">
      <w:pPr>
        <w:pStyle w:val="a5"/>
        <w:numPr>
          <w:ilvl w:val="0"/>
          <w:numId w:val="1"/>
        </w:numPr>
      </w:pPr>
      <w:r>
        <w:t>Степень родства – строка.</w:t>
      </w:r>
    </w:p>
    <w:p w:rsidR="004A337F" w:rsidRDefault="004A337F" w:rsidP="004A337F">
      <w:r>
        <w:rPr>
          <w:noProof/>
          <w:lang w:eastAsia="ru-RU"/>
        </w:rPr>
        <w:drawing>
          <wp:inline distT="0" distB="0" distL="0" distR="0" wp14:anchorId="2C7D98B7" wp14:editId="4C79DB5E">
            <wp:extent cx="5940425" cy="244324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0D2" w:rsidRDefault="00CF40D2" w:rsidP="004A337F">
      <w:r>
        <w:t>Табличная  должна выглядеть следующим образом</w:t>
      </w:r>
    </w:p>
    <w:p w:rsidR="00CF40D2" w:rsidRDefault="007B36A5" w:rsidP="007B36A5">
      <w:r>
        <w:rPr>
          <w:noProof/>
          <w:lang w:eastAsia="ru-RU"/>
        </w:rPr>
        <w:drawing>
          <wp:inline distT="0" distB="0" distL="0" distR="0" wp14:anchorId="74A48DDE" wp14:editId="4E903B5A">
            <wp:extent cx="5940425" cy="288775"/>
            <wp:effectExtent l="19050" t="19050" r="3175" b="165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7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A337F" w:rsidRDefault="004A337F" w:rsidP="004A337F">
      <w:r>
        <w:lastRenderedPageBreak/>
        <w:t>В форму Ввод данных для НДФЛ необходимо добавить две кнопки</w:t>
      </w:r>
      <w:proofErr w:type="gramStart"/>
      <w:r>
        <w:t xml:space="preserve">  З</w:t>
      </w:r>
      <w:proofErr w:type="gramEnd"/>
      <w:r>
        <w:t>аполнить и Подбор</w:t>
      </w:r>
      <w:r>
        <w:rPr>
          <w:noProof/>
          <w:lang w:eastAsia="ru-RU"/>
        </w:rPr>
        <w:drawing>
          <wp:inline distT="0" distB="0" distL="0" distR="0" wp14:anchorId="4A16FE0F" wp14:editId="7A69A083">
            <wp:extent cx="5940425" cy="3300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7CB" w:rsidRPr="00833637" w:rsidRDefault="000917CB" w:rsidP="00045817">
      <w:pPr>
        <w:pStyle w:val="2"/>
      </w:pPr>
      <w:r>
        <w:t>Регистр сведений Степени родства для вычетов</w:t>
      </w:r>
      <w:r w:rsidR="00833637">
        <w:t xml:space="preserve"> </w:t>
      </w:r>
      <w:r w:rsidR="00833637" w:rsidRPr="00833637">
        <w:t>(</w:t>
      </w:r>
      <w:proofErr w:type="spellStart"/>
      <w:r w:rsidR="00833637">
        <w:rPr>
          <w:lang w:val="en-US"/>
        </w:rPr>
        <w:t>dtnm</w:t>
      </w:r>
      <w:proofErr w:type="spellEnd"/>
      <w:r w:rsidR="00833637" w:rsidRPr="00833637">
        <w:t>)</w:t>
      </w:r>
    </w:p>
    <w:p w:rsidR="000917CB" w:rsidRDefault="000917CB" w:rsidP="004A337F">
      <w:r>
        <w:t xml:space="preserve">Создать регистр сведений </w:t>
      </w:r>
      <w:proofErr w:type="spellStart"/>
      <w:proofErr w:type="gramStart"/>
      <w:r w:rsidR="00F01952">
        <w:rPr>
          <w:lang w:val="en-US"/>
        </w:rPr>
        <w:t>dtnm</w:t>
      </w:r>
      <w:proofErr w:type="gramEnd"/>
      <w:r w:rsidR="00F01952">
        <w:t>СтепениРодстваДляВычетов</w:t>
      </w:r>
      <w:proofErr w:type="spellEnd"/>
      <w:r w:rsidR="00F01952">
        <w:t xml:space="preserve"> </w:t>
      </w:r>
      <w:r>
        <w:t>со следующими полями:</w:t>
      </w:r>
    </w:p>
    <w:p w:rsidR="000917CB" w:rsidRDefault="002B3941" w:rsidP="000917CB">
      <w:pPr>
        <w:pStyle w:val="a5"/>
        <w:numPr>
          <w:ilvl w:val="0"/>
          <w:numId w:val="2"/>
        </w:numPr>
      </w:pPr>
      <w:r>
        <w:t>Степень родства – ссылка на справочник Степени родства.</w:t>
      </w:r>
    </w:p>
    <w:p w:rsidR="002B3941" w:rsidRPr="000917CB" w:rsidRDefault="002B3941" w:rsidP="002B3941">
      <w:r>
        <w:rPr>
          <w:noProof/>
          <w:lang w:eastAsia="ru-RU"/>
        </w:rPr>
        <w:drawing>
          <wp:inline distT="0" distB="0" distL="0" distR="0" wp14:anchorId="5D90789F" wp14:editId="0A70538A">
            <wp:extent cx="5940425" cy="1689119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6BA" w:rsidRDefault="001A56BA" w:rsidP="00045817">
      <w:pPr>
        <w:pStyle w:val="2"/>
      </w:pPr>
      <w:r w:rsidRPr="001A56BA">
        <w:t>Кнопка</w:t>
      </w:r>
      <w:proofErr w:type="gramStart"/>
      <w:r w:rsidRPr="001A56BA">
        <w:t xml:space="preserve"> З</w:t>
      </w:r>
      <w:proofErr w:type="gramEnd"/>
      <w:r w:rsidRPr="001A56BA">
        <w:t>аполнить</w:t>
      </w:r>
    </w:p>
    <w:p w:rsidR="001A56BA" w:rsidRDefault="00E27E87" w:rsidP="001A56BA">
      <w:r>
        <w:t>По кнопке</w:t>
      </w:r>
      <w:proofErr w:type="gramStart"/>
      <w:r>
        <w:t xml:space="preserve"> З</w:t>
      </w:r>
      <w:proofErr w:type="gramEnd"/>
      <w:r w:rsidR="001A56BA">
        <w:t xml:space="preserve">аполнить должна заполниться табличная часть раздела Право </w:t>
      </w:r>
      <w:r w:rsidR="00F01952">
        <w:t xml:space="preserve">на </w:t>
      </w:r>
      <w:r w:rsidR="001A56BA">
        <w:t>стандартные вычеты</w:t>
      </w:r>
      <w:r w:rsidR="00CC650A">
        <w:t>. Заполнение должно производиться из карточки физического лица раздела Семья на закладке Персональные данные</w:t>
      </w:r>
      <w:r w:rsidR="00F8312E">
        <w:t xml:space="preserve">. Заполняться должны строки только с типом родства указанным в регистре сведений </w:t>
      </w:r>
      <w:r w:rsidR="00833637" w:rsidRPr="00833637">
        <w:t>Степени родства для вычетов (</w:t>
      </w:r>
      <w:proofErr w:type="spellStart"/>
      <w:proofErr w:type="gramStart"/>
      <w:r w:rsidR="00F01952">
        <w:rPr>
          <w:lang w:val="en-US"/>
        </w:rPr>
        <w:t>dtnm</w:t>
      </w:r>
      <w:proofErr w:type="gramEnd"/>
      <w:r w:rsidR="00F01952">
        <w:t>СтепениРодстваДляВычетов</w:t>
      </w:r>
      <w:proofErr w:type="spellEnd"/>
      <w:r w:rsidR="00833637" w:rsidRPr="00833637">
        <w:t>)</w:t>
      </w:r>
      <w:r w:rsidR="00F04D0C">
        <w:t>.</w:t>
      </w:r>
    </w:p>
    <w:p w:rsidR="00427B3E" w:rsidRDefault="00427B3E" w:rsidP="001A56BA">
      <w:r>
        <w:t xml:space="preserve">При заполнении должны проверяться поля Ребенок и дата рождения, если </w:t>
      </w:r>
      <w:r w:rsidR="00173C16">
        <w:t>в разделе Право на стандартные вычеты  уже есть совпадающие строки, то данные строки  добавлять не нужно.</w:t>
      </w:r>
    </w:p>
    <w:p w:rsidR="00CF40D2" w:rsidRDefault="00CF40D2" w:rsidP="001A56BA"/>
    <w:p w:rsidR="00E27E87" w:rsidRDefault="00E27E87" w:rsidP="001A56BA"/>
    <w:p w:rsidR="00CC650A" w:rsidRDefault="00CC650A" w:rsidP="001A56BA">
      <w:r>
        <w:rPr>
          <w:noProof/>
          <w:lang w:eastAsia="ru-RU"/>
        </w:rPr>
        <w:lastRenderedPageBreak/>
        <w:drawing>
          <wp:inline distT="0" distB="0" distL="0" distR="0" wp14:anchorId="4EC2861A" wp14:editId="179F6425">
            <wp:extent cx="5940425" cy="345671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50A" w:rsidRDefault="00F04D0C" w:rsidP="001A56BA">
      <w:r>
        <w:t>Заполнение полей раздела Право стандартные вычеты:</w:t>
      </w:r>
    </w:p>
    <w:p w:rsidR="00F04D0C" w:rsidRPr="00F04D0C" w:rsidRDefault="00F04D0C" w:rsidP="001A56BA">
      <w:pPr>
        <w:rPr>
          <w:b/>
        </w:rPr>
      </w:pPr>
      <w:r w:rsidRPr="00F04D0C">
        <w:rPr>
          <w:b/>
        </w:rPr>
        <w:t xml:space="preserve">Период с  и Период </w:t>
      </w:r>
      <w:proofErr w:type="gramStart"/>
      <w:r w:rsidRPr="00F04D0C">
        <w:rPr>
          <w:b/>
        </w:rPr>
        <w:t>по</w:t>
      </w:r>
      <w:proofErr w:type="gramEnd"/>
      <w:r w:rsidRPr="00F04D0C">
        <w:rPr>
          <w:b/>
        </w:rPr>
        <w:t xml:space="preserve"> </w:t>
      </w:r>
    </w:p>
    <w:p w:rsidR="00F04D0C" w:rsidRDefault="00F04D0C" w:rsidP="001A56BA">
      <w:r>
        <w:rPr>
          <w:noProof/>
          <w:lang w:eastAsia="ru-RU"/>
        </w:rPr>
        <w:drawing>
          <wp:inline distT="0" distB="0" distL="0" distR="0" wp14:anchorId="58D1AAF8" wp14:editId="7E98C987">
            <wp:extent cx="1304925" cy="809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6BA" w:rsidRDefault="00F04D0C" w:rsidP="001A56BA">
      <w:r>
        <w:t xml:space="preserve">Период с – должен установиться датой начала текущего месяца, т.е. если пользователь заполняет данную форму в январе 2017, то </w:t>
      </w:r>
      <w:r w:rsidR="00F01952" w:rsidRPr="003D176A">
        <w:t>“</w:t>
      </w:r>
      <w:r>
        <w:t>Период с</w:t>
      </w:r>
      <w:r w:rsidR="00F01952" w:rsidRPr="003D176A">
        <w:t>”</w:t>
      </w:r>
      <w:r>
        <w:t xml:space="preserve"> должен быть равен 01.01.2017. Если пользователь заполняет данный раздел в феврале 2017, то </w:t>
      </w:r>
      <w:r w:rsidR="00F01952" w:rsidRPr="003D176A">
        <w:t>“</w:t>
      </w:r>
      <w:r>
        <w:t>период с</w:t>
      </w:r>
      <w:r w:rsidR="00F01952" w:rsidRPr="003D176A">
        <w:t>”</w:t>
      </w:r>
      <w:r>
        <w:t xml:space="preserve"> должен быть равен 01.02.2017</w:t>
      </w:r>
    </w:p>
    <w:p w:rsidR="00F04D0C" w:rsidRDefault="00794375" w:rsidP="001A56BA">
      <w:r>
        <w:t xml:space="preserve">Период по – должен рассчитаться исходя из даты рождения ребенка. От  даты рождения ребенка должна рассчитаться дата, когда ребенку исполниться 18 лет. Далее поле Период по </w:t>
      </w:r>
      <w:r w:rsidR="00BB029C">
        <w:t>должен установиться</w:t>
      </w:r>
      <w:r>
        <w:t xml:space="preserve"> последний день года</w:t>
      </w:r>
      <w:r w:rsidR="003A3D77">
        <w:t>,</w:t>
      </w:r>
      <w:r>
        <w:t xml:space="preserve"> когда ребенку исполниться 18 лет.</w:t>
      </w:r>
    </w:p>
    <w:p w:rsidR="00794375" w:rsidRDefault="00794375" w:rsidP="001A56BA">
      <w:r>
        <w:t xml:space="preserve">Например, у сотрудника есть дочь  </w:t>
      </w:r>
      <w:r w:rsidR="00C61952">
        <w:t>1</w:t>
      </w:r>
      <w:r>
        <w:t>5.0</w:t>
      </w:r>
      <w:r w:rsidR="00C61952">
        <w:t>3</w:t>
      </w:r>
      <w:r>
        <w:t>.2011 г.р.. 18 лет дочери исполниться  08.09.2019, следовательно</w:t>
      </w:r>
      <w:r w:rsidR="00BE34D8">
        <w:t>,</w:t>
      </w:r>
      <w:r>
        <w:t xml:space="preserve"> Период по должен быть = 31.12.2019</w:t>
      </w:r>
    </w:p>
    <w:p w:rsidR="00C16655" w:rsidRDefault="00C61952" w:rsidP="001A56B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C15BA38" wp14:editId="6895F1D3">
            <wp:extent cx="6152515" cy="364045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375" w:rsidRDefault="00C61952" w:rsidP="001A56BA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262BC6">
        <w:rPr>
          <w:noProof/>
          <w:lang w:eastAsia="ru-RU"/>
        </w:rPr>
        <w:t>Применение устанавлить Применять</w:t>
      </w:r>
      <w:r w:rsidR="00427B3E">
        <w:rPr>
          <w:noProof/>
          <w:lang w:eastAsia="ru-RU"/>
        </w:rPr>
        <w:t xml:space="preserve"> </w:t>
      </w:r>
    </w:p>
    <w:p w:rsidR="00262BC6" w:rsidRDefault="00262BC6" w:rsidP="001A56BA">
      <w:r>
        <w:rPr>
          <w:noProof/>
          <w:lang w:eastAsia="ru-RU"/>
        </w:rPr>
        <w:drawing>
          <wp:inline distT="0" distB="0" distL="0" distR="0" wp14:anchorId="5B6B12AD" wp14:editId="35B86DAF">
            <wp:extent cx="5940425" cy="522983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851" w:rsidRDefault="00315183" w:rsidP="001A56BA">
      <w:r>
        <w:t>Вычет на детей устанавливать по следующим правилам – сформировать</w:t>
      </w:r>
      <w:r w:rsidR="00BB029C">
        <w:t xml:space="preserve"> виртуальный </w:t>
      </w:r>
      <w:r>
        <w:t xml:space="preserve"> список детей с сортировкой по дате рождения от </w:t>
      </w:r>
      <w:r w:rsidR="00D36A7C">
        <w:t xml:space="preserve">большего к </w:t>
      </w:r>
      <w:proofErr w:type="gramStart"/>
      <w:r w:rsidR="00D36A7C">
        <w:t>меньшему</w:t>
      </w:r>
      <w:proofErr w:type="gramEnd"/>
      <w:r>
        <w:t>.</w:t>
      </w:r>
    </w:p>
    <w:p w:rsidR="00D36A7C" w:rsidRDefault="00D36A7C" w:rsidP="00D36A7C">
      <w:pPr>
        <w:pStyle w:val="a5"/>
        <w:numPr>
          <w:ilvl w:val="0"/>
          <w:numId w:val="2"/>
        </w:numPr>
      </w:pPr>
      <w:r>
        <w:t xml:space="preserve">Первому по списку детей  устанавливать вычет </w:t>
      </w:r>
      <w:r w:rsidRPr="00D36A7C">
        <w:t>126/114</w:t>
      </w:r>
      <w:r>
        <w:t xml:space="preserve"> (т.е. самому старшему);</w:t>
      </w:r>
    </w:p>
    <w:p w:rsidR="00D36A7C" w:rsidRDefault="00D36A7C" w:rsidP="00D36A7C">
      <w:pPr>
        <w:pStyle w:val="a5"/>
        <w:numPr>
          <w:ilvl w:val="0"/>
          <w:numId w:val="2"/>
        </w:numPr>
      </w:pPr>
      <w:r>
        <w:t xml:space="preserve">Второму по списку детей устанавливать вычет </w:t>
      </w:r>
      <w:r w:rsidRPr="00D36A7C">
        <w:t>127/115</w:t>
      </w:r>
      <w:r>
        <w:t xml:space="preserve"> (т.е. второму по дате рождения);</w:t>
      </w:r>
    </w:p>
    <w:p w:rsidR="00D36A7C" w:rsidRDefault="00D36A7C" w:rsidP="00D36A7C">
      <w:pPr>
        <w:pStyle w:val="a5"/>
        <w:numPr>
          <w:ilvl w:val="0"/>
          <w:numId w:val="2"/>
        </w:numPr>
      </w:pPr>
      <w:r>
        <w:t xml:space="preserve">Третьему и последующему ребенку устанавливать </w:t>
      </w:r>
      <w:r w:rsidRPr="00D36A7C">
        <w:t>128/116</w:t>
      </w:r>
      <w:r>
        <w:t>.</w:t>
      </w:r>
    </w:p>
    <w:p w:rsidR="00D36A7C" w:rsidRDefault="00D36A7C" w:rsidP="00D36A7C">
      <w:r>
        <w:t>Внимание!!!  Если есть дети  с одинаковой датой рождения, то  на этих нескольких  детей нужно создать одну строку в разделе Право стандартные вычеты на детей. При этом в поле Ребенок записать ФИО обоих детей, в поле Количество детей записать количество детей с одинаковой датой рождения.</w:t>
      </w:r>
    </w:p>
    <w:p w:rsidR="00452078" w:rsidRDefault="00452078" w:rsidP="00452078">
      <w:pPr>
        <w:rPr>
          <w:noProof/>
          <w:lang w:eastAsia="ru-RU"/>
        </w:rPr>
      </w:pPr>
      <w:r>
        <w:rPr>
          <w:noProof/>
          <w:lang w:eastAsia="ru-RU"/>
        </w:rPr>
        <w:t>Ребенок заполнять из поля Родственник раздела Семья.</w:t>
      </w:r>
    </w:p>
    <w:p w:rsidR="00452078" w:rsidRDefault="00452078" w:rsidP="00452078">
      <w:pPr>
        <w:rPr>
          <w:noProof/>
          <w:lang w:eastAsia="ru-RU"/>
        </w:rPr>
      </w:pPr>
      <w:r>
        <w:rPr>
          <w:noProof/>
          <w:lang w:eastAsia="ru-RU"/>
        </w:rPr>
        <w:t>Дата рождения из датаы рождения раздела Семья.</w:t>
      </w:r>
    </w:p>
    <w:p w:rsidR="00FD34F0" w:rsidRPr="00FD34F0" w:rsidRDefault="00FD34F0" w:rsidP="00D36A7C">
      <w:pPr>
        <w:rPr>
          <w:b/>
        </w:rPr>
      </w:pPr>
      <w:r w:rsidRPr="00FD34F0">
        <w:rPr>
          <w:b/>
        </w:rPr>
        <w:t xml:space="preserve">Проверка на дату рождения при заполнении табличной части </w:t>
      </w:r>
    </w:p>
    <w:p w:rsidR="00495ADF" w:rsidRDefault="00FD34F0" w:rsidP="00D36A7C">
      <w:r>
        <w:t xml:space="preserve">Если на момент заполнения раздела </w:t>
      </w:r>
      <w:r w:rsidR="00E1743D">
        <w:t>(по кнопке</w:t>
      </w:r>
      <w:proofErr w:type="gramStart"/>
      <w:r w:rsidR="00E1743D">
        <w:t xml:space="preserve"> З</w:t>
      </w:r>
      <w:proofErr w:type="gramEnd"/>
      <w:r w:rsidR="00E1743D">
        <w:t xml:space="preserve">аполнить) </w:t>
      </w:r>
      <w:r w:rsidR="00C65C93">
        <w:t xml:space="preserve"> есть дети, которым уже исполнилось 18 лет</w:t>
      </w:r>
      <w:r w:rsidR="00871B0A">
        <w:t xml:space="preserve"> (но </w:t>
      </w:r>
      <w:r w:rsidR="003240C1">
        <w:t>в предыдущем</w:t>
      </w:r>
      <w:r w:rsidR="00871B0A">
        <w:t xml:space="preserve"> году)</w:t>
      </w:r>
      <w:r w:rsidR="00C65C93">
        <w:t>, то строки по данным детям не создавать.</w:t>
      </w:r>
    </w:p>
    <w:p w:rsidR="00871B0A" w:rsidRDefault="003240C1" w:rsidP="00D36A7C">
      <w:r>
        <w:t xml:space="preserve">Пример 1: </w:t>
      </w:r>
      <w:r w:rsidR="00871B0A">
        <w:t xml:space="preserve"> пользователь заполняет вычеты 20.01.2017. У сотрудника есть ребенок, которому исполнилось 18 лет </w:t>
      </w:r>
      <w:r w:rsidR="00B14C55">
        <w:t>15.01.2017. На данного ребенка сотрудник имеет право вычета до конца года, т.е. строка по данному ребенку должна создастся.</w:t>
      </w:r>
    </w:p>
    <w:p w:rsidR="003240C1" w:rsidRDefault="003240C1" w:rsidP="003240C1">
      <w:r>
        <w:lastRenderedPageBreak/>
        <w:t>Пример 2:  пользователь заполняет вычеты 20.01.2017. У сотрудника есть ребенок, которому исполнилось 18 лет 30.09.2016. Строка на данного ребенка создаваться не должна.</w:t>
      </w:r>
    </w:p>
    <w:p w:rsidR="003240C1" w:rsidRDefault="00BD6660" w:rsidP="00BD6660">
      <w:pPr>
        <w:pStyle w:val="2"/>
      </w:pPr>
      <w:r>
        <w:t>Кнопка Подбор</w:t>
      </w:r>
    </w:p>
    <w:p w:rsidR="00DE5975" w:rsidRPr="00DE5975" w:rsidRDefault="00DE5975" w:rsidP="00DE5975">
      <w:r>
        <w:t>По кнопке подбор должна открыться форма  Семья с отбор по степени родства</w:t>
      </w:r>
      <w:r w:rsidR="00C54372">
        <w:t>,</w:t>
      </w:r>
      <w:r>
        <w:t xml:space="preserve"> </w:t>
      </w:r>
      <w:proofErr w:type="gramStart"/>
      <w:r>
        <w:t>указанным</w:t>
      </w:r>
      <w:proofErr w:type="gramEnd"/>
      <w:r>
        <w:t xml:space="preserve"> в регистре сведений </w:t>
      </w:r>
      <w:r w:rsidRPr="00DE5975">
        <w:t>Степени родства для вычетов (</w:t>
      </w:r>
      <w:r w:rsidR="004F0925">
        <w:rPr>
          <w:lang w:val="en-US"/>
        </w:rPr>
        <w:t>dtnm</w:t>
      </w:r>
      <w:r w:rsidR="004F0925">
        <w:t>СтепениРодстваДляВычетов</w:t>
      </w:r>
      <w:bookmarkStart w:id="0" w:name="_GoBack"/>
      <w:bookmarkEnd w:id="0"/>
      <w:r w:rsidRPr="00DE5975">
        <w:t>)</w:t>
      </w:r>
    </w:p>
    <w:p w:rsidR="003240C1" w:rsidRDefault="00DE5975" w:rsidP="00D36A7C">
      <w:r>
        <w:rPr>
          <w:noProof/>
          <w:lang w:eastAsia="ru-RU"/>
        </w:rPr>
        <w:drawing>
          <wp:inline distT="0" distB="0" distL="0" distR="0" wp14:anchorId="77D0A7CB" wp14:editId="1AC1FC6D">
            <wp:extent cx="5940425" cy="3514961"/>
            <wp:effectExtent l="0" t="0" r="317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4B8" w:rsidRDefault="00D624E1" w:rsidP="00D36A7C">
      <w:r>
        <w:t xml:space="preserve">Двойным щелчком мыши подобрать строки в раздел Право на стандартные вычеты на детей. </w:t>
      </w:r>
      <w:r w:rsidR="00254DCC">
        <w:t>При этом  не должен заполняться поля:</w:t>
      </w:r>
    </w:p>
    <w:p w:rsidR="00254DCC" w:rsidRDefault="00254DCC" w:rsidP="00254DCC">
      <w:pPr>
        <w:pStyle w:val="a5"/>
        <w:numPr>
          <w:ilvl w:val="0"/>
          <w:numId w:val="3"/>
        </w:numPr>
      </w:pPr>
      <w:r>
        <w:t xml:space="preserve">Период </w:t>
      </w:r>
      <w:proofErr w:type="gramStart"/>
      <w:r>
        <w:t>по</w:t>
      </w:r>
      <w:proofErr w:type="gramEnd"/>
      <w:r>
        <w:t>;</w:t>
      </w:r>
    </w:p>
    <w:p w:rsidR="00254DCC" w:rsidRDefault="00254DCC" w:rsidP="00254DCC">
      <w:pPr>
        <w:pStyle w:val="a5"/>
        <w:numPr>
          <w:ilvl w:val="0"/>
          <w:numId w:val="3"/>
        </w:numPr>
      </w:pPr>
      <w:r>
        <w:t>Вычет;</w:t>
      </w:r>
    </w:p>
    <w:p w:rsidR="00254DCC" w:rsidRDefault="00254DCC" w:rsidP="00254DCC">
      <w:r>
        <w:t>Период с – должен установиться датой начала текущего месяца, т.е. если пользователь заполняет данную форму в январе 2017, то Период с должен быть равен 01.01.2017. Если пользователь заполняет данный раздел в феврале 2017, то период с должен быть равен 01.02.2017.</w:t>
      </w:r>
    </w:p>
    <w:p w:rsidR="00C854F8" w:rsidRDefault="00C854F8" w:rsidP="00C854F8">
      <w:pPr>
        <w:rPr>
          <w:noProof/>
          <w:lang w:eastAsia="ru-RU"/>
        </w:rPr>
      </w:pPr>
      <w:r>
        <w:rPr>
          <w:noProof/>
          <w:lang w:eastAsia="ru-RU"/>
        </w:rPr>
        <w:t>Применение устанавлить Применять.</w:t>
      </w:r>
    </w:p>
    <w:p w:rsidR="00C854F8" w:rsidRDefault="00350A02" w:rsidP="00C854F8">
      <w:pPr>
        <w:rPr>
          <w:noProof/>
          <w:lang w:eastAsia="ru-RU"/>
        </w:rPr>
      </w:pPr>
      <w:r>
        <w:rPr>
          <w:noProof/>
          <w:lang w:eastAsia="ru-RU"/>
        </w:rPr>
        <w:t>Количество детей = 1.</w:t>
      </w:r>
    </w:p>
    <w:p w:rsidR="00350A02" w:rsidRDefault="00350A02" w:rsidP="00C854F8">
      <w:pPr>
        <w:rPr>
          <w:noProof/>
          <w:lang w:eastAsia="ru-RU"/>
        </w:rPr>
      </w:pPr>
      <w:r>
        <w:rPr>
          <w:noProof/>
          <w:lang w:eastAsia="ru-RU"/>
        </w:rPr>
        <w:t>Ребенок заполнять из поля Родственник раздела Семья.</w:t>
      </w:r>
    </w:p>
    <w:p w:rsidR="00350A02" w:rsidRDefault="00350A02" w:rsidP="00C854F8">
      <w:pPr>
        <w:rPr>
          <w:noProof/>
          <w:lang w:eastAsia="ru-RU"/>
        </w:rPr>
      </w:pPr>
      <w:r>
        <w:rPr>
          <w:noProof/>
          <w:lang w:eastAsia="ru-RU"/>
        </w:rPr>
        <w:t>Дата рождения из датаы рождения раздела Семья.</w:t>
      </w:r>
    </w:p>
    <w:p w:rsidR="00254DCC" w:rsidRDefault="00254DCC" w:rsidP="00254DCC"/>
    <w:p w:rsidR="00254DCC" w:rsidRPr="001A56BA" w:rsidRDefault="00254DCC" w:rsidP="00254DCC"/>
    <w:sectPr w:rsidR="00254DCC" w:rsidRPr="001A56BA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88" w:rsidRDefault="004C7088" w:rsidP="00FE0349">
      <w:pPr>
        <w:spacing w:after="0" w:line="240" w:lineRule="auto"/>
      </w:pPr>
      <w:r>
        <w:separator/>
      </w:r>
    </w:p>
  </w:endnote>
  <w:endnote w:type="continuationSeparator" w:id="0">
    <w:p w:rsidR="004C7088" w:rsidRDefault="004C7088" w:rsidP="00FE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270501"/>
      <w:docPartObj>
        <w:docPartGallery w:val="Page Numbers (Bottom of Page)"/>
        <w:docPartUnique/>
      </w:docPartObj>
    </w:sdtPr>
    <w:sdtEndPr/>
    <w:sdtContent>
      <w:p w:rsidR="00FE0349" w:rsidRDefault="00FE034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76A">
          <w:rPr>
            <w:noProof/>
          </w:rPr>
          <w:t>1</w:t>
        </w:r>
        <w:r>
          <w:fldChar w:fldCharType="end"/>
        </w:r>
      </w:p>
    </w:sdtContent>
  </w:sdt>
  <w:p w:rsidR="00FE0349" w:rsidRDefault="00FE03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88" w:rsidRDefault="004C7088" w:rsidP="00FE0349">
      <w:pPr>
        <w:spacing w:after="0" w:line="240" w:lineRule="auto"/>
      </w:pPr>
      <w:r>
        <w:separator/>
      </w:r>
    </w:p>
  </w:footnote>
  <w:footnote w:type="continuationSeparator" w:id="0">
    <w:p w:rsidR="004C7088" w:rsidRDefault="004C7088" w:rsidP="00FE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0FCD"/>
    <w:multiLevelType w:val="hybridMultilevel"/>
    <w:tmpl w:val="6E24E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B07DD"/>
    <w:multiLevelType w:val="hybridMultilevel"/>
    <w:tmpl w:val="B622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41812"/>
    <w:multiLevelType w:val="hybridMultilevel"/>
    <w:tmpl w:val="5FD0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21"/>
    <w:rsid w:val="00045817"/>
    <w:rsid w:val="000917CB"/>
    <w:rsid w:val="00173C16"/>
    <w:rsid w:val="001A56BA"/>
    <w:rsid w:val="00214240"/>
    <w:rsid w:val="00244C01"/>
    <w:rsid w:val="00254DCC"/>
    <w:rsid w:val="00262BC6"/>
    <w:rsid w:val="002B3941"/>
    <w:rsid w:val="003050C5"/>
    <w:rsid w:val="00315183"/>
    <w:rsid w:val="003240C1"/>
    <w:rsid w:val="00350A02"/>
    <w:rsid w:val="003A3D77"/>
    <w:rsid w:val="003D176A"/>
    <w:rsid w:val="00427B3E"/>
    <w:rsid w:val="00452078"/>
    <w:rsid w:val="00495ADF"/>
    <w:rsid w:val="004A337F"/>
    <w:rsid w:val="004C7088"/>
    <w:rsid w:val="004F0925"/>
    <w:rsid w:val="004F1421"/>
    <w:rsid w:val="00586913"/>
    <w:rsid w:val="00586A68"/>
    <w:rsid w:val="0061032C"/>
    <w:rsid w:val="006F55FA"/>
    <w:rsid w:val="007701BF"/>
    <w:rsid w:val="00794375"/>
    <w:rsid w:val="007A21D3"/>
    <w:rsid w:val="007B36A5"/>
    <w:rsid w:val="00833637"/>
    <w:rsid w:val="00871B0A"/>
    <w:rsid w:val="008C0939"/>
    <w:rsid w:val="00A371AC"/>
    <w:rsid w:val="00A93B40"/>
    <w:rsid w:val="00AD4BF8"/>
    <w:rsid w:val="00B14C55"/>
    <w:rsid w:val="00B17851"/>
    <w:rsid w:val="00B313E4"/>
    <w:rsid w:val="00B54EEC"/>
    <w:rsid w:val="00B644B8"/>
    <w:rsid w:val="00BB029C"/>
    <w:rsid w:val="00BD6660"/>
    <w:rsid w:val="00BE34D8"/>
    <w:rsid w:val="00C16655"/>
    <w:rsid w:val="00C54372"/>
    <w:rsid w:val="00C61952"/>
    <w:rsid w:val="00C65C93"/>
    <w:rsid w:val="00C854F8"/>
    <w:rsid w:val="00C9420D"/>
    <w:rsid w:val="00CC650A"/>
    <w:rsid w:val="00CF40D2"/>
    <w:rsid w:val="00D14FD6"/>
    <w:rsid w:val="00D36A7C"/>
    <w:rsid w:val="00D624E1"/>
    <w:rsid w:val="00D9042F"/>
    <w:rsid w:val="00DE5975"/>
    <w:rsid w:val="00E1743D"/>
    <w:rsid w:val="00E27E87"/>
    <w:rsid w:val="00E43A22"/>
    <w:rsid w:val="00EA7AF4"/>
    <w:rsid w:val="00F01952"/>
    <w:rsid w:val="00F04D0C"/>
    <w:rsid w:val="00F8312E"/>
    <w:rsid w:val="00FD34F0"/>
    <w:rsid w:val="00F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33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66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A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3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33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45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66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FE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349"/>
  </w:style>
  <w:style w:type="paragraph" w:styleId="a8">
    <w:name w:val="footer"/>
    <w:basedOn w:val="a"/>
    <w:link w:val="a9"/>
    <w:uiPriority w:val="99"/>
    <w:unhideWhenUsed/>
    <w:rsid w:val="00FE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33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66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A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3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33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45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66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FE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349"/>
  </w:style>
  <w:style w:type="paragraph" w:styleId="a8">
    <w:name w:val="footer"/>
    <w:basedOn w:val="a"/>
    <w:link w:val="a9"/>
    <w:uiPriority w:val="99"/>
    <w:unhideWhenUsed/>
    <w:rsid w:val="00FE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Валентина Викторовна</dc:creator>
  <cp:lastModifiedBy>AsusPC</cp:lastModifiedBy>
  <cp:revision>6</cp:revision>
  <dcterms:created xsi:type="dcterms:W3CDTF">2017-01-22T16:00:00Z</dcterms:created>
  <dcterms:modified xsi:type="dcterms:W3CDTF">2017-01-22T16:09:00Z</dcterms:modified>
</cp:coreProperties>
</file>