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3E8" w:rsidRDefault="003C63E8">
      <w:r>
        <w:t>Здравствуйте.</w:t>
      </w:r>
    </w:p>
    <w:p w:rsidR="003C63E8" w:rsidRDefault="003C63E8">
      <w:r>
        <w:t xml:space="preserve">1С: БГУ </w:t>
      </w:r>
      <w:r w:rsidRPr="003C63E8">
        <w:t>1.0.48.6</w:t>
      </w:r>
    </w:p>
    <w:p w:rsidR="00430530" w:rsidRDefault="00430530">
      <w:r>
        <w:t xml:space="preserve">Нужна доработка печатных форм. Первые два пункта </w:t>
      </w:r>
      <w:r w:rsidR="008B419E">
        <w:t xml:space="preserve">просто нужно изменить заголовок в зависимости от отбора. Третий пункт - нужно изменить </w:t>
      </w:r>
      <w:r w:rsidR="00A61391">
        <w:t>номер журнала в строках</w:t>
      </w:r>
      <w:r w:rsidR="008B419E">
        <w:t>.</w:t>
      </w:r>
    </w:p>
    <w:p w:rsidR="003C63E8" w:rsidRDefault="00430530">
      <w:r>
        <w:t xml:space="preserve">1. </w:t>
      </w:r>
      <w:r w:rsidR="003C63E8">
        <w:t>Бухгалтерский учет - журнал операций. Журнал № 2.</w:t>
      </w:r>
    </w:p>
    <w:p w:rsidR="00B629FA" w:rsidRDefault="00B629FA">
      <w:r>
        <w:t xml:space="preserve">В </w:t>
      </w:r>
      <w:proofErr w:type="spellStart"/>
      <w:r>
        <w:t>Журанле</w:t>
      </w:r>
      <w:proofErr w:type="spellEnd"/>
      <w:r>
        <w:t xml:space="preserve"> № 2 мы делаем отбор по показателю "</w:t>
      </w:r>
      <w:r w:rsidR="00B17AE6">
        <w:t>Раздел лицевых счетов</w:t>
      </w:r>
      <w:r>
        <w:t xml:space="preserve">" </w:t>
      </w:r>
    </w:p>
    <w:p w:rsidR="00B629FA" w:rsidRDefault="00B629FA" w:rsidP="00B629FA">
      <w:r>
        <w:t>Нужно создать регистр сведений "Соответствие номера журнала разделу лицевого счета".</w:t>
      </w:r>
    </w:p>
    <w:p w:rsidR="00B17AE6" w:rsidRDefault="00B629FA" w:rsidP="00B629FA">
      <w:r>
        <w:t xml:space="preserve">В нем две колонки: в первой выбираем элемент справочника "Разделы лицевых счетов", во второй просто число. </w:t>
      </w:r>
      <w:r w:rsidR="00B17AE6">
        <w:t xml:space="preserve"> При формировании журнала с отбором по показателю "Раздел лицевых счетов" в заголовке номер журнала должен измениться на 2 / "число из регистра сведений".</w:t>
      </w:r>
    </w:p>
    <w:p w:rsidR="00B17AE6" w:rsidRDefault="00B17AE6" w:rsidP="00B629FA">
      <w:r>
        <w:t>т.е. если в отборе стоит Раздел "А", а ему соответствует число 3, в отчете выводим Журнал операций № 2/3.  В отборе может быть список значений разделов лицевых счетов, в этом случае выбираем по первому из списка.</w:t>
      </w:r>
    </w:p>
    <w:p w:rsidR="00742EC1" w:rsidRDefault="00742EC1" w:rsidP="00B629FA">
      <w:r>
        <w:t>(см рис 1,2,3)</w:t>
      </w:r>
    </w:p>
    <w:p w:rsidR="00B17AE6" w:rsidRDefault="00430530" w:rsidP="00B629FA">
      <w:r>
        <w:t xml:space="preserve">2. </w:t>
      </w:r>
      <w:r w:rsidR="00B17AE6">
        <w:t>Журнал операций № 5 - примерно то же самое, только здесь немного другое соответствие. Для Журнала № 5 создаем регистр сведений "Соответствие номера журнала КФО". В первой колонке Справочник КФО, во второй - число. В отчете стоит отбор по КФО. В зависимости от выбранного КФО в заголовке номер журнала должен измениться на 5 / "число из регистра сведений".</w:t>
      </w:r>
    </w:p>
    <w:p w:rsidR="00DE1790" w:rsidRDefault="00DE1790" w:rsidP="00B629FA">
      <w:r>
        <w:t>(см рис. 4)</w:t>
      </w:r>
    </w:p>
    <w:p w:rsidR="006B4FF5" w:rsidRDefault="00B17AE6" w:rsidP="00B629FA">
      <w:r>
        <w:t xml:space="preserve"> </w:t>
      </w:r>
      <w:r w:rsidR="008B419E">
        <w:t xml:space="preserve">3. </w:t>
      </w:r>
      <w:r w:rsidR="006B4FF5">
        <w:t>Главная книга</w:t>
      </w:r>
    </w:p>
    <w:p w:rsidR="00B629FA" w:rsidRDefault="00742EC1" w:rsidP="00A61391">
      <w:r>
        <w:t xml:space="preserve">Формируем отчет главная книга. </w:t>
      </w:r>
    </w:p>
    <w:p w:rsidR="00A61391" w:rsidRDefault="00A61391" w:rsidP="00A61391">
      <w:r>
        <w:t xml:space="preserve">Здесь все работает по аналогии с п.2  - тоже по соответствию КФО номеру журнала, только меняем не заголовок, а в самой табличной части номера журнала </w:t>
      </w:r>
    </w:p>
    <w:p w:rsidR="00A61391" w:rsidRDefault="00A61391" w:rsidP="00A61391">
      <w:r>
        <w:t>(см рис. 5,6)</w:t>
      </w:r>
    </w:p>
    <w:sectPr w:rsidR="00A61391" w:rsidSect="001B7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3C63E8"/>
    <w:rsid w:val="001B7EA7"/>
    <w:rsid w:val="003C63E8"/>
    <w:rsid w:val="00430530"/>
    <w:rsid w:val="0050659E"/>
    <w:rsid w:val="006B4FF5"/>
    <w:rsid w:val="00742EC1"/>
    <w:rsid w:val="008B419E"/>
    <w:rsid w:val="00A61391"/>
    <w:rsid w:val="00B17AE6"/>
    <w:rsid w:val="00B629FA"/>
    <w:rsid w:val="00DE1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2123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</cp:lastModifiedBy>
  <cp:revision>3</cp:revision>
  <dcterms:created xsi:type="dcterms:W3CDTF">2017-12-03T18:41:00Z</dcterms:created>
  <dcterms:modified xsi:type="dcterms:W3CDTF">2017-12-05T06:04:00Z</dcterms:modified>
</cp:coreProperties>
</file>