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BE" w:rsidRPr="00D960BE" w:rsidRDefault="00D960BE">
      <w:pPr>
        <w:rPr>
          <w:rFonts w:ascii="Times New Roman" w:hAnsi="Times New Roman" w:cs="Times New Roman"/>
        </w:rPr>
      </w:pPr>
      <w:r w:rsidRPr="00D960BE">
        <w:rPr>
          <w:rFonts w:ascii="Times New Roman" w:hAnsi="Times New Roman" w:cs="Times New Roman"/>
          <w:sz w:val="28"/>
        </w:rPr>
        <w:t xml:space="preserve">Справочник УПП «Основные средства» - справочник </w:t>
      </w:r>
      <w:r w:rsidRPr="00D960BE">
        <w:rPr>
          <w:rFonts w:ascii="Times New Roman" w:hAnsi="Times New Roman" w:cs="Times New Roman"/>
          <w:sz w:val="28"/>
          <w:lang w:val="en-US"/>
        </w:rPr>
        <w:t>ERP</w:t>
      </w:r>
      <w:r w:rsidRPr="00D960BE">
        <w:rPr>
          <w:rFonts w:ascii="Times New Roman" w:hAnsi="Times New Roman" w:cs="Times New Roman"/>
          <w:sz w:val="28"/>
        </w:rPr>
        <w:t xml:space="preserve"> «Основные средства»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</w:t>
            </w:r>
            <w:r w:rsidR="003D7784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визит УПП</w:t>
            </w:r>
          </w:p>
        </w:tc>
        <w:tc>
          <w:tcPr>
            <w:tcW w:w="4673" w:type="dxa"/>
          </w:tcPr>
          <w:p w:rsidR="00B91DF5" w:rsidRP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ERP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4673" w:type="dxa"/>
          </w:tcPr>
          <w:p w:rsidR="00B91DF5" w:rsidRDefault="002F7B76" w:rsidP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  <w:r w:rsidR="005A2A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</w:t>
            </w:r>
          </w:p>
        </w:tc>
        <w:tc>
          <w:tcPr>
            <w:tcW w:w="4673" w:type="dxa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сведений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сведений</w:t>
            </w:r>
            <w:r w:rsidR="00D960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Инв. №</w:t>
            </w:r>
          </w:p>
        </w:tc>
        <w:tc>
          <w:tcPr>
            <w:tcW w:w="4673" w:type="dxa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Инв. №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3" w:type="dxa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Инв. № 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вкладку «Описание»</w:t>
            </w:r>
          </w:p>
        </w:tc>
      </w:tr>
      <w:tr w:rsidR="00B91DF5" w:rsidTr="00A8432E">
        <w:trPr>
          <w:trHeight w:val="348"/>
        </w:trPr>
        <w:tc>
          <w:tcPr>
            <w:tcW w:w="4672" w:type="dxa"/>
            <w:shd w:val="clear" w:color="auto" w:fill="92D050"/>
          </w:tcPr>
          <w:p w:rsidR="00B91DF5" w:rsidRDefault="00B91DF5" w:rsidP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«Основные средства»:</w:t>
            </w:r>
          </w:p>
        </w:tc>
        <w:tc>
          <w:tcPr>
            <w:tcW w:w="4673" w:type="dxa"/>
            <w:shd w:val="clear" w:color="auto" w:fill="92D050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ОС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  <w:r w:rsidR="00D960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960BE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Искать по наименованию, если не найдено - создать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</w:t>
            </w:r>
            <w:r w:rsidR="00D960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Изготовитель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Изготовитель</w:t>
            </w:r>
            <w:r w:rsidR="00D960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Заводской номер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Заводской номер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паспорта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паспорта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выпуска (постройки)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выпуска (постройки)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ОКОФ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по ОКОФ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учета ОС</w:t>
            </w:r>
          </w:p>
        </w:tc>
        <w:tc>
          <w:tcPr>
            <w:tcW w:w="4673" w:type="dxa"/>
          </w:tcPr>
          <w:p w:rsidR="00B91DF5" w:rsidRPr="007920C7" w:rsidRDefault="00792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ОС</w:t>
            </w:r>
            <w:bookmarkStart w:id="0" w:name="_GoBack"/>
            <w:bookmarkEnd w:id="0"/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ОС</w:t>
            </w:r>
          </w:p>
        </w:tc>
        <w:tc>
          <w:tcPr>
            <w:tcW w:w="4673" w:type="dxa"/>
          </w:tcPr>
          <w:p w:rsidR="00B91DF5" w:rsidRPr="007E5FEC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Амортизационная группа</w:t>
            </w:r>
          </w:p>
        </w:tc>
        <w:tc>
          <w:tcPr>
            <w:tcW w:w="4673" w:type="dxa"/>
          </w:tcPr>
          <w:p w:rsidR="00B91DF5" w:rsidRDefault="00E441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Амортизационная группа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Флаг Автотранспорт</w:t>
            </w:r>
          </w:p>
        </w:tc>
        <w:tc>
          <w:tcPr>
            <w:tcW w:w="4673" w:type="dxa"/>
          </w:tcPr>
          <w:p w:rsidR="00B91DF5" w:rsidRDefault="00606A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91DF5" w:rsidTr="00B91DF5">
        <w:tc>
          <w:tcPr>
            <w:tcW w:w="4672" w:type="dxa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местонахождения</w:t>
            </w:r>
          </w:p>
        </w:tc>
        <w:tc>
          <w:tcPr>
            <w:tcW w:w="4673" w:type="dxa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91DF5" w:rsidTr="00A8432E">
        <w:tc>
          <w:tcPr>
            <w:tcW w:w="4672" w:type="dxa"/>
            <w:shd w:val="clear" w:color="auto" w:fill="92D050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«Управленческий учет»:</w:t>
            </w:r>
          </w:p>
        </w:tc>
        <w:tc>
          <w:tcPr>
            <w:tcW w:w="4673" w:type="dxa"/>
            <w:shd w:val="clear" w:color="auto" w:fill="92D050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91DF5" w:rsidTr="00A8432E">
        <w:tc>
          <w:tcPr>
            <w:tcW w:w="4672" w:type="dxa"/>
            <w:shd w:val="clear" w:color="auto" w:fill="92D050"/>
          </w:tcPr>
          <w:p w:rsidR="00B91DF5" w:rsidRDefault="00B91D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«Бухгалтерский учет»:</w:t>
            </w:r>
          </w:p>
        </w:tc>
        <w:tc>
          <w:tcPr>
            <w:tcW w:w="4673" w:type="dxa"/>
            <w:shd w:val="clear" w:color="auto" w:fill="92D050"/>
          </w:tcPr>
          <w:p w:rsidR="00B91DF5" w:rsidRDefault="00D960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87A63" w:rsidTr="00A8432E">
        <w:tc>
          <w:tcPr>
            <w:tcW w:w="4672" w:type="dxa"/>
            <w:shd w:val="clear" w:color="auto" w:fill="92D050"/>
          </w:tcPr>
          <w:p w:rsidR="00B87A63" w:rsidRDefault="00B87A63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«Налоговый учет»:</w:t>
            </w:r>
          </w:p>
        </w:tc>
        <w:tc>
          <w:tcPr>
            <w:tcW w:w="4673" w:type="dxa"/>
            <w:shd w:val="clear" w:color="auto" w:fill="92D050"/>
          </w:tcPr>
          <w:p w:rsidR="00B87A63" w:rsidRDefault="00D960BE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87A63" w:rsidTr="00CB465B">
        <w:tc>
          <w:tcPr>
            <w:tcW w:w="4672" w:type="dxa"/>
            <w:shd w:val="clear" w:color="auto" w:fill="92D050"/>
          </w:tcPr>
          <w:p w:rsidR="00B87A63" w:rsidRDefault="00B87A63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«Свойства»:</w:t>
            </w:r>
          </w:p>
        </w:tc>
        <w:tc>
          <w:tcPr>
            <w:tcW w:w="4673" w:type="dxa"/>
            <w:shd w:val="clear" w:color="auto" w:fill="92D050"/>
          </w:tcPr>
          <w:p w:rsidR="00B87A63" w:rsidRDefault="00D960BE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  <w:tr w:rsidR="00B87A63" w:rsidTr="00CB465B">
        <w:tc>
          <w:tcPr>
            <w:tcW w:w="4672" w:type="dxa"/>
            <w:shd w:val="clear" w:color="auto" w:fill="92D050"/>
          </w:tcPr>
          <w:p w:rsidR="00B87A63" w:rsidRDefault="00B87A63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Вкладка «Категории»:</w:t>
            </w:r>
          </w:p>
        </w:tc>
        <w:tc>
          <w:tcPr>
            <w:tcW w:w="4673" w:type="dxa"/>
            <w:shd w:val="clear" w:color="auto" w:fill="92D050"/>
          </w:tcPr>
          <w:p w:rsidR="00B87A63" w:rsidRDefault="00A8432E" w:rsidP="00B87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переносится</w:t>
            </w:r>
          </w:p>
        </w:tc>
      </w:tr>
    </w:tbl>
    <w:p w:rsidR="00C412A4" w:rsidRDefault="00C412A4">
      <w:pPr>
        <w:rPr>
          <w:rFonts w:ascii="Times New Roman" w:hAnsi="Times New Roman" w:cs="Times New Roman"/>
          <w:sz w:val="28"/>
        </w:rPr>
      </w:pPr>
    </w:p>
    <w:p w:rsidR="00B6685E" w:rsidRPr="00B6685E" w:rsidRDefault="00B6685E">
      <w:pPr>
        <w:rPr>
          <w:rFonts w:ascii="Times New Roman" w:hAnsi="Times New Roman" w:cs="Times New Roman"/>
          <w:sz w:val="28"/>
        </w:rPr>
      </w:pPr>
    </w:p>
    <w:sectPr w:rsidR="00B6685E" w:rsidRPr="00B6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53"/>
    <w:rsid w:val="00183453"/>
    <w:rsid w:val="002F7B76"/>
    <w:rsid w:val="003D7784"/>
    <w:rsid w:val="003F5992"/>
    <w:rsid w:val="005A2A31"/>
    <w:rsid w:val="00606A5A"/>
    <w:rsid w:val="007920C7"/>
    <w:rsid w:val="007E5FEC"/>
    <w:rsid w:val="00A8432E"/>
    <w:rsid w:val="00B6685E"/>
    <w:rsid w:val="00B87A63"/>
    <w:rsid w:val="00B91DF5"/>
    <w:rsid w:val="00C412A4"/>
    <w:rsid w:val="00C44620"/>
    <w:rsid w:val="00CB465B"/>
    <w:rsid w:val="00D960BE"/>
    <w:rsid w:val="00DD1881"/>
    <w:rsid w:val="00E441FB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A28E-73C9-4E4D-B904-F2B4057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3C1E-0D3C-4D16-8AFB-EAE17861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Валерия Игоревна</dc:creator>
  <cp:keywords/>
  <dc:description/>
  <cp:lastModifiedBy>Черных Валерия Игоревна</cp:lastModifiedBy>
  <cp:revision>11</cp:revision>
  <dcterms:created xsi:type="dcterms:W3CDTF">2017-12-27T07:24:00Z</dcterms:created>
  <dcterms:modified xsi:type="dcterms:W3CDTF">2018-01-18T05:30:00Z</dcterms:modified>
</cp:coreProperties>
</file>