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8B" w:rsidRDefault="00A23F20">
      <w:r>
        <w:t>Здравствуйте.</w:t>
      </w:r>
    </w:p>
    <w:p w:rsidR="00A23F20" w:rsidRDefault="00A23F20">
      <w:r>
        <w:t xml:space="preserve">УТ 11 немного </w:t>
      </w:r>
      <w:proofErr w:type="gramStart"/>
      <w:r>
        <w:t>доработанная</w:t>
      </w:r>
      <w:proofErr w:type="gramEnd"/>
      <w:r>
        <w:t>.</w:t>
      </w:r>
    </w:p>
    <w:p w:rsidR="00A23F20" w:rsidRPr="009F38C0" w:rsidRDefault="00A23F20">
      <w:r w:rsidRPr="009F38C0">
        <w:t>Нужно:</w:t>
      </w:r>
    </w:p>
    <w:p w:rsidR="001E1003" w:rsidRPr="009F38C0" w:rsidRDefault="00101B91" w:rsidP="00A23F20">
      <w:pPr>
        <w:pStyle w:val="a9"/>
        <w:numPr>
          <w:ilvl w:val="0"/>
          <w:numId w:val="32"/>
        </w:numPr>
      </w:pPr>
      <w:r w:rsidRPr="009F38C0">
        <w:t>Из заказа клиента сделана возможность печатать договор</w:t>
      </w:r>
      <w:r w:rsidR="005C184B" w:rsidRPr="009F38C0">
        <w:t xml:space="preserve"> (внешняя печатная форма)</w:t>
      </w:r>
      <w:r w:rsidRPr="009F38C0">
        <w:t xml:space="preserve"> с табличной частью – номенклатура, количество, цена, сумма</w:t>
      </w:r>
      <w:r w:rsidR="001E1003" w:rsidRPr="009F38C0">
        <w:t xml:space="preserve"> (если есть скидка – выходит сумма со скидкой)</w:t>
      </w:r>
      <w:r w:rsidRPr="009F38C0">
        <w:t xml:space="preserve">. </w:t>
      </w:r>
      <w:r w:rsidR="005C184B" w:rsidRPr="009F38C0">
        <w:t xml:space="preserve">Нужно, чтобы если мы проставляем в заказе скидку, выходила цена, потом </w:t>
      </w:r>
      <w:r w:rsidR="001E1003" w:rsidRPr="009F38C0">
        <w:t xml:space="preserve">«скидка» в рублях, далее сумма без скидки и в конце сумма с учетом скидки. И витого чтобы выходили и сумма без </w:t>
      </w:r>
      <w:proofErr w:type="gramStart"/>
      <w:r w:rsidR="001E1003" w:rsidRPr="009F38C0">
        <w:t>скидок</w:t>
      </w:r>
      <w:proofErr w:type="gramEnd"/>
      <w:r w:rsidR="001E1003" w:rsidRPr="009F38C0">
        <w:t xml:space="preserve"> и сумма с учетом скидок.</w:t>
      </w:r>
    </w:p>
    <w:p w:rsidR="009F38C0" w:rsidRDefault="009F38C0" w:rsidP="00A23F20">
      <w:pPr>
        <w:pStyle w:val="a9"/>
        <w:numPr>
          <w:ilvl w:val="0"/>
          <w:numId w:val="32"/>
        </w:numPr>
        <w:rPr>
          <w:lang w:val="ru-RU"/>
        </w:rPr>
      </w:pPr>
      <w:r>
        <w:rPr>
          <w:lang w:val="ru-RU"/>
        </w:rPr>
        <w:t xml:space="preserve">В документе Заказ клиента сделать так, чтобы если мы проставляем скидку, </w:t>
      </w:r>
      <w:r w:rsidR="00865EE8">
        <w:rPr>
          <w:lang w:val="ru-RU"/>
        </w:rPr>
        <w:t>сумма по каждой номенклатуре</w:t>
      </w:r>
      <w:r>
        <w:rPr>
          <w:lang w:val="ru-RU"/>
        </w:rPr>
        <w:t xml:space="preserve"> должна округляться по правилам математики до 10 рублей. Пример:</w:t>
      </w:r>
    </w:p>
    <w:p w:rsidR="009F38C0" w:rsidRDefault="009F38C0" w:rsidP="009F38C0">
      <w:pPr>
        <w:pStyle w:val="a9"/>
        <w:rPr>
          <w:lang w:val="ru-RU"/>
        </w:rPr>
      </w:pPr>
      <w:r>
        <w:rPr>
          <w:lang w:val="ru-RU"/>
        </w:rPr>
        <w:t>Добавляем номенкла</w:t>
      </w:r>
      <w:r w:rsidR="00865EE8">
        <w:rPr>
          <w:lang w:val="ru-RU"/>
        </w:rPr>
        <w:t xml:space="preserve">туру количество 1, цена 250 руб. Ставим скидку – 3%  (это 7,5 </w:t>
      </w:r>
      <w:proofErr w:type="spellStart"/>
      <w:r w:rsidR="00865EE8">
        <w:rPr>
          <w:lang w:val="ru-RU"/>
        </w:rPr>
        <w:t>руб</w:t>
      </w:r>
      <w:proofErr w:type="spellEnd"/>
      <w:r w:rsidR="00865EE8">
        <w:rPr>
          <w:lang w:val="ru-RU"/>
        </w:rPr>
        <w:t xml:space="preserve">) Сумма получается 250-7,5 = 242,5. Округляем до 10 – </w:t>
      </w:r>
      <w:proofErr w:type="gramStart"/>
      <w:r w:rsidR="00865EE8">
        <w:rPr>
          <w:lang w:val="ru-RU"/>
        </w:rPr>
        <w:t>значит</w:t>
      </w:r>
      <w:proofErr w:type="gramEnd"/>
      <w:r w:rsidR="00865EE8">
        <w:rPr>
          <w:lang w:val="ru-RU"/>
        </w:rPr>
        <w:t xml:space="preserve"> будет 240 руб. </w:t>
      </w:r>
    </w:p>
    <w:p w:rsidR="00865EE8" w:rsidRPr="009F38C0" w:rsidRDefault="00865EE8" w:rsidP="009F38C0">
      <w:pPr>
        <w:pStyle w:val="a9"/>
        <w:rPr>
          <w:lang w:val="ru-RU"/>
        </w:rPr>
      </w:pPr>
      <w:r>
        <w:rPr>
          <w:lang w:val="ru-RU"/>
        </w:rPr>
        <w:t xml:space="preserve">Если же допустим у нас таких товаров два, тогда получается скидка 15 </w:t>
      </w:r>
      <w:proofErr w:type="spellStart"/>
      <w:r>
        <w:rPr>
          <w:lang w:val="ru-RU"/>
        </w:rPr>
        <w:t>руб</w:t>
      </w:r>
      <w:proofErr w:type="spellEnd"/>
      <w:r>
        <w:rPr>
          <w:lang w:val="ru-RU"/>
        </w:rPr>
        <w:t xml:space="preserve">, сумма 500-15 = 485. </w:t>
      </w:r>
      <w:proofErr w:type="gramStart"/>
      <w:r>
        <w:rPr>
          <w:lang w:val="ru-RU"/>
        </w:rPr>
        <w:t>Округляем до 10 получаем</w:t>
      </w:r>
      <w:proofErr w:type="gramEnd"/>
      <w:r>
        <w:rPr>
          <w:lang w:val="ru-RU"/>
        </w:rPr>
        <w:t xml:space="preserve"> сумму  490 руб.</w:t>
      </w:r>
    </w:p>
    <w:p w:rsidR="00EA3FA1" w:rsidRPr="009F38C0" w:rsidRDefault="00EA3FA1" w:rsidP="00A23F20">
      <w:pPr>
        <w:pStyle w:val="a9"/>
        <w:numPr>
          <w:ilvl w:val="0"/>
          <w:numId w:val="32"/>
        </w:numPr>
      </w:pPr>
      <w:r w:rsidRPr="009F38C0">
        <w:rPr>
          <w:lang w:val="ru-RU"/>
        </w:rPr>
        <w:t xml:space="preserve">Есть внешняя обработка загрузки заказов покупателя и заказов поставщика из </w:t>
      </w:r>
      <w:proofErr w:type="spellStart"/>
      <w:r w:rsidRPr="009F38C0">
        <w:t>Xls</w:t>
      </w:r>
      <w:proofErr w:type="spellEnd"/>
      <w:r w:rsidRPr="009F38C0">
        <w:rPr>
          <w:lang w:val="ru-RU"/>
        </w:rPr>
        <w:t>. Туда нужно добавить з</w:t>
      </w:r>
      <w:r w:rsidRPr="00865EE8">
        <w:rPr>
          <w:lang w:val="ru-RU"/>
        </w:rPr>
        <w:t xml:space="preserve">акладку – загрузка </w:t>
      </w:r>
      <w:proofErr w:type="spellStart"/>
      <w:r w:rsidRPr="009F38C0">
        <w:t>поступления</w:t>
      </w:r>
      <w:proofErr w:type="spellEnd"/>
      <w:r w:rsidRPr="009F38C0">
        <w:t>. В ней выбираем файл</w:t>
      </w:r>
      <w:r w:rsidRPr="009F38C0">
        <w:rPr>
          <w:lang w:val="ru-RU"/>
        </w:rPr>
        <w:t xml:space="preserve"> </w:t>
      </w:r>
      <w:proofErr w:type="spellStart"/>
      <w:r w:rsidRPr="009F38C0">
        <w:t>xls</w:t>
      </w:r>
      <w:proofErr w:type="spellEnd"/>
      <w:r w:rsidRPr="009F38C0">
        <w:t xml:space="preserve"> </w:t>
      </w:r>
      <w:r w:rsidRPr="009F38C0">
        <w:rPr>
          <w:lang w:val="ru-RU"/>
        </w:rPr>
        <w:t>по шаблону из вложения</w:t>
      </w:r>
      <w:r w:rsidRPr="009F38C0">
        <w:t>, выбираем организацию, склад</w:t>
      </w:r>
      <w:proofErr w:type="gramStart"/>
      <w:r w:rsidRPr="009F38C0">
        <w:t xml:space="preserve"> ,</w:t>
      </w:r>
      <w:proofErr w:type="gramEnd"/>
      <w:r w:rsidR="00C919AC" w:rsidRPr="009F38C0">
        <w:t xml:space="preserve"> поставщика,</w:t>
      </w:r>
      <w:r w:rsidR="007F1ED6" w:rsidRPr="009F38C0">
        <w:t xml:space="preserve"> вид цены, (при следующих загрузках нужно, чтобы эти параметры уже были заполнены по данным из прошлой загрузки, и их можно было просто поменять) </w:t>
      </w:r>
      <w:r w:rsidRPr="009F38C0">
        <w:t xml:space="preserve"> нажимаем загрузить и программа загружает нам сразу документ поступлени</w:t>
      </w:r>
      <w:r w:rsidR="00C919AC" w:rsidRPr="009F38C0">
        <w:t>е товаров</w:t>
      </w:r>
      <w:r w:rsidR="00930339" w:rsidRPr="009F38C0">
        <w:t xml:space="preserve">. Номенклатура находится в базе по полю Артикул без характеристик – в </w:t>
      </w:r>
      <w:proofErr w:type="spellStart"/>
      <w:r w:rsidR="00930339" w:rsidRPr="009F38C0">
        <w:t>Xls</w:t>
      </w:r>
      <w:proofErr w:type="spellEnd"/>
      <w:r w:rsidR="00930339" w:rsidRPr="009F38C0">
        <w:t xml:space="preserve"> и поле Артикул в 1С. Если номенклатура в базе не находится, она должна создаться с заполнением необходимых реквизитов</w:t>
      </w:r>
      <w:proofErr w:type="gramStart"/>
      <w:r w:rsidR="00930339" w:rsidRPr="009F38C0">
        <w:t>.</w:t>
      </w:r>
      <w:proofErr w:type="gramEnd"/>
      <w:r w:rsidR="00930339" w:rsidRPr="009F38C0">
        <w:t xml:space="preserve"> (</w:t>
      </w:r>
      <w:proofErr w:type="gramStart"/>
      <w:r w:rsidR="00930339" w:rsidRPr="009F38C0">
        <w:t>с</w:t>
      </w:r>
      <w:proofErr w:type="gramEnd"/>
      <w:r w:rsidR="00930339" w:rsidRPr="009F38C0">
        <w:t>оздание номенклатуры можно посмотреть в этой же обработке при загрузке например заказов покупателя или поставщику, там все это ра</w:t>
      </w:r>
      <w:r w:rsidR="007F1ED6" w:rsidRPr="009F38C0">
        <w:t>б</w:t>
      </w:r>
      <w:r w:rsidR="00930339" w:rsidRPr="009F38C0">
        <w:t xml:space="preserve">отает). </w:t>
      </w:r>
      <w:r w:rsidR="009F38C0" w:rsidRPr="009F38C0">
        <w:t>Цена – это колонка цена, сумма – это колонка сумма.</w:t>
      </w:r>
      <w:r w:rsidR="00C919AC" w:rsidRPr="009F38C0">
        <w:t xml:space="preserve"> </w:t>
      </w:r>
    </w:p>
    <w:p w:rsidR="00A23F20" w:rsidRDefault="005C184B" w:rsidP="00EA3FA1">
      <w:r>
        <w:t xml:space="preserve"> </w:t>
      </w:r>
    </w:p>
    <w:sectPr w:rsidR="00A23F20" w:rsidSect="0019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A8567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2"/>
        <w:shd w:val="clear" w:color="auto" w:fill="auto"/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  <w:shd w:val="clear" w:color="auto" w:fill="auto"/>
        <w:lang w:val="ru-RU" w:eastAsia="ar-SA" w:bidi="ar-SA"/>
      </w:rPr>
    </w:lvl>
    <w:lvl w:ilvl="2">
      <w:start w:val="1"/>
      <w:numFmt w:val="decimal"/>
      <w:lvlText w:val="%1.%2.%3."/>
      <w:lvlJc w:val="left"/>
      <w:pPr>
        <w:tabs>
          <w:tab w:val="num" w:pos="1638"/>
        </w:tabs>
        <w:ind w:left="1638" w:hanging="504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  <w:lang w:bidi="ar-SA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73763D41"/>
    <w:multiLevelType w:val="hybridMultilevel"/>
    <w:tmpl w:val="466A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3F20"/>
    <w:rsid w:val="000D0023"/>
    <w:rsid w:val="00101B91"/>
    <w:rsid w:val="0019198B"/>
    <w:rsid w:val="001E1003"/>
    <w:rsid w:val="001E1235"/>
    <w:rsid w:val="00226D6B"/>
    <w:rsid w:val="00477E48"/>
    <w:rsid w:val="00504740"/>
    <w:rsid w:val="005C184B"/>
    <w:rsid w:val="005E551E"/>
    <w:rsid w:val="00600FA6"/>
    <w:rsid w:val="007F1ED6"/>
    <w:rsid w:val="00865EE8"/>
    <w:rsid w:val="008802B4"/>
    <w:rsid w:val="00930339"/>
    <w:rsid w:val="00977111"/>
    <w:rsid w:val="009F38C0"/>
    <w:rsid w:val="009F614A"/>
    <w:rsid w:val="00A23F20"/>
    <w:rsid w:val="00C919AC"/>
    <w:rsid w:val="00CA5B1C"/>
    <w:rsid w:val="00EA3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8C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8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38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F38C0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F38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F38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9F38C0"/>
    <w:pPr>
      <w:spacing w:before="240" w:after="60"/>
      <w:outlineLvl w:val="5"/>
    </w:pPr>
    <w:rPr>
      <w:rFonts w:cs="Times New Roman CYR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F38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9F38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F38C0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8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38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F38C0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F38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F38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9F38C0"/>
    <w:rPr>
      <w:rFonts w:cs="Times New Roman CYR"/>
      <w:b/>
      <w:bCs/>
    </w:rPr>
  </w:style>
  <w:style w:type="character" w:customStyle="1" w:styleId="70">
    <w:name w:val="Заголовок 7 Знак"/>
    <w:basedOn w:val="a0"/>
    <w:link w:val="7"/>
    <w:uiPriority w:val="9"/>
    <w:rsid w:val="009F38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9F38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9F38C0"/>
    <w:rPr>
      <w:rFonts w:asciiTheme="majorHAnsi" w:eastAsiaTheme="majorEastAsia" w:hAnsiTheme="majorHAnsi" w:cs="Arial"/>
    </w:rPr>
  </w:style>
  <w:style w:type="paragraph" w:styleId="a3">
    <w:name w:val="Title"/>
    <w:basedOn w:val="a"/>
    <w:next w:val="a"/>
    <w:link w:val="a4"/>
    <w:uiPriority w:val="10"/>
    <w:qFormat/>
    <w:rsid w:val="009F38C0"/>
    <w:pPr>
      <w:spacing w:before="240" w:after="60"/>
      <w:jc w:val="center"/>
      <w:outlineLvl w:val="0"/>
    </w:pPr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F38C0"/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F38C0"/>
    <w:pPr>
      <w:spacing w:after="60"/>
      <w:jc w:val="center"/>
      <w:outlineLvl w:val="1"/>
    </w:pPr>
    <w:rPr>
      <w:rFonts w:asciiTheme="majorHAnsi" w:eastAsiaTheme="majorEastAsia" w:hAnsiTheme="majorHAnsi" w:cs="Tahoma"/>
    </w:rPr>
  </w:style>
  <w:style w:type="character" w:customStyle="1" w:styleId="a6">
    <w:name w:val="Подзаголовок Знак"/>
    <w:basedOn w:val="a0"/>
    <w:link w:val="a5"/>
    <w:uiPriority w:val="11"/>
    <w:rsid w:val="009F38C0"/>
    <w:rPr>
      <w:rFonts w:asciiTheme="majorHAnsi" w:eastAsiaTheme="majorEastAsia" w:hAnsiTheme="majorHAnsi" w:cs="Tahoma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9F614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614A"/>
    <w:rPr>
      <w:lang w:eastAsia="ar-SA"/>
    </w:rPr>
  </w:style>
  <w:style w:type="paragraph" w:styleId="a9">
    <w:name w:val="List Paragraph"/>
    <w:basedOn w:val="a"/>
    <w:uiPriority w:val="34"/>
    <w:qFormat/>
    <w:rsid w:val="009F38C0"/>
    <w:pPr>
      <w:ind w:left="720"/>
      <w:contextualSpacing/>
    </w:pPr>
  </w:style>
  <w:style w:type="character" w:styleId="aa">
    <w:name w:val="Strong"/>
    <w:basedOn w:val="a0"/>
    <w:uiPriority w:val="22"/>
    <w:qFormat/>
    <w:rsid w:val="009F38C0"/>
    <w:rPr>
      <w:b/>
      <w:bCs/>
    </w:rPr>
  </w:style>
  <w:style w:type="character" w:styleId="ab">
    <w:name w:val="Emphasis"/>
    <w:basedOn w:val="a0"/>
    <w:uiPriority w:val="20"/>
    <w:qFormat/>
    <w:rsid w:val="009F38C0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9F38C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F38C0"/>
    <w:rPr>
      <w:i/>
    </w:rPr>
  </w:style>
  <w:style w:type="character" w:customStyle="1" w:styleId="22">
    <w:name w:val="Цитата 2 Знак"/>
    <w:basedOn w:val="a0"/>
    <w:link w:val="21"/>
    <w:uiPriority w:val="29"/>
    <w:rsid w:val="009F38C0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F38C0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F38C0"/>
    <w:rPr>
      <w:b/>
      <w:i/>
      <w:sz w:val="24"/>
    </w:rPr>
  </w:style>
  <w:style w:type="character" w:styleId="af">
    <w:name w:val="Subtle Emphasis"/>
    <w:uiPriority w:val="19"/>
    <w:qFormat/>
    <w:rsid w:val="009F38C0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F38C0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F38C0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F38C0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F38C0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F38C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</dc:creator>
  <cp:lastModifiedBy>EXP</cp:lastModifiedBy>
  <cp:revision>1</cp:revision>
  <dcterms:created xsi:type="dcterms:W3CDTF">2018-01-22T05:29:00Z</dcterms:created>
  <dcterms:modified xsi:type="dcterms:W3CDTF">2018-01-22T08:19:00Z</dcterms:modified>
</cp:coreProperties>
</file>