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97605" w14:textId="11B3D047" w:rsidR="0072086F" w:rsidRPr="001A1D50" w:rsidRDefault="0072086F" w:rsidP="00F8666B">
      <w:pPr>
        <w:jc w:val="center"/>
        <w:rPr>
          <w:b/>
        </w:rPr>
      </w:pPr>
      <w:r w:rsidRPr="0072086F">
        <w:rPr>
          <w:b/>
        </w:rPr>
        <w:t>Отчёт по качественным показателям отдела продаж</w:t>
      </w:r>
      <w:r w:rsidR="001A1D50">
        <w:rPr>
          <w:b/>
        </w:rPr>
        <w:t xml:space="preserve"> </w:t>
      </w:r>
      <w:r w:rsidR="001A1D50" w:rsidRPr="001A1D50">
        <w:rPr>
          <w:b/>
        </w:rPr>
        <w:t>(</w:t>
      </w:r>
      <w:r w:rsidR="001A1D50">
        <w:rPr>
          <w:b/>
          <w:lang w:val="en-US"/>
        </w:rPr>
        <w:t>KPI</w:t>
      </w:r>
      <w:r w:rsidR="001A1D50" w:rsidRPr="001A1D50">
        <w:rPr>
          <w:b/>
        </w:rPr>
        <w:t>)</w:t>
      </w:r>
    </w:p>
    <w:p w14:paraId="294DB348" w14:textId="49430D92" w:rsidR="0072086F" w:rsidRDefault="0072086F">
      <w:r>
        <w:t>В данный отчет должны входить следующие показатели:</w:t>
      </w:r>
    </w:p>
    <w:p w14:paraId="0790C819" w14:textId="3EB10C33" w:rsidR="0072086F" w:rsidRPr="00A7736B" w:rsidRDefault="0072086F">
      <w:r>
        <w:t>Выручка</w:t>
      </w:r>
      <w:r w:rsidRPr="0072086F">
        <w:t>/</w:t>
      </w:r>
      <w:r>
        <w:t>Валовая прибыль</w:t>
      </w:r>
      <w:r w:rsidRPr="0072086F">
        <w:t>/</w:t>
      </w:r>
      <w:commentRangeStart w:id="0"/>
      <w:commentRangeStart w:id="1"/>
      <w:r>
        <w:t>Общая конверсия по менеджерам</w:t>
      </w:r>
      <w:r w:rsidRPr="0072086F">
        <w:t xml:space="preserve"> </w:t>
      </w:r>
      <w:commentRangeEnd w:id="0"/>
      <w:r w:rsidR="0096312B">
        <w:rPr>
          <w:rStyle w:val="a4"/>
        </w:rPr>
        <w:commentReference w:id="0"/>
      </w:r>
      <w:commentRangeEnd w:id="1"/>
      <w:r w:rsidR="00605C7D">
        <w:rPr>
          <w:rStyle w:val="a4"/>
        </w:rPr>
        <w:commentReference w:id="1"/>
      </w:r>
      <w:r w:rsidRPr="0072086F">
        <w:t>/</w:t>
      </w:r>
      <w:r>
        <w:t>Штук в чеке общее по менеджерам</w:t>
      </w:r>
      <w:r w:rsidRPr="0072086F">
        <w:t>/</w:t>
      </w:r>
      <w:r>
        <w:t>Общее кол-во возвратов</w:t>
      </w:r>
      <w:r w:rsidRPr="0072086F">
        <w:t>/</w:t>
      </w:r>
      <w:r>
        <w:t>Общая сумма долгов</w:t>
      </w:r>
      <w:r w:rsidRPr="0072086F">
        <w:t>/</w:t>
      </w:r>
      <w:commentRangeStart w:id="2"/>
      <w:commentRangeStart w:id="3"/>
      <w:r w:rsidR="00A7736B">
        <w:t>Средний чек</w:t>
      </w:r>
      <w:commentRangeEnd w:id="2"/>
      <w:r w:rsidR="0096312B">
        <w:rPr>
          <w:rStyle w:val="a4"/>
        </w:rPr>
        <w:commentReference w:id="2"/>
      </w:r>
      <w:commentRangeEnd w:id="3"/>
      <w:r w:rsidR="00605C7D">
        <w:rPr>
          <w:rStyle w:val="a4"/>
        </w:rPr>
        <w:commentReference w:id="3"/>
      </w:r>
    </w:p>
    <w:p w14:paraId="36820D35" w14:textId="4744A8D2" w:rsidR="00C43662" w:rsidRDefault="0072086F">
      <w:r>
        <w:t xml:space="preserve">Все показатели должны считаться по видам заказов </w:t>
      </w:r>
      <w:r w:rsidR="00116B1C">
        <w:t>(Розница</w:t>
      </w:r>
      <w:r>
        <w:t>, Дилерский, Оптовый, Корзина, Улица, Повторный</w:t>
      </w:r>
      <w:r w:rsidR="00F33BFF">
        <w:t>). Отчёт</w:t>
      </w:r>
      <w:r>
        <w:t xml:space="preserve"> должен уметь сравнивать показатели </w:t>
      </w:r>
      <w:r w:rsidR="001A1D50">
        <w:t xml:space="preserve">к прошлому периоду и выделять падение или рост цветом (падение красным, рост зеленым). </w:t>
      </w:r>
    </w:p>
    <w:p w14:paraId="55FA2DFA" w14:textId="04277828" w:rsidR="001A1D50" w:rsidRDefault="00DB4ED5" w:rsidP="00DB4ED5">
      <w:pPr>
        <w:jc w:val="center"/>
        <w:rPr>
          <w:b/>
        </w:rPr>
      </w:pPr>
      <w:bookmarkStart w:id="4" w:name="_GoBack"/>
      <w:bookmarkEnd w:id="4"/>
      <w:r w:rsidRPr="00DB4ED5">
        <w:rPr>
          <w:b/>
        </w:rPr>
        <w:t>Отчёт по работе менеджеров</w:t>
      </w:r>
    </w:p>
    <w:p w14:paraId="79394402" w14:textId="263CE685" w:rsidR="00DB4ED5" w:rsidRDefault="00DB4ED5" w:rsidP="00DB4ED5">
      <w:r w:rsidRPr="00DB4ED5">
        <w:t>Данный отчёт</w:t>
      </w:r>
      <w:r>
        <w:rPr>
          <w:b/>
        </w:rPr>
        <w:t xml:space="preserve"> </w:t>
      </w:r>
      <w:r>
        <w:t>должен содержать следующую информацию:</w:t>
      </w:r>
    </w:p>
    <w:p w14:paraId="09645689" w14:textId="37C76783" w:rsidR="00DB4ED5" w:rsidRPr="00034952" w:rsidRDefault="00DB4ED5" w:rsidP="00DB4ED5">
      <w:pPr>
        <w:pStyle w:val="a3"/>
        <w:numPr>
          <w:ilvl w:val="0"/>
          <w:numId w:val="1"/>
        </w:numPr>
        <w:rPr>
          <w:b/>
        </w:rPr>
      </w:pPr>
      <w:commentRangeStart w:id="5"/>
      <w:commentRangeStart w:id="6"/>
      <w:commentRangeStart w:id="7"/>
      <w:r w:rsidRPr="00034952">
        <w:rPr>
          <w:b/>
        </w:rPr>
        <w:t>Оборот</w:t>
      </w:r>
      <w:commentRangeEnd w:id="5"/>
      <w:r w:rsidR="0096312B">
        <w:rPr>
          <w:rStyle w:val="a4"/>
        </w:rPr>
        <w:commentReference w:id="5"/>
      </w:r>
      <w:commentRangeEnd w:id="6"/>
      <w:r w:rsidR="00605C7D">
        <w:rPr>
          <w:rStyle w:val="a4"/>
        </w:rPr>
        <w:commentReference w:id="6"/>
      </w:r>
      <w:commentRangeEnd w:id="7"/>
      <w:r w:rsidR="00605C7D">
        <w:rPr>
          <w:rStyle w:val="a4"/>
        </w:rPr>
        <w:commentReference w:id="7"/>
      </w:r>
    </w:p>
    <w:p w14:paraId="77DAD2F2" w14:textId="3919D980" w:rsidR="00DB4ED5" w:rsidRPr="00034952" w:rsidRDefault="00DB4ED5" w:rsidP="00DB4ED5">
      <w:pPr>
        <w:pStyle w:val="a3"/>
        <w:numPr>
          <w:ilvl w:val="0"/>
          <w:numId w:val="1"/>
        </w:numPr>
        <w:rPr>
          <w:b/>
        </w:rPr>
      </w:pPr>
      <w:r w:rsidRPr="00034952">
        <w:rPr>
          <w:b/>
        </w:rPr>
        <w:t>Валовая прибыль</w:t>
      </w:r>
    </w:p>
    <w:p w14:paraId="2FB9C8F6" w14:textId="5EFE733B" w:rsidR="00DB4ED5" w:rsidRDefault="00DB4ED5" w:rsidP="00DB4ED5">
      <w:pPr>
        <w:pStyle w:val="a3"/>
        <w:numPr>
          <w:ilvl w:val="0"/>
          <w:numId w:val="1"/>
        </w:numPr>
      </w:pPr>
      <w:commentRangeStart w:id="8"/>
      <w:commentRangeStart w:id="9"/>
      <w:r w:rsidRPr="00034952">
        <w:rPr>
          <w:b/>
        </w:rPr>
        <w:t>Средняя конверсия</w:t>
      </w:r>
      <w:r>
        <w:t xml:space="preserve"> </w:t>
      </w:r>
      <w:commentRangeEnd w:id="8"/>
      <w:r w:rsidR="0096312B">
        <w:rPr>
          <w:rStyle w:val="a4"/>
        </w:rPr>
        <w:commentReference w:id="8"/>
      </w:r>
      <w:commentRangeEnd w:id="9"/>
      <w:r w:rsidR="007A15D7">
        <w:rPr>
          <w:rStyle w:val="a4"/>
        </w:rPr>
        <w:commentReference w:id="9"/>
      </w:r>
      <w:r>
        <w:t>по каждому сотруднику</w:t>
      </w:r>
      <w:r w:rsidR="00F8666B">
        <w:t xml:space="preserve"> </w:t>
      </w:r>
    </w:p>
    <w:p w14:paraId="50CFB2A0" w14:textId="7A396A5A" w:rsidR="00DB4ED5" w:rsidRDefault="00DB4ED5" w:rsidP="00DB4ED5">
      <w:pPr>
        <w:pStyle w:val="a3"/>
        <w:numPr>
          <w:ilvl w:val="0"/>
          <w:numId w:val="1"/>
        </w:numPr>
      </w:pPr>
      <w:r w:rsidRPr="00034952">
        <w:rPr>
          <w:b/>
        </w:rPr>
        <w:t>Модификатор</w:t>
      </w:r>
      <w:r w:rsidR="0049607B">
        <w:t xml:space="preserve"> по каждому сотруднику</w:t>
      </w:r>
      <w:r>
        <w:t xml:space="preserve"> (процент от валовой прибыли,</w:t>
      </w:r>
      <w:r w:rsidR="0049607B">
        <w:t xml:space="preserve"> который получает менеджер. Размер процента </w:t>
      </w:r>
      <w:r>
        <w:t>должен быть привязан к конверсии</w:t>
      </w:r>
      <w:r w:rsidR="0049607B">
        <w:t xml:space="preserve"> и рассчитываться по следующему принципу:</w:t>
      </w:r>
    </w:p>
    <w:p w14:paraId="66C3935B" w14:textId="77F8F9C6" w:rsidR="0049607B" w:rsidRDefault="0049607B" w:rsidP="0049607B">
      <w:pPr>
        <w:pStyle w:val="a3"/>
      </w:pPr>
    </w:p>
    <w:p w14:paraId="25931A77" w14:textId="6440FE2D" w:rsidR="0049607B" w:rsidRDefault="00034952" w:rsidP="00034952">
      <w:r>
        <w:t xml:space="preserve">              </w:t>
      </w:r>
      <w:r w:rsidR="0049607B">
        <w:t>При конверсии от 0-60% - модификатор 0,02</w:t>
      </w:r>
    </w:p>
    <w:p w14:paraId="17B3FD91" w14:textId="55E33B73" w:rsidR="0049607B" w:rsidRDefault="0049607B" w:rsidP="0049607B">
      <w:pPr>
        <w:pStyle w:val="a3"/>
      </w:pPr>
      <w:r>
        <w:t xml:space="preserve">                                 </w:t>
      </w:r>
      <w:r w:rsidR="00F8666B">
        <w:t xml:space="preserve">  </w:t>
      </w:r>
      <w:r>
        <w:t>60-70%- модификатор 0,03</w:t>
      </w:r>
    </w:p>
    <w:p w14:paraId="6366EA17" w14:textId="61821E88" w:rsidR="0049607B" w:rsidRDefault="0049607B" w:rsidP="0049607B">
      <w:pPr>
        <w:pStyle w:val="a3"/>
      </w:pPr>
      <w:r>
        <w:t xml:space="preserve">                                   70-80%- модификатор 0,04</w:t>
      </w:r>
    </w:p>
    <w:p w14:paraId="7842609A" w14:textId="57DA2690" w:rsidR="0049607B" w:rsidRDefault="0049607B" w:rsidP="0049607B">
      <w:pPr>
        <w:pStyle w:val="a3"/>
      </w:pPr>
      <w:r>
        <w:t xml:space="preserve">                                   80+ модификатор 0,06</w:t>
      </w:r>
    </w:p>
    <w:p w14:paraId="6A3C9E51" w14:textId="77777777" w:rsidR="0049607B" w:rsidRDefault="0049607B" w:rsidP="0049607B">
      <w:pPr>
        <w:pStyle w:val="a3"/>
      </w:pPr>
      <w:r>
        <w:t xml:space="preserve">Отдельно модификатор по </w:t>
      </w:r>
      <w:commentRangeStart w:id="10"/>
      <w:commentRangeStart w:id="11"/>
      <w:r>
        <w:t xml:space="preserve">сегменту кровля 0,1 </w:t>
      </w:r>
      <w:commentRangeEnd w:id="10"/>
      <w:r w:rsidR="0096312B">
        <w:rPr>
          <w:rStyle w:val="a4"/>
        </w:rPr>
        <w:commentReference w:id="10"/>
      </w:r>
      <w:commentRangeEnd w:id="11"/>
      <w:r w:rsidR="00AF322A">
        <w:rPr>
          <w:rStyle w:val="a4"/>
        </w:rPr>
        <w:commentReference w:id="11"/>
      </w:r>
    </w:p>
    <w:p w14:paraId="48332D3C" w14:textId="2C63E3A8" w:rsidR="0049607B" w:rsidRDefault="0049607B" w:rsidP="00034952">
      <w:pPr>
        <w:pStyle w:val="a3"/>
        <w:numPr>
          <w:ilvl w:val="0"/>
          <w:numId w:val="1"/>
        </w:numPr>
      </w:pPr>
      <w:r w:rsidRPr="00034952">
        <w:rPr>
          <w:b/>
        </w:rPr>
        <w:t>База для выплаты</w:t>
      </w:r>
      <w:r>
        <w:t xml:space="preserve"> – объём валовой прибыли с которой рассчитывается заработанный процент менеджера.</w:t>
      </w:r>
    </w:p>
    <w:p w14:paraId="2D8B69D7" w14:textId="08F3400F" w:rsidR="0049607B" w:rsidRDefault="0049607B" w:rsidP="0049607B">
      <w:pPr>
        <w:pStyle w:val="a3"/>
      </w:pPr>
      <w:r>
        <w:t xml:space="preserve">Данная сумма образуется в случаи если в чеке присутствует 2 и более сегмента, </w:t>
      </w:r>
      <w:r w:rsidR="00034952">
        <w:t>при условии, что</w:t>
      </w:r>
      <w:r>
        <w:t xml:space="preserve"> сумма 2-го сегмента не ниже 3% от чека</w:t>
      </w:r>
      <w:r w:rsidR="00034952">
        <w:t>.</w:t>
      </w:r>
    </w:p>
    <w:p w14:paraId="73917259" w14:textId="735F997A" w:rsidR="0049607B" w:rsidRDefault="00034952" w:rsidP="0049607B">
      <w:pPr>
        <w:pStyle w:val="a3"/>
        <w:numPr>
          <w:ilvl w:val="0"/>
          <w:numId w:val="1"/>
        </w:numPr>
      </w:pPr>
      <w:r w:rsidRPr="00034952">
        <w:rPr>
          <w:b/>
        </w:rPr>
        <w:t>Премия за категории</w:t>
      </w:r>
      <w:r>
        <w:t xml:space="preserve">- сумма чеков по 50 рублей, </w:t>
      </w:r>
      <w:r w:rsidR="00695774">
        <w:t>рассчитывается из условий, что за чек с одним сегментом менеджер получает 50 рублей.</w:t>
      </w:r>
    </w:p>
    <w:p w14:paraId="358FDE59" w14:textId="0A5DBFFF" w:rsidR="00695774" w:rsidRDefault="00695774" w:rsidP="0049607B">
      <w:pPr>
        <w:pStyle w:val="a3"/>
        <w:numPr>
          <w:ilvl w:val="0"/>
          <w:numId w:val="1"/>
        </w:numPr>
      </w:pPr>
      <w:r>
        <w:rPr>
          <w:b/>
        </w:rPr>
        <w:t>Итого</w:t>
      </w:r>
      <w:r w:rsidRPr="00695774">
        <w:t>-</w:t>
      </w:r>
      <w:r>
        <w:t xml:space="preserve"> общая сумма заработанная менеджером формула для расчёта (Модификатор* база для выплаты+ премия за категории).</w:t>
      </w:r>
    </w:p>
    <w:p w14:paraId="40280448" w14:textId="44AD4630" w:rsidR="00695774" w:rsidRDefault="00695774" w:rsidP="0049607B">
      <w:pPr>
        <w:pStyle w:val="a3"/>
        <w:numPr>
          <w:ilvl w:val="0"/>
          <w:numId w:val="1"/>
        </w:numPr>
      </w:pPr>
      <w:commentRangeStart w:id="12"/>
      <w:commentRangeStart w:id="13"/>
      <w:r w:rsidRPr="00695774">
        <w:rPr>
          <w:b/>
        </w:rPr>
        <w:t>% в кол</w:t>
      </w:r>
      <w:r>
        <w:t>- конверсия менеджера рассчитывается по формуле (общее кол-во реализованных заказов</w:t>
      </w:r>
      <w:r w:rsidRPr="00695774">
        <w:t>/</w:t>
      </w:r>
      <w:r>
        <w:t>на общее кол-во заведенных заказов*100)</w:t>
      </w:r>
      <w:commentRangeEnd w:id="12"/>
      <w:r w:rsidR="0096312B">
        <w:rPr>
          <w:rStyle w:val="a4"/>
        </w:rPr>
        <w:commentReference w:id="12"/>
      </w:r>
      <w:commentRangeEnd w:id="13"/>
      <w:r w:rsidR="00AF322A">
        <w:rPr>
          <w:rStyle w:val="a4"/>
        </w:rPr>
        <w:commentReference w:id="13"/>
      </w:r>
    </w:p>
    <w:p w14:paraId="073B55F8" w14:textId="5DB6B0E6" w:rsidR="00695774" w:rsidRDefault="00695774" w:rsidP="0049607B">
      <w:pPr>
        <w:pStyle w:val="a3"/>
        <w:numPr>
          <w:ilvl w:val="0"/>
          <w:numId w:val="1"/>
        </w:numPr>
      </w:pPr>
      <w:r>
        <w:t xml:space="preserve"> </w:t>
      </w:r>
      <w:r w:rsidRPr="00A7736B">
        <w:rPr>
          <w:b/>
        </w:rPr>
        <w:t>% в сумме</w:t>
      </w:r>
      <w:r>
        <w:t>- конверсия менеджера в деньгах, рассчитывается по формуле</w:t>
      </w:r>
      <w:r w:rsidR="004B1C8D">
        <w:t xml:space="preserve"> </w:t>
      </w:r>
      <w:r>
        <w:t>(общая сумма денег реализованных заказов</w:t>
      </w:r>
      <w:r w:rsidRPr="00695774">
        <w:t>/</w:t>
      </w:r>
      <w:r>
        <w:t xml:space="preserve"> на общую сумму денег заведенных заказов* 100</w:t>
      </w:r>
      <w:r w:rsidR="00A7736B">
        <w:t>)</w:t>
      </w:r>
    </w:p>
    <w:p w14:paraId="29E16BFB" w14:textId="7C663C6D" w:rsidR="00A7736B" w:rsidRDefault="00A7736B" w:rsidP="0049607B">
      <w:pPr>
        <w:pStyle w:val="a3"/>
        <w:numPr>
          <w:ilvl w:val="0"/>
          <w:numId w:val="1"/>
        </w:numPr>
      </w:pPr>
      <w:commentRangeStart w:id="14"/>
      <w:commentRangeStart w:id="15"/>
      <w:r w:rsidRPr="009D3EF7">
        <w:rPr>
          <w:b/>
        </w:rPr>
        <w:t>Среднее кол-во групп</w:t>
      </w:r>
      <w:r w:rsidR="00116B1C">
        <w:t xml:space="preserve"> </w:t>
      </w:r>
      <w:commentRangeEnd w:id="14"/>
      <w:r w:rsidR="0096312B">
        <w:rPr>
          <w:rStyle w:val="a4"/>
        </w:rPr>
        <w:commentReference w:id="14"/>
      </w:r>
      <w:commentRangeEnd w:id="15"/>
      <w:r w:rsidR="00AF322A">
        <w:rPr>
          <w:rStyle w:val="a4"/>
        </w:rPr>
        <w:commentReference w:id="15"/>
      </w:r>
      <w:r w:rsidR="00116B1C">
        <w:t>— это</w:t>
      </w:r>
      <w:r>
        <w:t xml:space="preserve"> среднее кол-во сегментов в чеке</w:t>
      </w:r>
    </w:p>
    <w:p w14:paraId="4FD45792" w14:textId="2CBBC2A9" w:rsidR="00116B1C" w:rsidRPr="00DB4ED5" w:rsidRDefault="00116B1C" w:rsidP="0049607B">
      <w:pPr>
        <w:pStyle w:val="a3"/>
        <w:numPr>
          <w:ilvl w:val="0"/>
          <w:numId w:val="1"/>
        </w:numPr>
      </w:pPr>
      <w:r>
        <w:rPr>
          <w:b/>
        </w:rPr>
        <w:t>% Первичка</w:t>
      </w:r>
      <w:r w:rsidRPr="00116B1C">
        <w:t>-</w:t>
      </w:r>
      <w:r>
        <w:t xml:space="preserve"> должен отражаться процент реализованных заказов с полученной первичной документаци</w:t>
      </w:r>
      <w:r w:rsidR="00197913">
        <w:t>ей</w:t>
      </w:r>
      <w:r>
        <w:t>, формула по типу расчёта конверсии,</w:t>
      </w:r>
      <w:r w:rsidR="00A74F47">
        <w:t xml:space="preserve"> </w:t>
      </w:r>
      <w:r>
        <w:t xml:space="preserve">кол-во реализованных </w:t>
      </w:r>
      <w:proofErr w:type="spellStart"/>
      <w:r>
        <w:t>безнальных</w:t>
      </w:r>
      <w:proofErr w:type="spellEnd"/>
      <w:r>
        <w:t xml:space="preserve"> заказов с полученной первичной документацией</w:t>
      </w:r>
      <w:r w:rsidRPr="00116B1C">
        <w:t>/</w:t>
      </w:r>
      <w:r>
        <w:t xml:space="preserve"> общее кол-во реализованных заказов по безналу</w:t>
      </w:r>
      <w:r w:rsidR="00197913">
        <w:t>*100</w:t>
      </w:r>
    </w:p>
    <w:sectPr w:rsidR="00116B1C" w:rsidRPr="00DB4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Тихонов" w:date="2018-06-14T13:22:00Z" w:initials="Т">
    <w:p w14:paraId="7C10F54A" w14:textId="72CB7157" w:rsidR="0096312B" w:rsidRDefault="0096312B">
      <w:pPr>
        <w:pStyle w:val="a5"/>
      </w:pPr>
      <w:r>
        <w:rPr>
          <w:rStyle w:val="a4"/>
        </w:rPr>
        <w:annotationRef/>
      </w:r>
      <w:r>
        <w:t>Формула?</w:t>
      </w:r>
    </w:p>
  </w:comment>
  <w:comment w:id="1" w:author="User" w:date="2018-06-14T11:38:00Z" w:initials="U">
    <w:p w14:paraId="2AB9A1ED" w14:textId="069E7A2D" w:rsidR="00605C7D" w:rsidRDefault="00605C7D">
      <w:pPr>
        <w:pStyle w:val="a5"/>
      </w:pPr>
      <w:r>
        <w:rPr>
          <w:rStyle w:val="a4"/>
        </w:rPr>
        <w:annotationRef/>
      </w:r>
      <w:r>
        <w:t>Все конверсии менеджеров складываем и делим на кол-во менеджеров</w:t>
      </w:r>
    </w:p>
  </w:comment>
  <w:comment w:id="2" w:author="Тихонов" w:date="2018-06-14T13:23:00Z" w:initials="Т">
    <w:p w14:paraId="01C7FD69" w14:textId="039C8980" w:rsidR="0096312B" w:rsidRDefault="0096312B">
      <w:pPr>
        <w:pStyle w:val="a5"/>
      </w:pPr>
      <w:r>
        <w:rPr>
          <w:rStyle w:val="a4"/>
        </w:rPr>
        <w:annotationRef/>
      </w:r>
      <w:r>
        <w:t xml:space="preserve">Среднее арифметическое из общего </w:t>
      </w:r>
      <w:proofErr w:type="spellStart"/>
      <w:r>
        <w:t>объяма</w:t>
      </w:r>
      <w:proofErr w:type="spellEnd"/>
      <w:r>
        <w:t xml:space="preserve"> реализаций по менеджеру за период? Возвраты как-то считаются? Если да, то как?</w:t>
      </w:r>
    </w:p>
  </w:comment>
  <w:comment w:id="3" w:author="User" w:date="2018-06-14T11:38:00Z" w:initials="U">
    <w:p w14:paraId="746F18D7" w14:textId="0A95AA79" w:rsidR="00605C7D" w:rsidRDefault="00605C7D">
      <w:pPr>
        <w:pStyle w:val="a5"/>
      </w:pPr>
      <w:r>
        <w:rPr>
          <w:rStyle w:val="a4"/>
        </w:rPr>
        <w:annotationRef/>
      </w:r>
      <w:r>
        <w:t>Нет возвраты не считаются, так как у нас их как таковых нет</w:t>
      </w:r>
    </w:p>
  </w:comment>
  <w:comment w:id="5" w:author="Тихонов" w:date="2018-06-14T13:20:00Z" w:initials="Т">
    <w:p w14:paraId="0B214CB2" w14:textId="6379D172" w:rsidR="0096312B" w:rsidRDefault="0096312B">
      <w:pPr>
        <w:pStyle w:val="a5"/>
      </w:pPr>
      <w:r>
        <w:rPr>
          <w:rStyle w:val="a4"/>
        </w:rPr>
        <w:annotationRef/>
      </w:r>
      <w:r>
        <w:t>Выручка?</w:t>
      </w:r>
    </w:p>
  </w:comment>
  <w:comment w:id="6" w:author="User" w:date="2018-06-14T11:35:00Z" w:initials="U">
    <w:p w14:paraId="2743CC53" w14:textId="46ED234C" w:rsidR="00605C7D" w:rsidRDefault="00605C7D">
      <w:pPr>
        <w:pStyle w:val="a5"/>
      </w:pPr>
      <w:r>
        <w:rPr>
          <w:rStyle w:val="a4"/>
        </w:rPr>
        <w:annotationRef/>
      </w:r>
      <w:r>
        <w:t>да</w:t>
      </w:r>
    </w:p>
  </w:comment>
  <w:comment w:id="7" w:author="User" w:date="2018-06-14T11:35:00Z" w:initials="U">
    <w:p w14:paraId="126FF979" w14:textId="6CC248C8" w:rsidR="00605C7D" w:rsidRDefault="00605C7D">
      <w:pPr>
        <w:pStyle w:val="a5"/>
      </w:pPr>
      <w:r>
        <w:rPr>
          <w:rStyle w:val="a4"/>
        </w:rPr>
        <w:annotationRef/>
      </w:r>
    </w:p>
  </w:comment>
  <w:comment w:id="8" w:author="Тихонов" w:date="2018-06-14T13:20:00Z" w:initials="Т">
    <w:p w14:paraId="5364FD85" w14:textId="6A05A3A3" w:rsidR="0096312B" w:rsidRDefault="0096312B">
      <w:pPr>
        <w:pStyle w:val="a5"/>
      </w:pPr>
      <w:r>
        <w:rPr>
          <w:rStyle w:val="a4"/>
        </w:rPr>
        <w:annotationRef/>
      </w:r>
      <w:r>
        <w:t>Формулу средней конверсии пожалуйста</w:t>
      </w:r>
    </w:p>
  </w:comment>
  <w:comment w:id="9" w:author="User" w:date="2018-06-14T11:45:00Z" w:initials="U">
    <w:p w14:paraId="00DB78A3" w14:textId="2070672B" w:rsidR="007A15D7" w:rsidRPr="00AF322A" w:rsidRDefault="007A15D7">
      <w:pPr>
        <w:pStyle w:val="a5"/>
      </w:pPr>
      <w:r>
        <w:rPr>
          <w:rStyle w:val="a4"/>
        </w:rPr>
        <w:annotationRef/>
      </w:r>
      <w:r>
        <w:t>Конверсия количественная+ конверсия в деньгах</w:t>
      </w:r>
      <w:r w:rsidRPr="00AF322A">
        <w:t>/</w:t>
      </w:r>
      <w:r w:rsidR="00AF322A">
        <w:t>2</w:t>
      </w:r>
    </w:p>
  </w:comment>
  <w:comment w:id="10" w:author="Тихонов" w:date="2018-06-14T13:21:00Z" w:initials="Т">
    <w:p w14:paraId="75639F2B" w14:textId="0F243BA5" w:rsidR="0096312B" w:rsidRDefault="0096312B">
      <w:pPr>
        <w:pStyle w:val="a5"/>
      </w:pPr>
      <w:r>
        <w:rPr>
          <w:rStyle w:val="a4"/>
        </w:rPr>
        <w:annotationRef/>
      </w:r>
      <w:r>
        <w:t>Сегмент кровля как-то выделен из общей массы номенклатуры? (папка, вид номенклатуры и т.д., как его увидеть?)</w:t>
      </w:r>
    </w:p>
  </w:comment>
  <w:comment w:id="11" w:author="User" w:date="2018-06-14T11:46:00Z" w:initials="U">
    <w:p w14:paraId="1332A860" w14:textId="306865D6" w:rsidR="00AF322A" w:rsidRDefault="00AF322A">
      <w:pPr>
        <w:pStyle w:val="a5"/>
      </w:pPr>
      <w:r>
        <w:rPr>
          <w:rStyle w:val="a4"/>
        </w:rPr>
        <w:annotationRef/>
      </w:r>
      <w:r w:rsidRPr="00AF322A">
        <w:t>e1cib/</w:t>
      </w:r>
      <w:proofErr w:type="spellStart"/>
      <w:r w:rsidRPr="00AF322A">
        <w:t>list</w:t>
      </w:r>
      <w:proofErr w:type="spellEnd"/>
      <w:r w:rsidRPr="00AF322A">
        <w:t>/</w:t>
      </w:r>
      <w:proofErr w:type="spellStart"/>
      <w:r w:rsidRPr="00AF322A">
        <w:t>Справочник.СегментыНоменклатуры</w:t>
      </w:r>
      <w:proofErr w:type="spellEnd"/>
    </w:p>
  </w:comment>
  <w:comment w:id="12" w:author="Тихонов" w:date="2018-06-14T13:24:00Z" w:initials="Т">
    <w:p w14:paraId="37875876" w14:textId="7D38B659" w:rsidR="0096312B" w:rsidRDefault="0096312B">
      <w:pPr>
        <w:pStyle w:val="a5"/>
      </w:pPr>
      <w:r>
        <w:rPr>
          <w:rStyle w:val="a4"/>
        </w:rPr>
        <w:annotationRef/>
      </w:r>
      <w:r>
        <w:t xml:space="preserve">Если происходит отгрузка заказов прошлого периода, </w:t>
      </w:r>
      <w:proofErr w:type="gramStart"/>
      <w:r>
        <w:t>то</w:t>
      </w:r>
      <w:proofErr w:type="gramEnd"/>
      <w:r>
        <w:t xml:space="preserve"> как в этом случае?</w:t>
      </w:r>
    </w:p>
  </w:comment>
  <w:comment w:id="13" w:author="User" w:date="2018-06-14T11:47:00Z" w:initials="U">
    <w:p w14:paraId="1E146293" w14:textId="3844BE1A" w:rsidR="00AF322A" w:rsidRDefault="00AF322A">
      <w:pPr>
        <w:pStyle w:val="a5"/>
      </w:pPr>
      <w:r>
        <w:rPr>
          <w:rStyle w:val="a4"/>
        </w:rPr>
        <w:annotationRef/>
      </w:r>
      <w:r>
        <w:t>Увеличивается конверсия за прошлый период</w:t>
      </w:r>
    </w:p>
  </w:comment>
  <w:comment w:id="14" w:author="Тихонов" w:date="2018-06-14T13:23:00Z" w:initials="Т">
    <w:p w14:paraId="2753A7E0" w14:textId="11244568" w:rsidR="0096312B" w:rsidRDefault="0096312B">
      <w:pPr>
        <w:pStyle w:val="a5"/>
      </w:pPr>
      <w:r>
        <w:rPr>
          <w:rStyle w:val="a4"/>
        </w:rPr>
        <w:annotationRef/>
      </w:r>
      <w:r>
        <w:t>Сегменты сейчас как-то выделены?</w:t>
      </w:r>
    </w:p>
  </w:comment>
  <w:comment w:id="15" w:author="User" w:date="2018-06-14T11:46:00Z" w:initials="U">
    <w:p w14:paraId="30179CE2" w14:textId="533E74D1" w:rsidR="00AF322A" w:rsidRDefault="00AF322A">
      <w:pPr>
        <w:pStyle w:val="a5"/>
      </w:pPr>
      <w:r>
        <w:rPr>
          <w:rStyle w:val="a4"/>
        </w:rPr>
        <w:annotationRef/>
      </w:r>
      <w:r w:rsidRPr="00AF322A">
        <w:t>e1cib/</w:t>
      </w:r>
      <w:proofErr w:type="spellStart"/>
      <w:r w:rsidRPr="00AF322A">
        <w:t>list</w:t>
      </w:r>
      <w:proofErr w:type="spellEnd"/>
      <w:r w:rsidRPr="00AF322A">
        <w:t>/</w:t>
      </w:r>
      <w:proofErr w:type="spellStart"/>
      <w:r w:rsidRPr="00AF322A">
        <w:t>Справочник.СегментыНоменклатуры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10F54A" w15:done="0"/>
  <w15:commentEx w15:paraId="2AB9A1ED" w15:paraIdParent="7C10F54A" w15:done="0"/>
  <w15:commentEx w15:paraId="01C7FD69" w15:done="0"/>
  <w15:commentEx w15:paraId="746F18D7" w15:paraIdParent="01C7FD69" w15:done="0"/>
  <w15:commentEx w15:paraId="0B214CB2" w15:done="0"/>
  <w15:commentEx w15:paraId="2743CC53" w15:paraIdParent="0B214CB2" w15:done="0"/>
  <w15:commentEx w15:paraId="126FF979" w15:paraIdParent="0B214CB2" w15:done="0"/>
  <w15:commentEx w15:paraId="5364FD85" w15:done="0"/>
  <w15:commentEx w15:paraId="00DB78A3" w15:paraIdParent="5364FD85" w15:done="0"/>
  <w15:commentEx w15:paraId="75639F2B" w15:done="0"/>
  <w15:commentEx w15:paraId="1332A860" w15:paraIdParent="75639F2B" w15:done="0"/>
  <w15:commentEx w15:paraId="37875876" w15:done="0"/>
  <w15:commentEx w15:paraId="1E146293" w15:paraIdParent="37875876" w15:done="0"/>
  <w15:commentEx w15:paraId="2753A7E0" w15:done="0"/>
  <w15:commentEx w15:paraId="30179CE2" w15:paraIdParent="2753A7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10F54A" w16cid:durableId="1ECCD168"/>
  <w16cid:commentId w16cid:paraId="2AB9A1ED" w16cid:durableId="1ECCD249"/>
  <w16cid:commentId w16cid:paraId="01C7FD69" w16cid:durableId="1ECCD169"/>
  <w16cid:commentId w16cid:paraId="746F18D7" w16cid:durableId="1ECCD220"/>
  <w16cid:commentId w16cid:paraId="0B214CB2" w16cid:durableId="1ECCD16A"/>
  <w16cid:commentId w16cid:paraId="2743CC53" w16cid:durableId="1ECCD17C"/>
  <w16cid:commentId w16cid:paraId="126FF979" w16cid:durableId="1ECCD182"/>
  <w16cid:commentId w16cid:paraId="5364FD85" w16cid:durableId="1ECCD16B"/>
  <w16cid:commentId w16cid:paraId="00DB78A3" w16cid:durableId="1ECCD3CD"/>
  <w16cid:commentId w16cid:paraId="75639F2B" w16cid:durableId="1ECCD16C"/>
  <w16cid:commentId w16cid:paraId="1332A860" w16cid:durableId="1ECCD412"/>
  <w16cid:commentId w16cid:paraId="37875876" w16cid:durableId="1ECCD16D"/>
  <w16cid:commentId w16cid:paraId="1E146293" w16cid:durableId="1ECCD43B"/>
  <w16cid:commentId w16cid:paraId="2753A7E0" w16cid:durableId="1ECCD16E"/>
  <w16cid:commentId w16cid:paraId="30179CE2" w16cid:durableId="1ECCD42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43D2A"/>
    <w:multiLevelType w:val="hybridMultilevel"/>
    <w:tmpl w:val="EDD8075A"/>
    <w:lvl w:ilvl="0" w:tplc="7B1095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72"/>
    <w:rsid w:val="00034952"/>
    <w:rsid w:val="00116B1C"/>
    <w:rsid w:val="00130B13"/>
    <w:rsid w:val="00154A53"/>
    <w:rsid w:val="00197913"/>
    <w:rsid w:val="001A1D50"/>
    <w:rsid w:val="00300571"/>
    <w:rsid w:val="0049607B"/>
    <w:rsid w:val="004B1C8D"/>
    <w:rsid w:val="004F322B"/>
    <w:rsid w:val="00605C7D"/>
    <w:rsid w:val="00695774"/>
    <w:rsid w:val="006F2C93"/>
    <w:rsid w:val="0072086F"/>
    <w:rsid w:val="00763ED5"/>
    <w:rsid w:val="00793272"/>
    <w:rsid w:val="00793815"/>
    <w:rsid w:val="007A15D7"/>
    <w:rsid w:val="00843F41"/>
    <w:rsid w:val="0096312B"/>
    <w:rsid w:val="009D3EF7"/>
    <w:rsid w:val="00A32E67"/>
    <w:rsid w:val="00A74F47"/>
    <w:rsid w:val="00A7736B"/>
    <w:rsid w:val="00AF322A"/>
    <w:rsid w:val="00C43662"/>
    <w:rsid w:val="00C62899"/>
    <w:rsid w:val="00CA4683"/>
    <w:rsid w:val="00D7499A"/>
    <w:rsid w:val="00DB4ED5"/>
    <w:rsid w:val="00E42505"/>
    <w:rsid w:val="00EF2004"/>
    <w:rsid w:val="00F33BFF"/>
    <w:rsid w:val="00F8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1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ED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631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631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631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631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631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63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3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ED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631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631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631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631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631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63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3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Сартания</dc:creator>
  <cp:lastModifiedBy>Тихонов</cp:lastModifiedBy>
  <cp:revision>3</cp:revision>
  <dcterms:created xsi:type="dcterms:W3CDTF">2018-06-14T08:47:00Z</dcterms:created>
  <dcterms:modified xsi:type="dcterms:W3CDTF">2018-06-24T10:54:00Z</dcterms:modified>
</cp:coreProperties>
</file>