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71" w:rsidRDefault="00E51D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для 1С: Управ</w:t>
      </w:r>
      <w:r w:rsidR="00CD70F6">
        <w:rPr>
          <w:rFonts w:ascii="Arial" w:hAnsi="Arial" w:cs="Arial"/>
          <w:b/>
          <w:sz w:val="28"/>
          <w:szCs w:val="28"/>
        </w:rPr>
        <w:t>ление нашей фирмой ред. 1.6</w:t>
      </w:r>
    </w:p>
    <w:p w:rsidR="00E51DF3" w:rsidRDefault="00E51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>
        <w:rPr>
          <w:rFonts w:ascii="Arial" w:hAnsi="Arial" w:cs="Arial"/>
          <w:sz w:val="24"/>
          <w:szCs w:val="24"/>
        </w:rPr>
        <w:t xml:space="preserve">Создание ВПФ </w:t>
      </w:r>
      <w:r w:rsidR="00CD70F6">
        <w:rPr>
          <w:rFonts w:ascii="Arial" w:hAnsi="Arial" w:cs="Arial"/>
          <w:sz w:val="24"/>
          <w:szCs w:val="24"/>
        </w:rPr>
        <w:t>Спецификация</w:t>
      </w:r>
      <w:r w:rsidR="00AF022A">
        <w:rPr>
          <w:rFonts w:ascii="Arial" w:hAnsi="Arial" w:cs="Arial"/>
          <w:sz w:val="24"/>
          <w:szCs w:val="24"/>
        </w:rPr>
        <w:t>, доработка документа «Заказ покупателя»</w:t>
      </w:r>
    </w:p>
    <w:p w:rsidR="00AF022A" w:rsidRDefault="00AF0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Краткие обозначения:</w:t>
      </w:r>
      <w:r>
        <w:rPr>
          <w:rFonts w:ascii="Arial" w:hAnsi="Arial" w:cs="Arial"/>
          <w:sz w:val="24"/>
          <w:szCs w:val="24"/>
        </w:rPr>
        <w:br/>
        <w:t>УНФ – Управление нашей фирмой ред.1.6</w:t>
      </w:r>
      <w:r>
        <w:rPr>
          <w:rFonts w:ascii="Arial" w:hAnsi="Arial" w:cs="Arial"/>
          <w:sz w:val="24"/>
          <w:szCs w:val="24"/>
        </w:rPr>
        <w:br/>
        <w:t>ВПФ – внешняя печатная форма</w:t>
      </w:r>
      <w:r>
        <w:rPr>
          <w:rFonts w:ascii="Arial" w:hAnsi="Arial" w:cs="Arial"/>
          <w:sz w:val="24"/>
          <w:szCs w:val="24"/>
        </w:rPr>
        <w:br/>
        <w:t>ЗП – Заказ покупателя</w:t>
      </w:r>
      <w:r w:rsidR="00115F2E">
        <w:rPr>
          <w:rFonts w:ascii="Arial" w:hAnsi="Arial" w:cs="Arial"/>
          <w:sz w:val="24"/>
          <w:szCs w:val="24"/>
        </w:rPr>
        <w:br/>
        <w:t>ЧТ – табличная часть</w:t>
      </w:r>
      <w:r w:rsidR="00115F2E">
        <w:rPr>
          <w:rFonts w:ascii="Arial" w:hAnsi="Arial" w:cs="Arial"/>
          <w:sz w:val="24"/>
          <w:szCs w:val="24"/>
        </w:rPr>
        <w:br/>
        <w:t>Строка – это значит что можно вводить любой текст</w:t>
      </w:r>
      <w:r w:rsidR="00115F2E">
        <w:rPr>
          <w:rFonts w:ascii="Arial" w:hAnsi="Arial" w:cs="Arial"/>
          <w:sz w:val="24"/>
          <w:szCs w:val="24"/>
        </w:rPr>
        <w:br/>
      </w:r>
    </w:p>
    <w:p w:rsidR="00E51DF3" w:rsidRDefault="00AF022A" w:rsidP="00C63C74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Доработка документа «Заказ покупателя»</w:t>
      </w:r>
    </w:p>
    <w:p w:rsidR="00115F2E" w:rsidRDefault="00AF022A" w:rsidP="00115F2E">
      <w:pPr>
        <w:pStyle w:val="a3"/>
        <w:rPr>
          <w:rFonts w:ascii="Arial" w:hAnsi="Arial" w:cs="Arial"/>
          <w:sz w:val="28"/>
          <w:szCs w:val="28"/>
        </w:rPr>
      </w:pPr>
      <w:r w:rsidRPr="00AF022A">
        <w:rPr>
          <w:rFonts w:ascii="Arial" w:hAnsi="Arial" w:cs="Arial"/>
          <w:sz w:val="28"/>
          <w:szCs w:val="28"/>
        </w:rPr>
        <w:t>Необходимо доработка документа «Заказ покупателя»</w:t>
      </w:r>
      <w:r>
        <w:rPr>
          <w:rFonts w:ascii="Arial" w:hAnsi="Arial" w:cs="Arial"/>
          <w:sz w:val="28"/>
          <w:szCs w:val="28"/>
        </w:rPr>
        <w:t xml:space="preserve">. </w:t>
      </w:r>
    </w:p>
    <w:p w:rsidR="00115F2E" w:rsidRDefault="00115F2E" w:rsidP="00115F2E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Добавить столбец «Примечание» в ТЧ «Товары, услуги»</w:t>
      </w:r>
      <w:r>
        <w:rPr>
          <w:rFonts w:ascii="Arial" w:hAnsi="Arial" w:cs="Arial"/>
          <w:sz w:val="28"/>
          <w:szCs w:val="28"/>
        </w:rPr>
        <w:br/>
        <w:t>Необходимо добавить столбец «Примечание» в ТЧ «Товары, услуги». Тип реквизита «Строка»</w:t>
      </w:r>
    </w:p>
    <w:p w:rsidR="000935F5" w:rsidRDefault="000935F5" w:rsidP="00115F2E">
      <w:pPr>
        <w:pStyle w:val="a3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вкладку «Дополнительно» добавить реквизиты:</w:t>
      </w:r>
    </w:p>
    <w:p w:rsidR="000935F5" w:rsidRDefault="000935F5" w:rsidP="000935F5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С, по – тип реквизитов «Дата»</w:t>
      </w:r>
    </w:p>
    <w:p w:rsidR="000935F5" w:rsidRDefault="000935F5" w:rsidP="000935F5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Базис поставки – тип реквизита «Строка»</w:t>
      </w:r>
    </w:p>
    <w:p w:rsidR="000935F5" w:rsidRDefault="000935F5" w:rsidP="000935F5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Доставка – тип реквизита «Строка»</w:t>
      </w:r>
    </w:p>
    <w:p w:rsidR="000935F5" w:rsidRDefault="000935F5" w:rsidP="000935F5">
      <w:pPr>
        <w:pStyle w:val="a3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Сроки оплаты - тип реквизита «Строка»</w:t>
      </w:r>
    </w:p>
    <w:p w:rsidR="00AF022A" w:rsidRPr="00AF022A" w:rsidRDefault="00AF022A" w:rsidP="00AF022A">
      <w:pPr>
        <w:pStyle w:val="a3"/>
        <w:rPr>
          <w:rFonts w:ascii="Arial" w:hAnsi="Arial" w:cs="Arial"/>
          <w:sz w:val="28"/>
          <w:szCs w:val="28"/>
        </w:rPr>
      </w:pPr>
    </w:p>
    <w:p w:rsidR="00AF022A" w:rsidRPr="00C63C74" w:rsidRDefault="00AF022A" w:rsidP="00C63C74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ВПФ «Спецификация»</w:t>
      </w:r>
    </w:p>
    <w:p w:rsidR="00C63C74" w:rsidRDefault="00C63C74" w:rsidP="00C63C7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ВПФ «</w:t>
      </w:r>
      <w:r w:rsidR="00AF022A">
        <w:rPr>
          <w:rFonts w:ascii="Arial" w:hAnsi="Arial" w:cs="Arial"/>
          <w:sz w:val="24"/>
          <w:szCs w:val="24"/>
        </w:rPr>
        <w:t>Спецификация</w:t>
      </w:r>
      <w:r>
        <w:rPr>
          <w:rFonts w:ascii="Arial" w:hAnsi="Arial" w:cs="Arial"/>
          <w:sz w:val="24"/>
          <w:szCs w:val="24"/>
        </w:rPr>
        <w:t>» для документа «</w:t>
      </w:r>
      <w:r w:rsidR="00AF022A">
        <w:rPr>
          <w:rFonts w:ascii="Arial" w:hAnsi="Arial" w:cs="Arial"/>
          <w:sz w:val="24"/>
          <w:szCs w:val="24"/>
        </w:rPr>
        <w:t>Заказ покупателя</w:t>
      </w:r>
      <w:r>
        <w:rPr>
          <w:rFonts w:ascii="Arial" w:hAnsi="Arial" w:cs="Arial"/>
          <w:sz w:val="24"/>
          <w:szCs w:val="24"/>
        </w:rPr>
        <w:t>»</w:t>
      </w:r>
      <w:r w:rsidR="00E3332C">
        <w:rPr>
          <w:rFonts w:ascii="Arial" w:hAnsi="Arial" w:cs="Arial"/>
          <w:sz w:val="24"/>
          <w:szCs w:val="24"/>
        </w:rPr>
        <w:t>.</w:t>
      </w:r>
    </w:p>
    <w:p w:rsidR="006E5609" w:rsidRDefault="006E5609" w:rsidP="00C63C7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автоматического заполнения:</w:t>
      </w:r>
    </w:p>
    <w:p w:rsidR="006E5609" w:rsidRDefault="00115F2E" w:rsidP="006E5609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спецификации – это номер ЗП из которого она печата</w:t>
      </w:r>
      <w:r w:rsidR="000935F5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тся</w:t>
      </w:r>
    </w:p>
    <w:p w:rsidR="00115F2E" w:rsidRDefault="00115F2E" w:rsidP="006E5609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 договора – заполняется номером договора и датой договора указанной в ЗП</w:t>
      </w:r>
    </w:p>
    <w:p w:rsidR="00115F2E" w:rsidRDefault="00115F2E" w:rsidP="006E5609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Поставщик – Организация</w:t>
      </w:r>
    </w:p>
    <w:p w:rsidR="00115F2E" w:rsidRDefault="00115F2E" w:rsidP="006E5609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Покупатель – Контрагент</w:t>
      </w:r>
    </w:p>
    <w:p w:rsidR="00115F2E" w:rsidRDefault="00115F2E" w:rsidP="006E5609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Табличная часть – заполняется табличной частью документа ЗП</w:t>
      </w:r>
    </w:p>
    <w:p w:rsidR="00115F2E" w:rsidRDefault="00115F2E" w:rsidP="00115F2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– справочник «Номенклатура» в документе ЗП</w:t>
      </w:r>
    </w:p>
    <w:p w:rsidR="00115F2E" w:rsidRDefault="00115F2E" w:rsidP="00115F2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Кол-во – Кол-во в документе ЗП</w:t>
      </w:r>
    </w:p>
    <w:p w:rsidR="00115F2E" w:rsidRDefault="00115F2E" w:rsidP="00115F2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Цена за единицу – Цена из документа ЗП</w:t>
      </w:r>
    </w:p>
    <w:p w:rsidR="00115F2E" w:rsidRDefault="00115F2E" w:rsidP="00115F2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Общая стоимость – Сумма из документа ЗП</w:t>
      </w:r>
    </w:p>
    <w:p w:rsidR="00115F2E" w:rsidRDefault="00115F2E" w:rsidP="00115F2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Примечания – </w:t>
      </w:r>
      <w:r w:rsidR="008C5BD9">
        <w:rPr>
          <w:rFonts w:ascii="Arial" w:hAnsi="Arial" w:cs="Arial"/>
          <w:sz w:val="24"/>
          <w:szCs w:val="24"/>
        </w:rPr>
        <w:t>из столбца «</w:t>
      </w:r>
      <w:r>
        <w:rPr>
          <w:rFonts w:ascii="Arial" w:hAnsi="Arial" w:cs="Arial"/>
          <w:sz w:val="24"/>
          <w:szCs w:val="24"/>
        </w:rPr>
        <w:t>Примечание</w:t>
      </w:r>
      <w:r w:rsidR="008C5BD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документа ЗП</w:t>
      </w:r>
    </w:p>
    <w:p w:rsidR="008C5BD9" w:rsidRDefault="008C5BD9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Итого – указывается общая сумма заказа цифрами, далее в скобках указывается расшифровка</w:t>
      </w:r>
    </w:p>
    <w:p w:rsidR="008C5BD9" w:rsidRDefault="008C5BD9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spellStart"/>
      <w:r>
        <w:rPr>
          <w:rFonts w:ascii="Arial" w:hAnsi="Arial" w:cs="Arial"/>
          <w:sz w:val="24"/>
          <w:szCs w:val="24"/>
        </w:rPr>
        <w:t>т.ч</w:t>
      </w:r>
      <w:proofErr w:type="spellEnd"/>
      <w:r>
        <w:rPr>
          <w:rFonts w:ascii="Arial" w:hAnsi="Arial" w:cs="Arial"/>
          <w:sz w:val="24"/>
          <w:szCs w:val="24"/>
        </w:rPr>
        <w:t xml:space="preserve"> НДС </w:t>
      </w:r>
      <w:r w:rsidR="00FC3B9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ука</w:t>
      </w:r>
      <w:r w:rsidR="00FC3B9A">
        <w:rPr>
          <w:rFonts w:ascii="Arial" w:hAnsi="Arial" w:cs="Arial"/>
          <w:sz w:val="24"/>
          <w:szCs w:val="24"/>
        </w:rPr>
        <w:t>зывается общая сумма НДС</w:t>
      </w:r>
    </w:p>
    <w:p w:rsidR="000935F5" w:rsidRDefault="000935F5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Сроки отгрузки – заполняется ре</w:t>
      </w:r>
      <w:r w:rsidR="00270ACF">
        <w:rPr>
          <w:rFonts w:ascii="Arial" w:hAnsi="Arial" w:cs="Arial"/>
          <w:sz w:val="24"/>
          <w:szCs w:val="24"/>
        </w:rPr>
        <w:t>квизитами «С», «По»</w:t>
      </w:r>
    </w:p>
    <w:p w:rsidR="00270ACF" w:rsidRDefault="00270ACF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Базис поставки – заполняется реквизитом «Базис поставки»</w:t>
      </w:r>
    </w:p>
    <w:p w:rsidR="00270ACF" w:rsidRDefault="00270ACF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Доставка - </w:t>
      </w:r>
    </w:p>
    <w:p w:rsidR="00FC3B9A" w:rsidRDefault="000935F5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поставщика – организация и ее реквизиты</w:t>
      </w:r>
    </w:p>
    <w:p w:rsidR="000935F5" w:rsidRDefault="000935F5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покупателя – контрагент и его реквизиты</w:t>
      </w:r>
    </w:p>
    <w:p w:rsidR="00482DDF" w:rsidRDefault="00482DDF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Банер</w:t>
      </w:r>
      <w:proofErr w:type="spellEnd"/>
      <w:r>
        <w:rPr>
          <w:rFonts w:ascii="Arial" w:hAnsi="Arial" w:cs="Arial"/>
          <w:sz w:val="24"/>
          <w:szCs w:val="24"/>
        </w:rPr>
        <w:t xml:space="preserve"> сверху – будет 2 картинки, вставляется своя картинка в зависимости от того какая организация в ЗП</w:t>
      </w:r>
    </w:p>
    <w:p w:rsidR="00482DDF" w:rsidRPr="008C5BD9" w:rsidRDefault="00482DDF" w:rsidP="008C5BD9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Банер</w:t>
      </w:r>
      <w:proofErr w:type="spellEnd"/>
      <w:r>
        <w:rPr>
          <w:rFonts w:ascii="Arial" w:hAnsi="Arial" w:cs="Arial"/>
          <w:sz w:val="24"/>
          <w:szCs w:val="24"/>
        </w:rPr>
        <w:t xml:space="preserve"> внизу – всегда один, для всех организаций</w:t>
      </w:r>
      <w:bookmarkStart w:id="0" w:name="_GoBack"/>
      <w:bookmarkEnd w:id="0"/>
    </w:p>
    <w:sectPr w:rsidR="00482DDF" w:rsidRPr="008C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810F2"/>
    <w:multiLevelType w:val="hybridMultilevel"/>
    <w:tmpl w:val="90CA3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24D60"/>
    <w:multiLevelType w:val="hybridMultilevel"/>
    <w:tmpl w:val="4896085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AED6F6A"/>
    <w:multiLevelType w:val="hybridMultilevel"/>
    <w:tmpl w:val="01C65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A64DC5"/>
    <w:multiLevelType w:val="hybridMultilevel"/>
    <w:tmpl w:val="82E2BA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AA5F4C"/>
    <w:multiLevelType w:val="hybridMultilevel"/>
    <w:tmpl w:val="4F247C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3868D7"/>
    <w:multiLevelType w:val="hybridMultilevel"/>
    <w:tmpl w:val="A0E61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F05DB"/>
    <w:multiLevelType w:val="multilevel"/>
    <w:tmpl w:val="69787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640A210A"/>
    <w:multiLevelType w:val="hybridMultilevel"/>
    <w:tmpl w:val="603E8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27509"/>
    <w:multiLevelType w:val="hybridMultilevel"/>
    <w:tmpl w:val="3190D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70335"/>
    <w:multiLevelType w:val="hybridMultilevel"/>
    <w:tmpl w:val="57CA7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0"/>
    <w:rsid w:val="000935F5"/>
    <w:rsid w:val="00115F2E"/>
    <w:rsid w:val="00141E87"/>
    <w:rsid w:val="001A02AA"/>
    <w:rsid w:val="001F6FF3"/>
    <w:rsid w:val="002041B5"/>
    <w:rsid w:val="00257C24"/>
    <w:rsid w:val="00270ACF"/>
    <w:rsid w:val="00282346"/>
    <w:rsid w:val="00386471"/>
    <w:rsid w:val="003D7148"/>
    <w:rsid w:val="00481510"/>
    <w:rsid w:val="00482DDF"/>
    <w:rsid w:val="004E061B"/>
    <w:rsid w:val="005B3B49"/>
    <w:rsid w:val="005B7C8A"/>
    <w:rsid w:val="0062123D"/>
    <w:rsid w:val="006669EA"/>
    <w:rsid w:val="006A4FAA"/>
    <w:rsid w:val="006E5609"/>
    <w:rsid w:val="007758AF"/>
    <w:rsid w:val="007779C7"/>
    <w:rsid w:val="007875D3"/>
    <w:rsid w:val="007927E7"/>
    <w:rsid w:val="008C5BD9"/>
    <w:rsid w:val="0092744B"/>
    <w:rsid w:val="009855C4"/>
    <w:rsid w:val="00A655D4"/>
    <w:rsid w:val="00AF022A"/>
    <w:rsid w:val="00B6678C"/>
    <w:rsid w:val="00C35B07"/>
    <w:rsid w:val="00C63C74"/>
    <w:rsid w:val="00CD70F6"/>
    <w:rsid w:val="00D05618"/>
    <w:rsid w:val="00D23C15"/>
    <w:rsid w:val="00DE29AE"/>
    <w:rsid w:val="00DF0E4D"/>
    <w:rsid w:val="00DF798A"/>
    <w:rsid w:val="00E16116"/>
    <w:rsid w:val="00E3332C"/>
    <w:rsid w:val="00E51DF3"/>
    <w:rsid w:val="00E81272"/>
    <w:rsid w:val="00EB6BBE"/>
    <w:rsid w:val="00EF5533"/>
    <w:rsid w:val="00FC3B9A"/>
    <w:rsid w:val="00FE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25328-A6C2-4214-B4E9-16E69ACB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C74"/>
    <w:pPr>
      <w:ind w:left="720"/>
      <w:contextualSpacing/>
    </w:pPr>
  </w:style>
  <w:style w:type="table" w:styleId="a4">
    <w:name w:val="Table Grid"/>
    <w:basedOn w:val="a1"/>
    <w:uiPriority w:val="39"/>
    <w:rsid w:val="00C63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Найденова</cp:lastModifiedBy>
  <cp:revision>36</cp:revision>
  <dcterms:created xsi:type="dcterms:W3CDTF">2017-08-14T11:11:00Z</dcterms:created>
  <dcterms:modified xsi:type="dcterms:W3CDTF">2018-07-22T05:50:00Z</dcterms:modified>
</cp:coreProperties>
</file>