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6DB" w:rsidRDefault="008C46DB">
      <w:r>
        <w:t>Вводные</w:t>
      </w:r>
    </w:p>
    <w:p w:rsidR="006C1D47" w:rsidRDefault="006C1D47">
      <w:r>
        <w:t>У нас есть 12 типов цен</w:t>
      </w:r>
      <w:r w:rsidR="008C46DB">
        <w:t>:</w:t>
      </w:r>
    </w:p>
    <w:p w:rsidR="008C46DB" w:rsidRDefault="008C46DB" w:rsidP="008C46DB">
      <w:pPr>
        <w:pStyle w:val="a3"/>
        <w:numPr>
          <w:ilvl w:val="0"/>
          <w:numId w:val="2"/>
        </w:numPr>
      </w:pPr>
      <w:proofErr w:type="spellStart"/>
      <w:r>
        <w:t>Прих_цена</w:t>
      </w:r>
      <w:proofErr w:type="spellEnd"/>
      <w:r>
        <w:t>_(RUB/</w:t>
      </w:r>
      <w:r w:rsidRPr="008C46DB">
        <w:rPr>
          <w:lang w:val="en-US"/>
        </w:rPr>
        <w:t>EURO</w:t>
      </w:r>
      <w:r w:rsidRPr="008C46DB">
        <w:t>/</w:t>
      </w:r>
      <w:r w:rsidRPr="008C46DB">
        <w:rPr>
          <w:lang w:val="en-US"/>
        </w:rPr>
        <w:t>USD</w:t>
      </w:r>
      <w:r w:rsidRPr="008C46DB">
        <w:t>/</w:t>
      </w:r>
      <w:r>
        <w:t>У.Е)</w:t>
      </w:r>
    </w:p>
    <w:p w:rsidR="008C46DB" w:rsidRDefault="008C46DB" w:rsidP="008C46DB">
      <w:pPr>
        <w:pStyle w:val="a3"/>
        <w:numPr>
          <w:ilvl w:val="0"/>
          <w:numId w:val="2"/>
        </w:numPr>
      </w:pPr>
      <w:proofErr w:type="spellStart"/>
      <w:r>
        <w:t>Розн_цена</w:t>
      </w:r>
      <w:proofErr w:type="spellEnd"/>
      <w:r>
        <w:t>_</w:t>
      </w:r>
      <w:r>
        <w:t>(RUB/</w:t>
      </w:r>
      <w:r w:rsidRPr="008C46DB">
        <w:rPr>
          <w:lang w:val="en-US"/>
        </w:rPr>
        <w:t>EURO</w:t>
      </w:r>
      <w:r w:rsidRPr="008C46DB">
        <w:t>/</w:t>
      </w:r>
      <w:r w:rsidRPr="008C46DB">
        <w:rPr>
          <w:lang w:val="en-US"/>
        </w:rPr>
        <w:t>USD</w:t>
      </w:r>
      <w:r w:rsidRPr="008C46DB">
        <w:t>/</w:t>
      </w:r>
      <w:r>
        <w:t>У.Е)</w:t>
      </w:r>
    </w:p>
    <w:p w:rsidR="008C46DB" w:rsidRPr="008C46DB" w:rsidRDefault="008C46DB" w:rsidP="008C46DB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EXW_</w:t>
      </w:r>
      <w:r w:rsidRPr="008C46DB">
        <w:rPr>
          <w:lang w:val="en-US"/>
        </w:rPr>
        <w:t>(RUB/EURO/USD/</w:t>
      </w:r>
      <w:r>
        <w:t>У</w:t>
      </w:r>
      <w:r w:rsidRPr="008C46DB">
        <w:rPr>
          <w:lang w:val="en-US"/>
        </w:rPr>
        <w:t>.</w:t>
      </w:r>
      <w:r>
        <w:t>Е</w:t>
      </w:r>
      <w:r w:rsidRPr="008C46DB">
        <w:rPr>
          <w:lang w:val="en-US"/>
        </w:rPr>
        <w:t>)</w:t>
      </w:r>
    </w:p>
    <w:p w:rsidR="008C46DB" w:rsidRDefault="00EA076E" w:rsidP="008C46DB">
      <w:r>
        <w:t>У каждой номенклатуры указана ценовая группа, по ней можно определить в какой валюте ведется ценообразование(</w:t>
      </w:r>
      <w:r>
        <w:rPr>
          <w:lang w:val="en-US"/>
        </w:rPr>
        <w:t>RUB</w:t>
      </w:r>
      <w:r w:rsidRPr="00EA076E">
        <w:t>/</w:t>
      </w:r>
      <w:r>
        <w:rPr>
          <w:lang w:val="en-US"/>
        </w:rPr>
        <w:t>EURO</w:t>
      </w:r>
      <w:r w:rsidRPr="00EA076E">
        <w:t>/</w:t>
      </w:r>
      <w:r>
        <w:rPr>
          <w:lang w:val="en-US"/>
        </w:rPr>
        <w:t>USD</w:t>
      </w:r>
      <w:r w:rsidRPr="00EA076E">
        <w:t>/</w:t>
      </w:r>
      <w:r>
        <w:t>У.Е)</w:t>
      </w:r>
    </w:p>
    <w:p w:rsidR="00EA076E" w:rsidRDefault="00EA076E" w:rsidP="008C46DB">
      <w:r>
        <w:t xml:space="preserve">Если указано </w:t>
      </w:r>
      <w:r>
        <w:rPr>
          <w:lang w:val="en-US"/>
        </w:rPr>
        <w:t>EURO</w:t>
      </w:r>
      <w:r w:rsidRPr="00EA076E">
        <w:t xml:space="preserve">, </w:t>
      </w:r>
      <w:proofErr w:type="gramStart"/>
      <w:r>
        <w:t>значит</w:t>
      </w:r>
      <w:proofErr w:type="gramEnd"/>
      <w:r>
        <w:t xml:space="preserve"> для этого товара устанавливаются цены</w:t>
      </w:r>
    </w:p>
    <w:p w:rsidR="00EA076E" w:rsidRPr="00EA076E" w:rsidRDefault="00EA076E" w:rsidP="00EA076E">
      <w:pPr>
        <w:pStyle w:val="a3"/>
        <w:numPr>
          <w:ilvl w:val="0"/>
          <w:numId w:val="3"/>
        </w:numPr>
      </w:pPr>
      <w:proofErr w:type="spellStart"/>
      <w:r>
        <w:t>Прих</w:t>
      </w:r>
      <w:proofErr w:type="spellEnd"/>
      <w:r>
        <w:t>_</w:t>
      </w:r>
      <w:r>
        <w:rPr>
          <w:lang w:val="en-US"/>
        </w:rPr>
        <w:t>EURO</w:t>
      </w:r>
    </w:p>
    <w:p w:rsidR="00EA076E" w:rsidRPr="00EA076E" w:rsidRDefault="00EA076E" w:rsidP="00EA076E">
      <w:pPr>
        <w:pStyle w:val="a3"/>
        <w:numPr>
          <w:ilvl w:val="0"/>
          <w:numId w:val="3"/>
        </w:numPr>
      </w:pPr>
      <w:proofErr w:type="spellStart"/>
      <w:r>
        <w:t>Розн</w:t>
      </w:r>
      <w:proofErr w:type="spellEnd"/>
      <w:r>
        <w:t>_</w:t>
      </w:r>
      <w:r>
        <w:rPr>
          <w:lang w:val="en-US"/>
        </w:rPr>
        <w:t>EURO</w:t>
      </w:r>
    </w:p>
    <w:p w:rsidR="00EA076E" w:rsidRPr="00EA076E" w:rsidRDefault="00EA076E" w:rsidP="00EA076E">
      <w:pPr>
        <w:pStyle w:val="a3"/>
        <w:numPr>
          <w:ilvl w:val="0"/>
          <w:numId w:val="3"/>
        </w:numPr>
      </w:pPr>
      <w:r>
        <w:rPr>
          <w:lang w:val="en-US"/>
        </w:rPr>
        <w:t>EXW_EURO</w:t>
      </w:r>
    </w:p>
    <w:p w:rsidR="008C46DB" w:rsidRPr="008C46DB" w:rsidRDefault="008C46DB" w:rsidP="008C46DB">
      <w:r>
        <w:t>________________________________________________________________________________</w:t>
      </w:r>
    </w:p>
    <w:p w:rsidR="008C46DB" w:rsidRDefault="008C46DB" w:rsidP="008C46DB">
      <w:r>
        <w:t>Требуется добавить столбцы в табличную часть формы  списка справочника «Номенклатура»</w:t>
      </w:r>
      <w:r w:rsidR="00087932">
        <w:t xml:space="preserve"> </w:t>
      </w:r>
    </w:p>
    <w:p w:rsidR="008C46DB" w:rsidRPr="008C46DB" w:rsidRDefault="008C46DB" w:rsidP="008C46DB"/>
    <w:p w:rsidR="006C1D47" w:rsidRDefault="006C1D47" w:rsidP="006C1D47">
      <w:pPr>
        <w:pStyle w:val="a3"/>
        <w:numPr>
          <w:ilvl w:val="0"/>
          <w:numId w:val="1"/>
        </w:numPr>
      </w:pPr>
      <w:r>
        <w:t>Общий остаток</w:t>
      </w:r>
    </w:p>
    <w:p w:rsidR="006C1D47" w:rsidRDefault="006C1D47" w:rsidP="006C1D47">
      <w:pPr>
        <w:pStyle w:val="a3"/>
        <w:numPr>
          <w:ilvl w:val="0"/>
          <w:numId w:val="1"/>
        </w:numPr>
      </w:pPr>
      <w:proofErr w:type="spellStart"/>
      <w:r>
        <w:t>Общ</w:t>
      </w:r>
      <w:proofErr w:type="gramStart"/>
      <w:r>
        <w:t>.р</w:t>
      </w:r>
      <w:proofErr w:type="gramEnd"/>
      <w:r>
        <w:t>езерв</w:t>
      </w:r>
      <w:proofErr w:type="spellEnd"/>
    </w:p>
    <w:p w:rsidR="006C1D47" w:rsidRDefault="006C1D47" w:rsidP="006C1D47">
      <w:pPr>
        <w:pStyle w:val="a3"/>
        <w:numPr>
          <w:ilvl w:val="0"/>
          <w:numId w:val="1"/>
        </w:numPr>
      </w:pPr>
      <w:proofErr w:type="spellStart"/>
      <w:r>
        <w:t>Свободн</w:t>
      </w:r>
      <w:proofErr w:type="spellEnd"/>
      <w:r>
        <w:t xml:space="preserve">. </w:t>
      </w:r>
      <w:proofErr w:type="spellStart"/>
      <w:r>
        <w:t>Ожид</w:t>
      </w:r>
      <w:proofErr w:type="spellEnd"/>
    </w:p>
    <w:p w:rsidR="006C1D47" w:rsidRDefault="006C1D47" w:rsidP="006C1D47">
      <w:pPr>
        <w:pStyle w:val="a3"/>
        <w:numPr>
          <w:ilvl w:val="0"/>
          <w:numId w:val="1"/>
        </w:numPr>
      </w:pPr>
      <w:r>
        <w:t xml:space="preserve">Цена </w:t>
      </w:r>
      <w:r w:rsidR="008C46DB">
        <w:t>(</w:t>
      </w:r>
      <w:proofErr w:type="spellStart"/>
      <w:r w:rsidR="008C46DB">
        <w:t>Розн_цена</w:t>
      </w:r>
      <w:proofErr w:type="spellEnd"/>
      <w:r w:rsidR="008C46DB">
        <w:t>, указывается в валюте, в которой ведется номенклатура)</w:t>
      </w:r>
    </w:p>
    <w:p w:rsidR="00B65F91" w:rsidRDefault="00B65F91" w:rsidP="00B65F91">
      <w:pPr>
        <w:pStyle w:val="a3"/>
        <w:numPr>
          <w:ilvl w:val="0"/>
          <w:numId w:val="1"/>
        </w:numPr>
      </w:pPr>
      <w:proofErr w:type="spellStart"/>
      <w:r>
        <w:t>Прих</w:t>
      </w:r>
      <w:proofErr w:type="spellEnd"/>
      <w:r>
        <w:t>. Цен</w:t>
      </w:r>
      <w:proofErr w:type="gramStart"/>
      <w:r>
        <w:t>а(</w:t>
      </w:r>
      <w:proofErr w:type="spellStart"/>
      <w:proofErr w:type="gramEnd"/>
      <w:r>
        <w:t>Прих_Цена</w:t>
      </w:r>
      <w:proofErr w:type="spellEnd"/>
      <w:r>
        <w:t>, указывается в валюте, в которой ведется номенклатура)</w:t>
      </w:r>
      <w:bookmarkStart w:id="0" w:name="_GoBack"/>
      <w:bookmarkEnd w:id="0"/>
    </w:p>
    <w:p w:rsidR="006C1D47" w:rsidRDefault="006C1D47" w:rsidP="006C1D47">
      <w:pPr>
        <w:pStyle w:val="a3"/>
        <w:numPr>
          <w:ilvl w:val="0"/>
          <w:numId w:val="1"/>
        </w:numPr>
      </w:pPr>
      <w:r>
        <w:t>Валюта</w:t>
      </w:r>
    </w:p>
    <w:p w:rsidR="006C1D47" w:rsidRDefault="006C1D47" w:rsidP="006C1D47">
      <w:pPr>
        <w:pStyle w:val="a3"/>
        <w:numPr>
          <w:ilvl w:val="0"/>
          <w:numId w:val="1"/>
        </w:numPr>
      </w:pPr>
      <w:r>
        <w:t>Коэффициен</w:t>
      </w:r>
      <w:proofErr w:type="gramStart"/>
      <w:r>
        <w:t>т(</w:t>
      </w:r>
      <w:proofErr w:type="gramEnd"/>
      <w:r>
        <w:t>цена</w:t>
      </w:r>
      <w:r w:rsidRPr="008C46DB">
        <w:t>/</w:t>
      </w:r>
      <w:r>
        <w:t>приходная цена)</w:t>
      </w:r>
    </w:p>
    <w:p w:rsidR="006C1D47" w:rsidRDefault="00087932" w:rsidP="006C1D47">
      <w:pPr>
        <w:ind w:left="360"/>
      </w:pPr>
      <w:r>
        <w:t>Аналогичное, реализованное в 77</w:t>
      </w:r>
    </w:p>
    <w:p w:rsidR="00087932" w:rsidRDefault="00087932" w:rsidP="006C1D47">
      <w:pPr>
        <w:ind w:left="360"/>
      </w:pPr>
      <w:r>
        <w:rPr>
          <w:noProof/>
          <w:lang w:eastAsia="ru-RU"/>
        </w:rPr>
        <w:drawing>
          <wp:inline distT="0" distB="0" distL="0" distR="0">
            <wp:extent cx="5940425" cy="21310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3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7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23033"/>
    <w:multiLevelType w:val="hybridMultilevel"/>
    <w:tmpl w:val="4A8A0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EC61FC"/>
    <w:multiLevelType w:val="hybridMultilevel"/>
    <w:tmpl w:val="897E3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BE6A0C"/>
    <w:multiLevelType w:val="hybridMultilevel"/>
    <w:tmpl w:val="41362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4B8"/>
    <w:rsid w:val="00033285"/>
    <w:rsid w:val="00087932"/>
    <w:rsid w:val="006C1D47"/>
    <w:rsid w:val="0072256E"/>
    <w:rsid w:val="00780558"/>
    <w:rsid w:val="008B3DFD"/>
    <w:rsid w:val="008C46DB"/>
    <w:rsid w:val="00B034B8"/>
    <w:rsid w:val="00B65F91"/>
    <w:rsid w:val="00CF1B85"/>
    <w:rsid w:val="00EA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D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7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79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D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7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79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newadmin</dc:creator>
  <cp:keywords/>
  <dc:description/>
  <cp:lastModifiedBy>newadmin</cp:lastModifiedBy>
  <cp:revision>7</cp:revision>
  <cp:lastPrinted>2019-01-24T09:17:00Z</cp:lastPrinted>
  <dcterms:created xsi:type="dcterms:W3CDTF">2019-01-24T06:20:00Z</dcterms:created>
  <dcterms:modified xsi:type="dcterms:W3CDTF">2019-01-24T09:20:00Z</dcterms:modified>
</cp:coreProperties>
</file>