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5A" w:rsidRPr="009A2891" w:rsidRDefault="0049765A" w:rsidP="0049765A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</w:rPr>
      </w:pPr>
      <w:r w:rsidRPr="009A2891">
        <w:rPr>
          <w:rFonts w:ascii="Times New Roman" w:hAnsi="Times New Roman"/>
          <w:b/>
          <w:bCs/>
        </w:rPr>
        <w:t>Приложение № 1</w:t>
      </w:r>
    </w:p>
    <w:p w:rsidR="0049765A" w:rsidRPr="009A2891" w:rsidRDefault="0049765A" w:rsidP="0049765A">
      <w:pPr>
        <w:autoSpaceDE w:val="0"/>
        <w:autoSpaceDN w:val="0"/>
        <w:adjustRightInd w:val="0"/>
        <w:jc w:val="right"/>
        <w:rPr>
          <w:rFonts w:ascii="Times New Roman" w:hAnsi="Times New Roman"/>
          <w:bCs/>
        </w:rPr>
      </w:pPr>
      <w:r w:rsidRPr="009A2891">
        <w:rPr>
          <w:rFonts w:ascii="Times New Roman" w:hAnsi="Times New Roman"/>
          <w:bCs/>
        </w:rPr>
        <w:t xml:space="preserve">к Договору </w:t>
      </w:r>
      <w:r w:rsidR="007650C4" w:rsidRPr="009A2891">
        <w:rPr>
          <w:rFonts w:ascii="Times New Roman" w:hAnsi="Times New Roman"/>
          <w:bCs/>
        </w:rPr>
        <w:t>15</w:t>
      </w:r>
      <w:r w:rsidR="001232C7" w:rsidRPr="009A2891">
        <w:rPr>
          <w:rFonts w:ascii="Times New Roman" w:hAnsi="Times New Roman"/>
          <w:bCs/>
        </w:rPr>
        <w:t>/</w:t>
      </w:r>
      <w:r w:rsidR="007650C4" w:rsidRPr="009A2891">
        <w:rPr>
          <w:rFonts w:ascii="Times New Roman" w:hAnsi="Times New Roman"/>
          <w:bCs/>
        </w:rPr>
        <w:t>05</w:t>
      </w:r>
      <w:r w:rsidRPr="009A2891">
        <w:rPr>
          <w:rFonts w:ascii="Times New Roman" w:hAnsi="Times New Roman"/>
          <w:bCs/>
        </w:rPr>
        <w:t xml:space="preserve"> от « </w:t>
      </w:r>
      <w:r w:rsidR="007650C4" w:rsidRPr="009A2891">
        <w:rPr>
          <w:rFonts w:ascii="Times New Roman" w:hAnsi="Times New Roman"/>
          <w:bCs/>
        </w:rPr>
        <w:t>15</w:t>
      </w:r>
      <w:r w:rsidRPr="009A2891">
        <w:rPr>
          <w:rFonts w:ascii="Times New Roman" w:hAnsi="Times New Roman"/>
          <w:bCs/>
        </w:rPr>
        <w:t xml:space="preserve"> » </w:t>
      </w:r>
      <w:r w:rsidR="007650C4" w:rsidRPr="009A2891">
        <w:rPr>
          <w:rFonts w:ascii="Times New Roman" w:hAnsi="Times New Roman"/>
          <w:bCs/>
        </w:rPr>
        <w:t>мая</w:t>
      </w:r>
      <w:r w:rsidRPr="009A2891">
        <w:rPr>
          <w:rFonts w:ascii="Times New Roman" w:hAnsi="Times New Roman"/>
          <w:bCs/>
        </w:rPr>
        <w:t xml:space="preserve"> 2018 г.</w:t>
      </w:r>
    </w:p>
    <w:p w:rsidR="0049765A" w:rsidRPr="001A3654" w:rsidRDefault="0049765A" w:rsidP="0049765A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p w:rsidR="0049765A" w:rsidRPr="001A3654" w:rsidRDefault="0049765A" w:rsidP="0049765A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1A3654">
        <w:rPr>
          <w:rFonts w:ascii="Times New Roman" w:hAnsi="Times New Roman"/>
          <w:bCs/>
        </w:rPr>
        <w:t>Техническое задание</w:t>
      </w:r>
      <w:r w:rsidR="00100826">
        <w:rPr>
          <w:rFonts w:ascii="Times New Roman" w:hAnsi="Times New Roman"/>
          <w:bCs/>
        </w:rPr>
        <w:t xml:space="preserve"> № 2</w:t>
      </w:r>
    </w:p>
    <w:p w:rsidR="0049765A" w:rsidRPr="001A3654" w:rsidRDefault="00100826" w:rsidP="0049765A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</w:p>
    <w:p w:rsidR="0049765A" w:rsidRPr="001A3654" w:rsidRDefault="0049765A" w:rsidP="0049765A">
      <w:pPr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1A3654">
        <w:rPr>
          <w:rFonts w:ascii="Times New Roman" w:hAnsi="Times New Roman"/>
          <w:bCs/>
        </w:rPr>
        <w:t>Заказчик поручает и обязуется оплатить, а Исполнитель обязуется оказать услуги по сбору и предоставлению информации на следующих условиях:</w:t>
      </w:r>
    </w:p>
    <w:p w:rsidR="0049765A" w:rsidRPr="001A3654" w:rsidRDefault="0049765A" w:rsidP="0049765A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</w:p>
    <w:tbl>
      <w:tblPr>
        <w:tblW w:w="10013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"/>
        <w:gridCol w:w="3256"/>
        <w:gridCol w:w="1801"/>
        <w:gridCol w:w="4407"/>
        <w:gridCol w:w="283"/>
      </w:tblGrid>
      <w:tr w:rsidR="0049765A" w:rsidRPr="001A3654" w:rsidTr="00100826">
        <w:trPr>
          <w:gridBefore w:val="1"/>
          <w:gridAfter w:val="1"/>
          <w:wBefore w:w="266" w:type="dxa"/>
          <w:wAfter w:w="283" w:type="dxa"/>
          <w:trHeight w:val="822"/>
        </w:trPr>
        <w:tc>
          <w:tcPr>
            <w:tcW w:w="3256" w:type="dxa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>Наименование исследования</w:t>
            </w:r>
          </w:p>
        </w:tc>
        <w:tc>
          <w:tcPr>
            <w:tcW w:w="6208" w:type="dxa"/>
            <w:gridSpan w:val="2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 xml:space="preserve">1. Услуги по организации и проведению телефонного опроса </w:t>
            </w:r>
            <w:r w:rsidR="007650C4" w:rsidRPr="001A3654">
              <w:rPr>
                <w:rFonts w:ascii="Times New Roman" w:hAnsi="Times New Roman"/>
                <w:bCs/>
              </w:rPr>
              <w:t>на тему «</w:t>
            </w:r>
            <w:r w:rsidR="00100826">
              <w:rPr>
                <w:rFonts w:ascii="Times New Roman" w:hAnsi="Times New Roman"/>
                <w:bCs/>
              </w:rPr>
              <w:t>Отдых</w:t>
            </w:r>
            <w:r w:rsidR="007650C4" w:rsidRPr="001A3654">
              <w:rPr>
                <w:rFonts w:ascii="Times New Roman" w:hAnsi="Times New Roman"/>
                <w:bCs/>
              </w:rPr>
              <w:t>»</w:t>
            </w:r>
            <w:r w:rsidRPr="001A3654">
              <w:rPr>
                <w:rFonts w:ascii="Times New Roman" w:hAnsi="Times New Roman"/>
                <w:bCs/>
              </w:rPr>
              <w:t xml:space="preserve"> в соответствии с Договором № </w:t>
            </w:r>
            <w:r w:rsidR="007650C4" w:rsidRPr="001A3654">
              <w:rPr>
                <w:rFonts w:ascii="Times New Roman" w:hAnsi="Times New Roman"/>
                <w:bCs/>
              </w:rPr>
              <w:t>15</w:t>
            </w:r>
            <w:r w:rsidR="001232C7" w:rsidRPr="001A3654">
              <w:rPr>
                <w:rFonts w:ascii="Times New Roman" w:hAnsi="Times New Roman"/>
                <w:bCs/>
              </w:rPr>
              <w:t>/</w:t>
            </w:r>
            <w:r w:rsidR="007650C4" w:rsidRPr="001A3654">
              <w:rPr>
                <w:rFonts w:ascii="Times New Roman" w:hAnsi="Times New Roman"/>
                <w:bCs/>
              </w:rPr>
              <w:t>05</w:t>
            </w:r>
            <w:r w:rsidRPr="001A3654">
              <w:rPr>
                <w:rFonts w:ascii="Times New Roman" w:hAnsi="Times New Roman"/>
                <w:bCs/>
              </w:rPr>
              <w:t xml:space="preserve"> от </w:t>
            </w:r>
            <w:r w:rsidR="007650C4" w:rsidRPr="001A3654">
              <w:rPr>
                <w:rFonts w:ascii="Times New Roman" w:hAnsi="Times New Roman"/>
                <w:bCs/>
              </w:rPr>
              <w:t>15 мая</w:t>
            </w:r>
            <w:r w:rsidRPr="001A3654">
              <w:rPr>
                <w:rFonts w:ascii="Times New Roman" w:hAnsi="Times New Roman"/>
                <w:bCs/>
              </w:rPr>
              <w:t xml:space="preserve"> 2018 г. </w:t>
            </w:r>
          </w:p>
          <w:p w:rsidR="0049765A" w:rsidRPr="001A3654" w:rsidRDefault="0049765A" w:rsidP="00D5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49765A" w:rsidRPr="001A3654" w:rsidTr="00100826">
        <w:trPr>
          <w:gridBefore w:val="1"/>
          <w:gridAfter w:val="1"/>
          <w:wBefore w:w="266" w:type="dxa"/>
          <w:wAfter w:w="283" w:type="dxa"/>
          <w:trHeight w:val="822"/>
        </w:trPr>
        <w:tc>
          <w:tcPr>
            <w:tcW w:w="3256" w:type="dxa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>Методология</w:t>
            </w:r>
          </w:p>
        </w:tc>
        <w:tc>
          <w:tcPr>
            <w:tcW w:w="6208" w:type="dxa"/>
            <w:gridSpan w:val="2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>Телефонный опрос</w:t>
            </w:r>
          </w:p>
        </w:tc>
      </w:tr>
      <w:tr w:rsidR="0049765A" w:rsidRPr="001A3654" w:rsidTr="00100826">
        <w:trPr>
          <w:gridBefore w:val="1"/>
          <w:gridAfter w:val="1"/>
          <w:wBefore w:w="266" w:type="dxa"/>
          <w:wAfter w:w="283" w:type="dxa"/>
          <w:trHeight w:val="822"/>
        </w:trPr>
        <w:tc>
          <w:tcPr>
            <w:tcW w:w="3256" w:type="dxa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>Выборка и квоты</w:t>
            </w:r>
          </w:p>
        </w:tc>
        <w:tc>
          <w:tcPr>
            <w:tcW w:w="6208" w:type="dxa"/>
            <w:gridSpan w:val="2"/>
            <w:vAlign w:val="center"/>
          </w:tcPr>
          <w:p w:rsidR="0049765A" w:rsidRPr="001A3654" w:rsidRDefault="0049765A" w:rsidP="004976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 xml:space="preserve">Случайная выборка, смешанная выборка телефонов </w:t>
            </w:r>
          </w:p>
        </w:tc>
      </w:tr>
      <w:tr w:rsidR="0049765A" w:rsidRPr="001A3654" w:rsidTr="00100826">
        <w:trPr>
          <w:gridBefore w:val="1"/>
          <w:gridAfter w:val="1"/>
          <w:wBefore w:w="266" w:type="dxa"/>
          <w:wAfter w:w="283" w:type="dxa"/>
          <w:trHeight w:val="822"/>
        </w:trPr>
        <w:tc>
          <w:tcPr>
            <w:tcW w:w="3256" w:type="dxa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>География</w:t>
            </w:r>
          </w:p>
        </w:tc>
        <w:tc>
          <w:tcPr>
            <w:tcW w:w="6208" w:type="dxa"/>
            <w:gridSpan w:val="2"/>
            <w:vAlign w:val="center"/>
          </w:tcPr>
          <w:p w:rsidR="0049765A" w:rsidRPr="001A3654" w:rsidRDefault="009A2891" w:rsidP="00D5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Дальний Восток</w:t>
            </w:r>
          </w:p>
        </w:tc>
      </w:tr>
      <w:tr w:rsidR="0049765A" w:rsidRPr="001A3654" w:rsidTr="00100826">
        <w:trPr>
          <w:gridBefore w:val="1"/>
          <w:gridAfter w:val="1"/>
          <w:wBefore w:w="266" w:type="dxa"/>
          <w:wAfter w:w="283" w:type="dxa"/>
          <w:trHeight w:val="822"/>
        </w:trPr>
        <w:tc>
          <w:tcPr>
            <w:tcW w:w="3256" w:type="dxa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>Дата окончания опроса</w:t>
            </w:r>
          </w:p>
        </w:tc>
        <w:tc>
          <w:tcPr>
            <w:tcW w:w="6208" w:type="dxa"/>
            <w:gridSpan w:val="2"/>
            <w:vAlign w:val="center"/>
          </w:tcPr>
          <w:p w:rsidR="0049765A" w:rsidRPr="001A3654" w:rsidRDefault="00100826" w:rsidP="00D5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 ноября</w:t>
            </w:r>
            <w:r w:rsidR="0049765A" w:rsidRPr="001A3654">
              <w:rPr>
                <w:rFonts w:ascii="Times New Roman" w:hAnsi="Times New Roman"/>
                <w:bCs/>
              </w:rPr>
              <w:t xml:space="preserve"> 2018 г.</w:t>
            </w:r>
          </w:p>
        </w:tc>
      </w:tr>
      <w:tr w:rsidR="0049765A" w:rsidRPr="001A3654" w:rsidTr="00100826">
        <w:trPr>
          <w:gridBefore w:val="1"/>
          <w:gridAfter w:val="1"/>
          <w:wBefore w:w="266" w:type="dxa"/>
          <w:wAfter w:w="283" w:type="dxa"/>
          <w:trHeight w:val="822"/>
        </w:trPr>
        <w:tc>
          <w:tcPr>
            <w:tcW w:w="3256" w:type="dxa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>Форма сдачи материала</w:t>
            </w:r>
          </w:p>
        </w:tc>
        <w:tc>
          <w:tcPr>
            <w:tcW w:w="6208" w:type="dxa"/>
            <w:gridSpan w:val="2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>Сводная таблица с результатами звонков, аудиозаписи телефонных разговоров</w:t>
            </w:r>
          </w:p>
        </w:tc>
      </w:tr>
      <w:tr w:rsidR="0049765A" w:rsidRPr="001A3654" w:rsidTr="00100826">
        <w:trPr>
          <w:gridBefore w:val="1"/>
          <w:gridAfter w:val="1"/>
          <w:wBefore w:w="266" w:type="dxa"/>
          <w:wAfter w:w="283" w:type="dxa"/>
          <w:trHeight w:val="822"/>
        </w:trPr>
        <w:tc>
          <w:tcPr>
            <w:tcW w:w="3256" w:type="dxa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 xml:space="preserve">Стоимость услуг </w:t>
            </w:r>
          </w:p>
        </w:tc>
        <w:tc>
          <w:tcPr>
            <w:tcW w:w="6208" w:type="dxa"/>
            <w:gridSpan w:val="2"/>
            <w:vAlign w:val="center"/>
          </w:tcPr>
          <w:p w:rsidR="0049765A" w:rsidRPr="001A3654" w:rsidRDefault="0084318C" w:rsidP="001008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eastAsia="Calibri" w:hAnsi="Times New Roman"/>
              </w:rPr>
              <w:t>Общая стоимость услуг,</w:t>
            </w:r>
            <w:r w:rsidR="0049765A" w:rsidRPr="001A3654">
              <w:rPr>
                <w:rFonts w:ascii="Times New Roman" w:eastAsia="Calibri" w:hAnsi="Times New Roman"/>
              </w:rPr>
              <w:t xml:space="preserve"> оказываемых по настоящему Приложению</w:t>
            </w:r>
            <w:r w:rsidRPr="001A3654">
              <w:rPr>
                <w:rFonts w:ascii="Times New Roman" w:eastAsia="Calibri" w:hAnsi="Times New Roman"/>
              </w:rPr>
              <w:t>,</w:t>
            </w:r>
            <w:r w:rsidR="0049765A" w:rsidRPr="001A3654">
              <w:rPr>
                <w:rFonts w:ascii="Times New Roman" w:eastAsia="Calibri" w:hAnsi="Times New Roman"/>
              </w:rPr>
              <w:t xml:space="preserve"> составляет </w:t>
            </w:r>
            <w:r w:rsidR="00100826">
              <w:rPr>
                <w:rFonts w:ascii="Times New Roman" w:hAnsi="Times New Roman"/>
                <w:bCs/>
              </w:rPr>
              <w:t>110700</w:t>
            </w:r>
            <w:r w:rsidR="0049765A" w:rsidRPr="001A3654">
              <w:rPr>
                <w:rFonts w:ascii="Times New Roman" w:hAnsi="Times New Roman"/>
                <w:bCs/>
              </w:rPr>
              <w:t xml:space="preserve"> (</w:t>
            </w:r>
            <w:r w:rsidR="00100826">
              <w:rPr>
                <w:rFonts w:ascii="Times New Roman" w:hAnsi="Times New Roman"/>
                <w:bCs/>
              </w:rPr>
              <w:t xml:space="preserve">Сто десять тысяч семьсот </w:t>
            </w:r>
            <w:r w:rsidR="0049765A" w:rsidRPr="001A3654">
              <w:rPr>
                <w:rFonts w:ascii="Times New Roman" w:hAnsi="Times New Roman"/>
                <w:bCs/>
              </w:rPr>
              <w:t xml:space="preserve">) рублей. </w:t>
            </w:r>
            <w:r w:rsidR="0049765A" w:rsidRPr="001A3654">
              <w:rPr>
                <w:rFonts w:ascii="Times New Roman" w:eastAsia="Calibri" w:hAnsi="Times New Roman"/>
              </w:rPr>
              <w:t>НДС не облагается на основании статьи 346.13 главы 26.2 НК РФ</w:t>
            </w:r>
          </w:p>
        </w:tc>
      </w:tr>
      <w:tr w:rsidR="0049765A" w:rsidRPr="001A3654" w:rsidTr="00100826">
        <w:trPr>
          <w:gridBefore w:val="1"/>
          <w:gridAfter w:val="1"/>
          <w:wBefore w:w="266" w:type="dxa"/>
          <w:wAfter w:w="283" w:type="dxa"/>
          <w:trHeight w:val="822"/>
        </w:trPr>
        <w:tc>
          <w:tcPr>
            <w:tcW w:w="3256" w:type="dxa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hAnsi="Times New Roman"/>
                <w:bCs/>
              </w:rPr>
              <w:t>Условия оплаты</w:t>
            </w:r>
          </w:p>
        </w:tc>
        <w:tc>
          <w:tcPr>
            <w:tcW w:w="6208" w:type="dxa"/>
            <w:gridSpan w:val="2"/>
            <w:vAlign w:val="center"/>
          </w:tcPr>
          <w:p w:rsidR="0049765A" w:rsidRPr="001A3654" w:rsidRDefault="0049765A" w:rsidP="00D506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A3654">
              <w:rPr>
                <w:rFonts w:ascii="Times New Roman" w:eastAsia="Calibri" w:hAnsi="Times New Roman"/>
              </w:rPr>
              <w:t>Оплата производится по факту оказания услуг в полном объеме, на основании подписанных обеими Сторонами Актов выполненных работ, в безналичном порядке в течение 20 (двадцати) банковских дней с даты выставления Исполнителем счетов на оплату</w:t>
            </w:r>
          </w:p>
        </w:tc>
      </w:tr>
      <w:tr w:rsidR="0049765A" w:rsidRPr="009A2891" w:rsidTr="0010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23"/>
        </w:trPr>
        <w:tc>
          <w:tcPr>
            <w:tcW w:w="5323" w:type="dxa"/>
            <w:gridSpan w:val="3"/>
            <w:vAlign w:val="center"/>
          </w:tcPr>
          <w:p w:rsidR="0049765A" w:rsidRPr="009A2891" w:rsidRDefault="0049765A" w:rsidP="00D506FF">
            <w:pPr>
              <w:rPr>
                <w:rFonts w:ascii="Times New Roman" w:hAnsi="Times New Roman"/>
                <w:b/>
              </w:rPr>
            </w:pPr>
            <w:r w:rsidRPr="009A2891">
              <w:rPr>
                <w:rFonts w:ascii="Times New Roman" w:hAnsi="Times New Roman"/>
                <w:b/>
              </w:rPr>
              <w:t>Исполнитель</w:t>
            </w:r>
          </w:p>
        </w:tc>
        <w:tc>
          <w:tcPr>
            <w:tcW w:w="4690" w:type="dxa"/>
            <w:gridSpan w:val="2"/>
            <w:vAlign w:val="center"/>
          </w:tcPr>
          <w:p w:rsidR="0049765A" w:rsidRPr="009A2891" w:rsidRDefault="0049765A" w:rsidP="00D506FF">
            <w:pPr>
              <w:rPr>
                <w:rFonts w:ascii="Times New Roman" w:hAnsi="Times New Roman"/>
                <w:b/>
              </w:rPr>
            </w:pPr>
            <w:r w:rsidRPr="009A2891">
              <w:rPr>
                <w:rFonts w:ascii="Times New Roman" w:hAnsi="Times New Roman"/>
                <w:b/>
              </w:rPr>
              <w:t>Заказчик</w:t>
            </w:r>
          </w:p>
        </w:tc>
      </w:tr>
      <w:tr w:rsidR="0049765A" w:rsidRPr="001A3654" w:rsidTr="0010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080"/>
        </w:trPr>
        <w:tc>
          <w:tcPr>
            <w:tcW w:w="5323" w:type="dxa"/>
            <w:gridSpan w:val="3"/>
          </w:tcPr>
          <w:p w:rsidR="0049765A" w:rsidRPr="001A3654" w:rsidRDefault="0049765A" w:rsidP="00D506FF">
            <w:pPr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 xml:space="preserve">Индивидуальный предприниматель </w:t>
            </w:r>
          </w:p>
          <w:p w:rsidR="0049765A" w:rsidRPr="001A3654" w:rsidRDefault="0049765A" w:rsidP="00D506FF">
            <w:pPr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Иванов Павел Вячеславович</w:t>
            </w:r>
          </w:p>
          <w:p w:rsidR="0049765A" w:rsidRPr="001A3654" w:rsidRDefault="0049765A" w:rsidP="00D506FF">
            <w:pPr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428000, г.Чебоксары, ул.Николаева, 2-13.</w:t>
            </w:r>
          </w:p>
          <w:p w:rsidR="0049765A" w:rsidRPr="001A3654" w:rsidRDefault="0049765A" w:rsidP="00D506FF">
            <w:pPr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ИНН 212802042000</w:t>
            </w:r>
          </w:p>
          <w:p w:rsidR="0049765A" w:rsidRPr="001A3654" w:rsidRDefault="0049765A" w:rsidP="00D506FF">
            <w:pPr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ОРГНИП 311213026200042</w:t>
            </w:r>
          </w:p>
          <w:p w:rsidR="0049765A" w:rsidRPr="001A3654" w:rsidRDefault="0049765A" w:rsidP="00D506FF">
            <w:pPr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Свидетельство о государственной регистрации 21 № 002224271 от 19.09.2011.</w:t>
            </w:r>
          </w:p>
          <w:p w:rsidR="0049765A" w:rsidRPr="001A3654" w:rsidRDefault="0049765A" w:rsidP="00D506FF">
            <w:pPr>
              <w:rPr>
                <w:rFonts w:ascii="Times New Roman" w:hAnsi="Times New Roman"/>
              </w:rPr>
            </w:pPr>
          </w:p>
          <w:p w:rsidR="0049765A" w:rsidRPr="001A3654" w:rsidRDefault="0049765A" w:rsidP="00D506FF">
            <w:pPr>
              <w:rPr>
                <w:rFonts w:ascii="Times New Roman" w:hAnsi="Times New Roman"/>
                <w:b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 xml:space="preserve">Телефон, факс: (8352) </w:t>
            </w:r>
            <w:r w:rsidR="007C7CAD" w:rsidRPr="001A3654">
              <w:rPr>
                <w:rFonts w:ascii="Times New Roman" w:hAnsi="Times New Roman"/>
                <w:sz w:val="22"/>
                <w:szCs w:val="22"/>
              </w:rPr>
              <w:t>363206</w:t>
            </w:r>
            <w:r w:rsidRPr="001A3654">
              <w:rPr>
                <w:rFonts w:ascii="Times New Roman" w:hAnsi="Times New Roman"/>
                <w:sz w:val="22"/>
                <w:szCs w:val="22"/>
              </w:rPr>
              <w:t>, 48-16-29.</w:t>
            </w:r>
          </w:p>
          <w:p w:rsidR="0049765A" w:rsidRPr="001A3654" w:rsidRDefault="0049765A" w:rsidP="00D506F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90" w:type="dxa"/>
            <w:gridSpan w:val="2"/>
            <w:shd w:val="clear" w:color="auto" w:fill="FFFFFF"/>
          </w:tcPr>
          <w:p w:rsidR="007650C4" w:rsidRPr="001A3654" w:rsidRDefault="007650C4" w:rsidP="007650C4">
            <w:pPr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ООО МАРКУС</w:t>
            </w:r>
          </w:p>
          <w:p w:rsidR="007650C4" w:rsidRPr="001A3654" w:rsidRDefault="007650C4" w:rsidP="007650C4">
            <w:pPr>
              <w:jc w:val="both"/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 xml:space="preserve">Юридический адрес: </w:t>
            </w:r>
          </w:p>
          <w:p w:rsidR="007650C4" w:rsidRPr="001A3654" w:rsidRDefault="007650C4" w:rsidP="007650C4">
            <w:pPr>
              <w:jc w:val="both"/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690091, Приморский край, г. Владивосток, Океанский пр-кт, 10А, 317</w:t>
            </w:r>
          </w:p>
          <w:p w:rsidR="007650C4" w:rsidRPr="001A3654" w:rsidRDefault="007650C4" w:rsidP="007650C4">
            <w:pPr>
              <w:jc w:val="both"/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ОГРН 1132536004655</w:t>
            </w:r>
          </w:p>
          <w:p w:rsidR="007650C4" w:rsidRPr="001A3654" w:rsidRDefault="007650C4" w:rsidP="007650C4">
            <w:pPr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ИНН: 2536263277</w:t>
            </w:r>
          </w:p>
          <w:p w:rsidR="007650C4" w:rsidRPr="001A3654" w:rsidRDefault="007650C4" w:rsidP="007650C4">
            <w:pPr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КПП: 253601001</w:t>
            </w:r>
          </w:p>
          <w:p w:rsidR="0049765A" w:rsidRPr="001A3654" w:rsidRDefault="007650C4" w:rsidP="007650C4">
            <w:pPr>
              <w:jc w:val="both"/>
              <w:rPr>
                <w:rFonts w:ascii="Times New Roman" w:hAnsi="Times New Roman"/>
              </w:rPr>
            </w:pPr>
            <w:r w:rsidRPr="001A3654">
              <w:rPr>
                <w:rFonts w:ascii="Times New Roman" w:hAnsi="Times New Roman"/>
                <w:sz w:val="22"/>
                <w:szCs w:val="22"/>
              </w:rPr>
              <w:t>Телефон +7 914 689 69 98</w:t>
            </w:r>
          </w:p>
        </w:tc>
      </w:tr>
      <w:tr w:rsidR="0049765A" w:rsidRPr="001A3654" w:rsidTr="001008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30"/>
        </w:trPr>
        <w:tc>
          <w:tcPr>
            <w:tcW w:w="5323" w:type="dxa"/>
            <w:gridSpan w:val="3"/>
            <w:vAlign w:val="center"/>
          </w:tcPr>
          <w:p w:rsidR="0049765A" w:rsidRPr="001A3654" w:rsidRDefault="0049765A" w:rsidP="00D506FF">
            <w:pPr>
              <w:pStyle w:val="2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1A3654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Исполнитель __________________/Иванов П.В.</w:t>
            </w:r>
          </w:p>
        </w:tc>
        <w:tc>
          <w:tcPr>
            <w:tcW w:w="4690" w:type="dxa"/>
            <w:gridSpan w:val="2"/>
            <w:vAlign w:val="center"/>
          </w:tcPr>
          <w:p w:rsidR="0049765A" w:rsidRPr="001A3654" w:rsidRDefault="0049765A" w:rsidP="00D506F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A3654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Заказчик    </w:t>
            </w:r>
            <w:r w:rsidRPr="001A3654">
              <w:rPr>
                <w:rFonts w:ascii="Times New Roman" w:hAnsi="Times New Roman"/>
                <w:b w:val="0"/>
                <w:iCs/>
                <w:kern w:val="0"/>
                <w:sz w:val="22"/>
                <w:szCs w:val="22"/>
              </w:rPr>
              <w:t>___________________/</w:t>
            </w:r>
            <w:r w:rsidR="005759DE" w:rsidRPr="001A3654">
              <w:rPr>
                <w:rFonts w:ascii="Times New Roman" w:hAnsi="Times New Roman"/>
                <w:b w:val="0"/>
                <w:iCs/>
                <w:kern w:val="0"/>
                <w:sz w:val="22"/>
                <w:szCs w:val="22"/>
              </w:rPr>
              <w:t xml:space="preserve"> </w:t>
            </w:r>
            <w:r w:rsidR="0054562E" w:rsidRPr="0054562E">
              <w:rPr>
                <w:rFonts w:ascii="Times New Roman" w:hAnsi="Times New Roman"/>
                <w:b w:val="0"/>
                <w:sz w:val="22"/>
                <w:szCs w:val="22"/>
              </w:rPr>
              <w:t>Шпигунов М. Г.</w:t>
            </w:r>
          </w:p>
        </w:tc>
      </w:tr>
    </w:tbl>
    <w:p w:rsidR="00CD1202" w:rsidRPr="007650C4" w:rsidRDefault="00CD1202">
      <w:pPr>
        <w:rPr>
          <w:rFonts w:ascii="Times New Roman" w:hAnsi="Times New Roman"/>
          <w:b/>
          <w:bCs/>
          <w:sz w:val="20"/>
          <w:szCs w:val="20"/>
        </w:rPr>
      </w:pPr>
    </w:p>
    <w:sectPr w:rsidR="00CD1202" w:rsidRPr="007650C4" w:rsidSect="009A2891">
      <w:pgSz w:w="11906" w:h="16838"/>
      <w:pgMar w:top="1134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53A"/>
    <w:multiLevelType w:val="hybridMultilevel"/>
    <w:tmpl w:val="10B65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952BD3"/>
    <w:multiLevelType w:val="multilevel"/>
    <w:tmpl w:val="D7EE69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1EC0AE5"/>
    <w:multiLevelType w:val="multilevel"/>
    <w:tmpl w:val="EDA2E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compat>
    <w:useFELayout/>
  </w:compat>
  <w:rsids>
    <w:rsidRoot w:val="00CB09F6"/>
    <w:rsid w:val="000503E9"/>
    <w:rsid w:val="000C35EF"/>
    <w:rsid w:val="00100826"/>
    <w:rsid w:val="0010503F"/>
    <w:rsid w:val="001056AB"/>
    <w:rsid w:val="001174E6"/>
    <w:rsid w:val="001232C7"/>
    <w:rsid w:val="001A3654"/>
    <w:rsid w:val="001D23A6"/>
    <w:rsid w:val="002A0FB5"/>
    <w:rsid w:val="00320430"/>
    <w:rsid w:val="00366E65"/>
    <w:rsid w:val="00384F0A"/>
    <w:rsid w:val="003A53F6"/>
    <w:rsid w:val="0049765A"/>
    <w:rsid w:val="00530C40"/>
    <w:rsid w:val="0054562E"/>
    <w:rsid w:val="005759DE"/>
    <w:rsid w:val="005B76AC"/>
    <w:rsid w:val="00635F60"/>
    <w:rsid w:val="0069578F"/>
    <w:rsid w:val="007650C4"/>
    <w:rsid w:val="007C7CAD"/>
    <w:rsid w:val="008113F2"/>
    <w:rsid w:val="0084318C"/>
    <w:rsid w:val="008E3370"/>
    <w:rsid w:val="009112B0"/>
    <w:rsid w:val="009318B4"/>
    <w:rsid w:val="00946204"/>
    <w:rsid w:val="0097288E"/>
    <w:rsid w:val="00981BE9"/>
    <w:rsid w:val="009A2891"/>
    <w:rsid w:val="00A0022A"/>
    <w:rsid w:val="00AB0435"/>
    <w:rsid w:val="00B569B0"/>
    <w:rsid w:val="00B76D77"/>
    <w:rsid w:val="00B80ADB"/>
    <w:rsid w:val="00BB2ED2"/>
    <w:rsid w:val="00C037DE"/>
    <w:rsid w:val="00C12D6F"/>
    <w:rsid w:val="00CB09F6"/>
    <w:rsid w:val="00CB55AA"/>
    <w:rsid w:val="00CD1202"/>
    <w:rsid w:val="00D506FF"/>
    <w:rsid w:val="00D86DFA"/>
    <w:rsid w:val="00E46161"/>
    <w:rsid w:val="00E910AF"/>
    <w:rsid w:val="00F96840"/>
    <w:rsid w:val="00F97693"/>
    <w:rsid w:val="00FE5348"/>
    <w:rsid w:val="00FF3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F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09F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9F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9F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9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9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9F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9F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9F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9F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9F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B09F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B09F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B09F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09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B09F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B09F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09F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B09F6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CB09F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B09F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B09F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B09F6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B09F6"/>
    <w:rPr>
      <w:b/>
      <w:bCs/>
    </w:rPr>
  </w:style>
  <w:style w:type="character" w:styleId="a8">
    <w:name w:val="Emphasis"/>
    <w:basedOn w:val="a0"/>
    <w:uiPriority w:val="20"/>
    <w:qFormat/>
    <w:rsid w:val="00CB09F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B09F6"/>
    <w:rPr>
      <w:szCs w:val="32"/>
    </w:rPr>
  </w:style>
  <w:style w:type="paragraph" w:styleId="aa">
    <w:name w:val="List Paragraph"/>
    <w:basedOn w:val="a"/>
    <w:uiPriority w:val="34"/>
    <w:qFormat/>
    <w:rsid w:val="00CB0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09F6"/>
    <w:rPr>
      <w:i/>
    </w:rPr>
  </w:style>
  <w:style w:type="character" w:customStyle="1" w:styleId="22">
    <w:name w:val="Цитата 2 Знак"/>
    <w:basedOn w:val="a0"/>
    <w:link w:val="21"/>
    <w:uiPriority w:val="29"/>
    <w:rsid w:val="00CB09F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B09F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B09F6"/>
    <w:rPr>
      <w:b/>
      <w:i/>
      <w:sz w:val="24"/>
    </w:rPr>
  </w:style>
  <w:style w:type="character" w:styleId="ad">
    <w:name w:val="Subtle Emphasis"/>
    <w:uiPriority w:val="19"/>
    <w:qFormat/>
    <w:rsid w:val="00CB09F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B09F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B09F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B09F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B09F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B09F6"/>
    <w:pPr>
      <w:outlineLvl w:val="9"/>
    </w:pPr>
  </w:style>
  <w:style w:type="table" w:styleId="af3">
    <w:name w:val="Table Grid"/>
    <w:basedOn w:val="a1"/>
    <w:uiPriority w:val="59"/>
    <w:rsid w:val="00CB0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Елена Сергеевна</cp:lastModifiedBy>
  <cp:revision>3</cp:revision>
  <cp:lastPrinted>2018-05-24T06:44:00Z</cp:lastPrinted>
  <dcterms:created xsi:type="dcterms:W3CDTF">2019-03-15T07:37:00Z</dcterms:created>
  <dcterms:modified xsi:type="dcterms:W3CDTF">2019-03-15T07:37:00Z</dcterms:modified>
</cp:coreProperties>
</file>