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DA" w:rsidRDefault="003C4BEF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ТРУДОВОЙ ДОГОВОР № </w:t>
      </w:r>
      <w:fldSimple w:instr=" DOCVARIABLE  number  \* MERGEFORMAT ">
        <w:r w:rsidRPr="002B1B90">
          <w:rPr>
            <w:rFonts w:ascii="Times New Roman" w:hAnsi="Times New Roman" w:cs="Times New Roman"/>
            <w:b/>
            <w:bCs/>
            <w:color w:val="auto"/>
            <w:highlight w:val="yellow"/>
          </w:rPr>
          <w:t>______2019</w:t>
        </w:r>
      </w:fldSimple>
    </w:p>
    <w:p w:rsidR="008278DA" w:rsidRDefault="008278D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tbl>
      <w:tblPr>
        <w:tblW w:w="96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20"/>
        <w:gridCol w:w="4820"/>
      </w:tblGrid>
      <w:tr w:rsidR="008278DA">
        <w:tc>
          <w:tcPr>
            <w:tcW w:w="4820" w:type="dxa"/>
          </w:tcPr>
          <w:p w:rsidR="008278DA" w:rsidRDefault="008278DA">
            <w:pPr>
              <w:widowControl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fldSimple w:instr=" DOCVARIABLE  date  \* MERGEFORMAT ">
              <w:r w:rsidR="003C4BEF" w:rsidRPr="002B1B90">
                <w:rPr>
                  <w:rFonts w:ascii="Times New Roman" w:hAnsi="Times New Roman" w:cs="Times New Roman"/>
                  <w:bCs/>
                  <w:color w:val="auto"/>
                  <w:highlight w:val="yellow"/>
                  <w:lang w:eastAsia="en-US"/>
                </w:rPr>
                <w:t>____________.2019</w:t>
              </w:r>
            </w:fldSimple>
            <w:r w:rsidR="003C4BEF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г.</w:t>
            </w:r>
          </w:p>
        </w:tc>
        <w:tc>
          <w:tcPr>
            <w:tcW w:w="4820" w:type="dxa"/>
          </w:tcPr>
          <w:p w:rsidR="008278DA" w:rsidRDefault="003C4BEF" w:rsidP="002B1B90">
            <w:pPr>
              <w:widowControl/>
              <w:autoSpaceDE w:val="0"/>
              <w:autoSpaceDN w:val="0"/>
              <w:adjustRightInd w:val="0"/>
              <w:spacing w:line="256" w:lineRule="auto"/>
              <w:jc w:val="right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г. </w:t>
            </w:r>
            <w:proofErr w:type="spellStart"/>
            <w:r w:rsidR="002B1B90" w:rsidRPr="002B1B90">
              <w:rPr>
                <w:rFonts w:ascii="Times New Roman" w:hAnsi="Times New Roman" w:cs="Times New Roman"/>
                <w:bCs/>
                <w:color w:val="auto"/>
                <w:highlight w:val="yellow"/>
                <w:lang w:eastAsia="en-US"/>
              </w:rPr>
              <w:t>ааааа</w:t>
            </w:r>
            <w:proofErr w:type="spellEnd"/>
          </w:p>
        </w:tc>
      </w:tr>
    </w:tbl>
    <w:p w:rsidR="008278DA" w:rsidRDefault="008278D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</w:p>
    <w:p w:rsidR="008278DA" w:rsidRDefault="008278DA">
      <w:pPr>
        <w:widowControl/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auto"/>
        </w:rPr>
      </w:pPr>
      <w:r w:rsidRPr="00393BAF">
        <w:rPr>
          <w:highlight w:val="yellow"/>
        </w:rPr>
        <w:fldChar w:fldCharType="begin"/>
      </w:r>
      <w:r w:rsidR="003C4BEF" w:rsidRPr="00393BAF">
        <w:rPr>
          <w:highlight w:val="yellow"/>
        </w:rPr>
        <w:instrText xml:space="preserve"> DOCVARIABLE  orgpolnname  \* MERGEFORMAT </w:instrText>
      </w:r>
      <w:r w:rsidRPr="00393BAF">
        <w:rPr>
          <w:highlight w:val="yellow"/>
        </w:rPr>
        <w:fldChar w:fldCharType="separate"/>
      </w:r>
      <w:r w:rsidR="003C4BEF" w:rsidRPr="00393BAF">
        <w:rPr>
          <w:rFonts w:ascii="Times New Roman" w:hAnsi="Times New Roman" w:cs="Times New Roman"/>
          <w:color w:val="auto"/>
          <w:highlight w:val="yellow"/>
        </w:rPr>
        <w:t xml:space="preserve">Общество с ограниченной ответственностью </w:t>
      </w:r>
      <w:r w:rsidR="00393BAF" w:rsidRPr="00393BAF">
        <w:rPr>
          <w:rFonts w:ascii="Times New Roman" w:hAnsi="Times New Roman" w:cs="Times New Roman"/>
          <w:color w:val="auto"/>
          <w:highlight w:val="yellow"/>
        </w:rPr>
        <w:t>"   "</w:t>
      </w:r>
      <w:r w:rsidR="003C4BEF" w:rsidRPr="00393BAF">
        <w:rPr>
          <w:rFonts w:ascii="Times New Roman" w:hAnsi="Times New Roman" w:cs="Times New Roman"/>
          <w:color w:val="auto"/>
          <w:highlight w:val="yellow"/>
        </w:rPr>
        <w:t xml:space="preserve"> (</w:t>
      </w:r>
      <w:proofErr w:type="spellStart"/>
      <w:r w:rsidR="003C4BEF" w:rsidRPr="00393BAF">
        <w:rPr>
          <w:rFonts w:ascii="Times New Roman" w:hAnsi="Times New Roman" w:cs="Times New Roman"/>
          <w:color w:val="auto"/>
          <w:highlight w:val="yellow"/>
        </w:rPr>
        <w:t>далеее</w:t>
      </w:r>
      <w:proofErr w:type="spellEnd"/>
      <w:r w:rsidR="003C4BEF" w:rsidRPr="00393BAF">
        <w:rPr>
          <w:rFonts w:ascii="Times New Roman" w:hAnsi="Times New Roman" w:cs="Times New Roman"/>
          <w:color w:val="auto"/>
          <w:highlight w:val="yellow"/>
        </w:rPr>
        <w:t xml:space="preserve"> - ООО "</w:t>
      </w:r>
      <w:r w:rsidR="003C4BEF" w:rsidRPr="00393BAF">
        <w:rPr>
          <w:rFonts w:ascii="Times New Roman" w:hAnsi="Times New Roman" w:cs="Times New Roman"/>
          <w:color w:val="auto"/>
          <w:highlight w:val="yellow"/>
        </w:rPr>
        <w:t>")</w:t>
      </w:r>
      <w:r w:rsidRPr="00393BAF">
        <w:rPr>
          <w:rFonts w:ascii="Times New Roman" w:hAnsi="Times New Roman" w:cs="Times New Roman"/>
          <w:color w:val="auto"/>
          <w:highlight w:val="yellow"/>
        </w:rPr>
        <w:fldChar w:fldCharType="end"/>
      </w:r>
      <w:r w:rsidR="003C4BEF">
        <w:rPr>
          <w:rFonts w:ascii="Times New Roman" w:hAnsi="Times New Roman" w:cs="Times New Roman"/>
          <w:color w:val="auto"/>
        </w:rPr>
        <w:t xml:space="preserve">, именуемое в дальнейшем "Работодатель", в лице </w:t>
      </w:r>
      <w:fldSimple w:instr=" DOCVARIABLE  dolznostrukskl  \* MERGEFORMAT ">
        <w:r w:rsidR="003C4BEF" w:rsidRPr="00393BAF">
          <w:rPr>
            <w:rFonts w:ascii="Times New Roman" w:hAnsi="Times New Roman" w:cs="Times New Roman"/>
            <w:color w:val="auto"/>
            <w:highlight w:val="yellow"/>
          </w:rPr>
          <w:t>Генерального директора</w:t>
        </w:r>
      </w:fldSimple>
      <w:r w:rsidR="003C4BEF" w:rsidRPr="00393BAF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393BAF" w:rsidRPr="00393BAF">
        <w:rPr>
          <w:rFonts w:ascii="Times New Roman" w:hAnsi="Times New Roman" w:cs="Times New Roman"/>
          <w:color w:val="auto"/>
          <w:highlight w:val="yellow"/>
        </w:rPr>
        <w:t>ФИО</w:t>
      </w:r>
      <w:r w:rsidR="003C4BEF">
        <w:rPr>
          <w:rFonts w:ascii="Times New Roman" w:hAnsi="Times New Roman" w:cs="Times New Roman"/>
          <w:color w:val="auto"/>
        </w:rPr>
        <w:t xml:space="preserve">, действующего на основании Устава, с одной стороны, и </w:t>
      </w:r>
      <w:fldSimple w:instr=" DOCVARIABLE  sotrudnikpolnskl  \* MERGEFORMAT ">
        <w:r w:rsidR="003C4BEF">
          <w:rPr>
            <w:rFonts w:ascii="Times New Roman" w:hAnsi="Times New Roman" w:cs="Times New Roman"/>
            <w:color w:val="auto"/>
            <w:highlight w:val="lightGray"/>
          </w:rPr>
          <w:t>_</w:t>
        </w:r>
        <w:r w:rsidR="003C4BEF" w:rsidRPr="00393BAF">
          <w:rPr>
            <w:rFonts w:ascii="Times New Roman" w:hAnsi="Times New Roman" w:cs="Times New Roman"/>
            <w:color w:val="auto"/>
            <w:highlight w:val="yellow"/>
          </w:rPr>
          <w:t>_______________________________________________________________</w:t>
        </w:r>
      </w:fldSimple>
      <w:r w:rsidR="003C4BEF">
        <w:rPr>
          <w:rFonts w:ascii="Times New Roman" w:hAnsi="Times New Roman" w:cs="Times New Roman"/>
          <w:color w:val="auto"/>
        </w:rPr>
        <w:t>, именуемы</w:t>
      </w:r>
      <w:proofErr w:type="gramStart"/>
      <w:r w:rsidR="003C4BEF">
        <w:rPr>
          <w:rFonts w:ascii="Times New Roman" w:hAnsi="Times New Roman" w:cs="Times New Roman"/>
          <w:color w:val="auto"/>
        </w:rPr>
        <w:t>й(</w:t>
      </w:r>
      <w:proofErr w:type="spellStart"/>
      <w:proofErr w:type="gramEnd"/>
      <w:r w:rsidR="003C4BEF">
        <w:rPr>
          <w:rFonts w:ascii="Times New Roman" w:hAnsi="Times New Roman" w:cs="Times New Roman"/>
          <w:color w:val="auto"/>
        </w:rPr>
        <w:t>ая</w:t>
      </w:r>
      <w:proofErr w:type="spellEnd"/>
      <w:r w:rsidR="003C4BEF">
        <w:rPr>
          <w:rFonts w:ascii="Times New Roman" w:hAnsi="Times New Roman" w:cs="Times New Roman"/>
          <w:color w:val="auto"/>
        </w:rPr>
        <w:t>) в дальнейшем "Работник", с другой стороны, вместе именуемые "Стороны", заключили настоящий трудовой договор о нижеследующем.</w:t>
      </w:r>
    </w:p>
    <w:p w:rsidR="008278DA" w:rsidRDefault="008278DA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</w:rPr>
      </w:pPr>
    </w:p>
    <w:p w:rsidR="008278DA" w:rsidRDefault="003C4BEF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 Общие положения. Предмет договора</w:t>
      </w:r>
    </w:p>
    <w:p w:rsidR="008278DA" w:rsidRDefault="008278D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1.1. Работник принимается на работу в </w:t>
      </w:r>
      <w:fldSimple w:instr=" DOCVARIABLE  org  \* MERGEFORMAT ">
        <w:r w:rsidRPr="00393BAF">
          <w:rPr>
            <w:rFonts w:ascii="Times New Roman" w:hAnsi="Times New Roman" w:cs="Times New Roman"/>
            <w:color w:val="auto"/>
            <w:highlight w:val="yellow"/>
          </w:rPr>
          <w:t>ООО "</w:t>
        </w:r>
        <w:r w:rsidR="00393BAF" w:rsidRPr="00393BAF">
          <w:rPr>
            <w:rFonts w:ascii="Times New Roman" w:hAnsi="Times New Roman" w:cs="Times New Roman"/>
            <w:color w:val="auto"/>
            <w:highlight w:val="yellow"/>
          </w:rPr>
          <w:t xml:space="preserve">   </w:t>
        </w:r>
        <w:r w:rsidRPr="00393BAF">
          <w:rPr>
            <w:rFonts w:ascii="Times New Roman" w:hAnsi="Times New Roman" w:cs="Times New Roman"/>
            <w:color w:val="auto"/>
            <w:highlight w:val="yellow"/>
          </w:rPr>
          <w:t>"</w:t>
        </w:r>
      </w:fldSimple>
      <w:r w:rsidRPr="00393BAF">
        <w:rPr>
          <w:rFonts w:ascii="Times New Roman" w:hAnsi="Times New Roman" w:cs="Times New Roman"/>
          <w:color w:val="auto"/>
          <w:highlight w:val="yellow"/>
        </w:rPr>
        <w:t xml:space="preserve">, </w:t>
      </w:r>
      <w:proofErr w:type="spellStart"/>
      <w:r w:rsidRPr="00393BAF">
        <w:rPr>
          <w:highlight w:val="yellow"/>
        </w:rPr>
        <w:t>___________________________</w:t>
      </w:r>
      <w:r>
        <w:rPr>
          <w:rFonts w:ascii="Times New Roman" w:hAnsi="Times New Roman" w:cs="Times New Roman"/>
          <w:color w:val="auto"/>
        </w:rPr>
        <w:t>на</w:t>
      </w:r>
      <w:proofErr w:type="spellEnd"/>
      <w:r>
        <w:rPr>
          <w:rFonts w:ascii="Times New Roman" w:hAnsi="Times New Roman" w:cs="Times New Roman"/>
          <w:color w:val="auto"/>
        </w:rPr>
        <w:t xml:space="preserve"> должность </w:t>
      </w:r>
      <w:r w:rsidRPr="00393BAF">
        <w:rPr>
          <w:rFonts w:ascii="Times New Roman" w:hAnsi="Times New Roman" w:cs="Times New Roman"/>
          <w:color w:val="auto"/>
          <w:highlight w:val="yellow"/>
        </w:rPr>
        <w:t>_________________________________.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 Рабочее место Работника располагается по адресу:  </w:t>
      </w:r>
      <w:r w:rsidR="00393BAF" w:rsidRPr="00393BAF">
        <w:rPr>
          <w:rFonts w:ascii="Times New Roman" w:hAnsi="Times New Roman" w:cs="Times New Roman"/>
          <w:color w:val="auto"/>
          <w:highlight w:val="yellow"/>
        </w:rPr>
        <w:t>фактический адрес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1.3. Условия труда на рабочем месте Работника по степени вредности </w:t>
      </w:r>
      <w:proofErr w:type="gramStart"/>
      <w:r>
        <w:rPr>
          <w:rFonts w:ascii="Times New Roman" w:hAnsi="Times New Roman" w:cs="Times New Roman"/>
          <w:color w:val="auto"/>
        </w:rPr>
        <w:t>и(</w:t>
      </w:r>
      <w:proofErr w:type="gramEnd"/>
      <w:r>
        <w:rPr>
          <w:rFonts w:ascii="Times New Roman" w:hAnsi="Times New Roman" w:cs="Times New Roman"/>
          <w:color w:val="auto"/>
        </w:rPr>
        <w:t>или) опасности являются оптимальными.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1.4. Работа по настоящему трудовому договору является для Работника </w:t>
      </w:r>
      <w:fldSimple w:instr=" DOCVARIABLE  vidzaniatosti  \* MERGEFORMAT ">
        <w:r>
          <w:rPr>
            <w:rFonts w:ascii="Times New Roman" w:hAnsi="Times New Roman" w:cs="Times New Roman"/>
            <w:color w:val="auto"/>
          </w:rPr>
          <w:t>основным</w:t>
        </w:r>
      </w:fldSimple>
      <w:r>
        <w:rPr>
          <w:rFonts w:ascii="Times New Roman" w:hAnsi="Times New Roman" w:cs="Times New Roman"/>
          <w:color w:val="auto"/>
        </w:rPr>
        <w:t>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1.5. Настоящий трудовой договор заключен на неопределенный срок.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1.6. Дата начала работы </w:t>
      </w:r>
      <w:fldSimple w:instr=" DOCVARIABLE  datepriema  \* MERGEFORMAT ">
        <w:r w:rsidRPr="00393BAF">
          <w:rPr>
            <w:rFonts w:ascii="Times New Roman" w:hAnsi="Times New Roman" w:cs="Times New Roman"/>
            <w:color w:val="auto"/>
            <w:highlight w:val="yellow"/>
          </w:rPr>
          <w:t>_____________ 2019</w:t>
        </w:r>
      </w:fldSimple>
      <w:r w:rsidRPr="00393BAF">
        <w:rPr>
          <w:rFonts w:ascii="Times New Roman" w:hAnsi="Times New Roman" w:cs="Times New Roman"/>
          <w:color w:val="auto"/>
          <w:highlight w:val="yellow"/>
        </w:rPr>
        <w:t xml:space="preserve"> г.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1.7. Работнику устанавливается испытание при приеме на работу в целях про</w:t>
      </w:r>
      <w:r>
        <w:rPr>
          <w:rFonts w:ascii="Times New Roman" w:hAnsi="Times New Roman" w:cs="Times New Roman"/>
          <w:color w:val="auto"/>
        </w:rPr>
        <w:t>верки его соответствия поручаемой работе</w:t>
      </w:r>
      <w:r>
        <w:rPr>
          <w:rFonts w:ascii="Times New Roman" w:hAnsi="Times New Roman" w:cs="Times New Roman"/>
          <w:color w:val="auto"/>
          <w:highlight w:val="lightGray"/>
        </w:rPr>
        <w:t xml:space="preserve">. </w:t>
      </w:r>
      <w:r w:rsidRPr="00393BAF">
        <w:rPr>
          <w:rFonts w:ascii="Times New Roman" w:hAnsi="Times New Roman" w:cs="Times New Roman"/>
          <w:color w:val="auto"/>
          <w:highlight w:val="yellow"/>
        </w:rPr>
        <w:t xml:space="preserve">Срок испытания - </w:t>
      </w:r>
      <w:fldSimple w:instr=" DOCVARIABLE  ispitsrokcifrpropis  \* MERGEFORMAT ">
        <w:r w:rsidRPr="00393BAF">
          <w:rPr>
            <w:rFonts w:ascii="Times New Roman" w:hAnsi="Times New Roman" w:cs="Times New Roman"/>
            <w:color w:val="auto"/>
            <w:highlight w:val="yellow"/>
          </w:rPr>
          <w:t>3 (Три)</w:t>
        </w:r>
      </w:fldSimple>
      <w:r>
        <w:rPr>
          <w:rFonts w:ascii="Times New Roman" w:hAnsi="Times New Roman" w:cs="Times New Roman"/>
          <w:color w:val="auto"/>
        </w:rPr>
        <w:t xml:space="preserve"> месяца со дня фактического начала работы. В срок испытания не включаются периоды, когда Работник фактически отсутствовал на работе.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Крит</w:t>
      </w:r>
      <w:r>
        <w:rPr>
          <w:rFonts w:ascii="Times New Roman" w:hAnsi="Times New Roman" w:cs="Times New Roman"/>
          <w:color w:val="auto"/>
        </w:rPr>
        <w:t>ериями успешного прохождения испытания является полное, качественное и своевременное выполнение Работником трудовой функции, предусмотренной настоящим трудовым договором и должностной инструкцией, приказов (распоряжений) Работодателя, распоряжений непосред</w:t>
      </w:r>
      <w:r>
        <w:rPr>
          <w:rFonts w:ascii="Times New Roman" w:hAnsi="Times New Roman" w:cs="Times New Roman"/>
          <w:color w:val="auto"/>
        </w:rPr>
        <w:t>ственного руководителя, действующих в организации локальных нормативных актов и требований к работе, трудовой дисциплины, положений охраны труда и техники безопасности.</w:t>
      </w:r>
    </w:p>
    <w:p w:rsidR="008278DA" w:rsidRDefault="008278D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278DA" w:rsidRDefault="003C4BEF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 Права и обязанности Работника</w:t>
      </w:r>
    </w:p>
    <w:p w:rsidR="008278DA" w:rsidRDefault="008278D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2.1. Работник имеет право </w:t>
      </w:r>
      <w:proofErr w:type="gramStart"/>
      <w:r>
        <w:rPr>
          <w:rFonts w:ascii="Times New Roman" w:hAnsi="Times New Roman" w:cs="Times New Roman"/>
          <w:color w:val="auto"/>
        </w:rPr>
        <w:t>на</w:t>
      </w:r>
      <w:proofErr w:type="gramEnd"/>
      <w:r>
        <w:rPr>
          <w:rFonts w:ascii="Times New Roman" w:hAnsi="Times New Roman" w:cs="Times New Roman"/>
          <w:color w:val="auto"/>
        </w:rPr>
        <w:t>: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2.1.1. Изменение и рас</w:t>
      </w:r>
      <w:r>
        <w:rPr>
          <w:rFonts w:ascii="Times New Roman" w:hAnsi="Times New Roman" w:cs="Times New Roman"/>
          <w:color w:val="auto"/>
        </w:rPr>
        <w:t xml:space="preserve">торжение трудового договора в порядке и на условиях, которые установлены Трудовым </w:t>
      </w:r>
      <w:hyperlink r:id="rId8" w:history="1">
        <w:r>
          <w:rPr>
            <w:rStyle w:val="ae"/>
            <w:rFonts w:ascii="Times New Roman" w:hAnsi="Times New Roman" w:cs="Times New Roman"/>
            <w:color w:val="auto"/>
            <w:u w:val="none"/>
          </w:rPr>
          <w:t>кодексом</w:t>
        </w:r>
      </w:hyperlink>
      <w:r>
        <w:rPr>
          <w:rFonts w:ascii="Times New Roman" w:hAnsi="Times New Roman" w:cs="Times New Roman"/>
          <w:color w:val="auto"/>
        </w:rPr>
        <w:t xml:space="preserve"> РФ, иными федеральными законами.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2.1.2. Предоставление </w:t>
      </w:r>
      <w:r>
        <w:rPr>
          <w:rFonts w:ascii="Times New Roman" w:hAnsi="Times New Roman" w:cs="Times New Roman"/>
          <w:color w:val="auto"/>
        </w:rPr>
        <w:t>работы, обусловленной настоящим трудовым договором, а также рабочего места, соответствующего государственным нормативным требованиям охраны труда.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2.1.3. Полную достоверную информацию об условиях труда и требованиях охраны труда на рабочем месте.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2.1.4. Об</w:t>
      </w:r>
      <w:r>
        <w:rPr>
          <w:rFonts w:ascii="Times New Roman" w:hAnsi="Times New Roman" w:cs="Times New Roman"/>
          <w:color w:val="auto"/>
        </w:rPr>
        <w:t>еспечение рабочего места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2.1.5. Своевременную и в полном объеме выплату заработной платы в соответствии со своей квалификацией</w:t>
      </w:r>
      <w:r>
        <w:rPr>
          <w:rFonts w:ascii="Times New Roman" w:hAnsi="Times New Roman" w:cs="Times New Roman"/>
          <w:color w:val="auto"/>
        </w:rPr>
        <w:t>, сложностью труда, количеством и качеством выполненной работы.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2.1.6. Отдых, то есть соблюдение ежедневной продолжительности рабочего времени, предоставление перерывов для отдыха и питания, еженедельных выходных дней, оплачиваемых ежегодных отпусков в соо</w:t>
      </w:r>
      <w:r>
        <w:rPr>
          <w:rFonts w:ascii="Times New Roman" w:hAnsi="Times New Roman" w:cs="Times New Roman"/>
          <w:color w:val="auto"/>
        </w:rPr>
        <w:t>тветствии с настоящим трудовым договором и трудовым законодательством РФ.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2.1.7. Обязательное государственное социальное страхование в порядке и на условиях, установленных действующим законодательством РФ, на период действия настоящего трудового договора.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2.1.8. Осуществление иных прав, предусмотренных трудовым законодательством РФ, Правилами внутреннего трудового распорядка и иными локальными нормативными актами.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2.2. Работник обязан: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2.2.1. </w:t>
      </w:r>
      <w:r>
        <w:rPr>
          <w:rFonts w:ascii="Times New Roman" w:hAnsi="Times New Roman" w:cs="Times New Roman"/>
          <w:bCs/>
          <w:color w:val="auto"/>
        </w:rPr>
        <w:t>Добросовестно исполнять свои трудовые обязанности, возложенные на</w:t>
      </w:r>
      <w:r>
        <w:rPr>
          <w:rFonts w:ascii="Times New Roman" w:hAnsi="Times New Roman" w:cs="Times New Roman"/>
          <w:bCs/>
          <w:color w:val="auto"/>
        </w:rPr>
        <w:t xml:space="preserve"> него </w:t>
      </w:r>
      <w:r>
        <w:rPr>
          <w:rFonts w:ascii="Times New Roman" w:hAnsi="Times New Roman" w:cs="Times New Roman"/>
          <w:color w:val="auto"/>
        </w:rPr>
        <w:t>должностной инструкцией.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2.2.2. При осуществлении трудовой функции действовать в соответствии с законодательством РФ, Правилами внутреннего трудового распорядка, иными локальными нормативными актами, условиями настоящего трудового договора.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2.2.3. Со</w:t>
      </w:r>
      <w:r>
        <w:rPr>
          <w:rFonts w:ascii="Times New Roman" w:hAnsi="Times New Roman" w:cs="Times New Roman"/>
          <w:color w:val="auto"/>
        </w:rPr>
        <w:t>блюдать Правила внутреннего трудового распорядка, иные локальные нормативные акты, в том числе приказы (распоряжения) Работодателя, инструкции, правила и т.д.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2.2.4. Не разглашать конфиденциальную (коммерческую, техническую, персональную) информацию, ставш</w:t>
      </w:r>
      <w:r>
        <w:rPr>
          <w:rFonts w:ascii="Times New Roman" w:hAnsi="Times New Roman" w:cs="Times New Roman"/>
          <w:color w:val="auto"/>
        </w:rPr>
        <w:t>ую ему известной в процессе осуществления трудовой функции.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2.2.5. Соблюдать требования по охране труда, технике безопасности, пожарной безопасности и производственной санитарии. При возникновении ситуации, представляющей угрозу жизни и здоровью людей, сох</w:t>
      </w:r>
      <w:r>
        <w:rPr>
          <w:rFonts w:ascii="Times New Roman" w:hAnsi="Times New Roman" w:cs="Times New Roman"/>
          <w:color w:val="auto"/>
        </w:rPr>
        <w:t>ранности имущества, незамедлительно сообщать о случившемся Работодателю или непосредственному руководителю. В случае отсутствия угрозы для жизни и здоровья Работника принимать меры по устранению причин и условий, препятствующих нормальному выполнению работ</w:t>
      </w:r>
      <w:r>
        <w:rPr>
          <w:rFonts w:ascii="Times New Roman" w:hAnsi="Times New Roman" w:cs="Times New Roman"/>
          <w:color w:val="auto"/>
        </w:rPr>
        <w:t>ы.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2.2.6.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 и при необходимости принимать меры для </w:t>
      </w:r>
      <w:r>
        <w:rPr>
          <w:rFonts w:ascii="Times New Roman" w:hAnsi="Times New Roman" w:cs="Times New Roman"/>
          <w:color w:val="auto"/>
        </w:rPr>
        <w:t>предотвращения ущерба имуществу.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2.2.7. Своевременно проходить медицинский осмотр.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2.2.8. Способствовать созданию на работе благоприятного делового и морального климата.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2.2.9. </w:t>
      </w:r>
      <w:r>
        <w:rPr>
          <w:rFonts w:ascii="Times New Roman" w:eastAsia="MS Mincho" w:hAnsi="Times New Roman" w:cs="Times New Roman"/>
          <w:color w:val="auto"/>
        </w:rPr>
        <w:t>Поддерживать свое рабочее место, оборудование и приспособления в исправном сост</w:t>
      </w:r>
      <w:r>
        <w:rPr>
          <w:rFonts w:ascii="Times New Roman" w:eastAsia="MS Mincho" w:hAnsi="Times New Roman" w:cs="Times New Roman"/>
          <w:color w:val="auto"/>
        </w:rPr>
        <w:t>оянии, порядке и чистоте.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</w:rPr>
        <w:t>2.2.10. В трёхдневный срок представлять Работодателю информацию об изменении фамилии, семейного положения, места жительства, о смене паспорта, иного документа, удостоверяющего личность.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</w:rPr>
        <w:t>2.2.11. Не допускать каких-либо действий и н</w:t>
      </w:r>
      <w:r>
        <w:rPr>
          <w:rFonts w:ascii="Times New Roman" w:eastAsia="MS Mincho" w:hAnsi="Times New Roman" w:cs="Times New Roman"/>
          <w:color w:val="auto"/>
        </w:rPr>
        <w:t>е выступать от имени Работодателя, не имея на то полномочий, не допускать распространение сведений, задевающих честь, достоинство и деловую репутацию физических и юридических лиц, которое может повлечь за собой причинение вреда Работодателю.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</w:rPr>
        <w:t>2.2.12. Приним</w:t>
      </w:r>
      <w:r>
        <w:rPr>
          <w:rFonts w:ascii="Times New Roman" w:eastAsia="MS Mincho" w:hAnsi="Times New Roman" w:cs="Times New Roman"/>
          <w:color w:val="auto"/>
        </w:rPr>
        <w:t>ать меры к предотвращению ущерба, соблюдать установленный порядок хранения материальных ценностей и служебной информации, содержащейся на любых носителях (бумажных, электронных и пр.).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</w:rPr>
        <w:t>2.2.13. Возвратить при прекращении трудовых отношений все документы, об</w:t>
      </w:r>
      <w:r>
        <w:rPr>
          <w:rFonts w:ascii="Times New Roman" w:eastAsia="MS Mincho" w:hAnsi="Times New Roman" w:cs="Times New Roman"/>
          <w:color w:val="auto"/>
        </w:rPr>
        <w:t>разовавшиеся в процессе выполнения трудовых обязанностей, а также материально-технические средства, переданные ему Работодателем для выполнения трудовых обязанностей.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</w:rPr>
        <w:t>2.2.14. По распоряжению Работодателя, издаваемому в соответствии с трудовым законодательс</w:t>
      </w:r>
      <w:r>
        <w:rPr>
          <w:rFonts w:ascii="Times New Roman" w:eastAsia="MS Mincho" w:hAnsi="Times New Roman" w:cs="Times New Roman"/>
          <w:color w:val="auto"/>
        </w:rPr>
        <w:t>твом, выезжать в служебные командировки.</w:t>
      </w:r>
    </w:p>
    <w:p w:rsidR="008278DA" w:rsidRDefault="003C4BEF">
      <w:pPr>
        <w:widowControl/>
        <w:ind w:firstLine="540"/>
        <w:jc w:val="both"/>
        <w:rPr>
          <w:rFonts w:ascii="Times New Roman" w:eastAsia="MS Mincho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</w:rPr>
        <w:t>2.2.15. В случае направления работника на обучение (переподготовка, повышение квалификации и т.п.), работник обязан отработать после обучения срок, установленный ученическим договором, если обучение производилось за</w:t>
      </w:r>
      <w:r>
        <w:rPr>
          <w:rFonts w:ascii="Times New Roman" w:eastAsia="MS Mincho" w:hAnsi="Times New Roman" w:cs="Times New Roman"/>
          <w:color w:val="auto"/>
        </w:rPr>
        <w:t xml:space="preserve"> счет Работодателя, либо выплатить Работодателю сумму оплаты за обучение пропорционально неотработанному времени.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MS Mincho" w:hAnsi="Times New Roman" w:cs="Times New Roman"/>
          <w:color w:val="auto"/>
        </w:rPr>
        <w:t xml:space="preserve">2.2.16. </w:t>
      </w:r>
      <w:r>
        <w:rPr>
          <w:rFonts w:ascii="Times New Roman" w:hAnsi="Times New Roman" w:cs="Times New Roman"/>
          <w:color w:val="auto"/>
        </w:rPr>
        <w:t>Не включение в трудовой договор каких-либо из прав и (или) обязанностей работника, установленных трудовым законодательством и иными но</w:t>
      </w:r>
      <w:r>
        <w:rPr>
          <w:rFonts w:ascii="Times New Roman" w:hAnsi="Times New Roman" w:cs="Times New Roman"/>
          <w:color w:val="auto"/>
        </w:rPr>
        <w:t>рмативными правовыми актами, содержащими нормы трудового права, локальными нормативными актами, не может рассматриваться как отказ от реализации этих прав или исполнения этих обязанностей.</w:t>
      </w:r>
    </w:p>
    <w:p w:rsidR="008278DA" w:rsidRDefault="008278D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278DA" w:rsidRDefault="003C4BEF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Права и обязанности Работодателя</w:t>
      </w:r>
    </w:p>
    <w:p w:rsidR="008278DA" w:rsidRDefault="008278D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3.1. Работодатель имеет право</w:t>
      </w:r>
      <w:r>
        <w:rPr>
          <w:rFonts w:ascii="Times New Roman" w:hAnsi="Times New Roman" w:cs="Times New Roman"/>
          <w:color w:val="auto"/>
        </w:rPr>
        <w:t>: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3.1.1. Изменять и расторгать трудовой договор с Работником в порядке и на условиях, которые установлены Трудовым </w:t>
      </w:r>
      <w:hyperlink r:id="rId9" w:history="1">
        <w:r>
          <w:rPr>
            <w:rStyle w:val="ae"/>
            <w:rFonts w:ascii="Times New Roman" w:hAnsi="Times New Roman" w:cs="Times New Roman"/>
            <w:color w:val="auto"/>
            <w:u w:val="none"/>
          </w:rPr>
          <w:t>кодексом</w:t>
        </w:r>
      </w:hyperlink>
      <w:r>
        <w:rPr>
          <w:rFonts w:ascii="Times New Roman" w:hAnsi="Times New Roman" w:cs="Times New Roman"/>
          <w:color w:val="auto"/>
        </w:rPr>
        <w:t xml:space="preserve"> РФ, иными федеральными законами.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3.1.2. 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и иных локальных нормативных актов, т</w:t>
      </w:r>
      <w:r>
        <w:rPr>
          <w:rFonts w:ascii="Times New Roman" w:hAnsi="Times New Roman" w:cs="Times New Roman"/>
          <w:color w:val="auto"/>
        </w:rPr>
        <w:t>рудовой дисциплины, правил техники безопасности, производственной санитарии и противопожарной защиты.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3.1.3. Поощрять работника за добросовестный эффективный труд в порядке и на условиях, установленных Положением об оплате и материальном стимулировании в </w:t>
      </w:r>
      <w:r w:rsidRPr="00393BAF">
        <w:rPr>
          <w:rFonts w:ascii="Times New Roman" w:hAnsi="Times New Roman" w:cs="Times New Roman"/>
          <w:color w:val="auto"/>
          <w:highlight w:val="yellow"/>
        </w:rPr>
        <w:t>О</w:t>
      </w:r>
      <w:r w:rsidRPr="00393BAF">
        <w:rPr>
          <w:rFonts w:ascii="Times New Roman" w:hAnsi="Times New Roman" w:cs="Times New Roman"/>
          <w:color w:val="auto"/>
          <w:highlight w:val="yellow"/>
        </w:rPr>
        <w:t>ОО «</w:t>
      </w:r>
      <w:r w:rsidRPr="00393BAF">
        <w:rPr>
          <w:rFonts w:ascii="Times New Roman" w:hAnsi="Times New Roman" w:cs="Times New Roman"/>
          <w:color w:val="auto"/>
          <w:highlight w:val="yellow"/>
        </w:rPr>
        <w:t>»</w:t>
      </w:r>
      <w:r>
        <w:rPr>
          <w:rFonts w:ascii="Times New Roman" w:hAnsi="Times New Roman" w:cs="Times New Roman"/>
          <w:color w:val="auto"/>
        </w:rPr>
        <w:t xml:space="preserve"> и иными локальными нормативными актами Работодателя.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3.1.4. Контролировать выполнение Работником трудовых обязанностей, соблюдения им трудовой дисциплины, правил техники безопасности, производственной санитарии и противопожарной защиты, Правил вну</w:t>
      </w:r>
      <w:r>
        <w:rPr>
          <w:rFonts w:ascii="Times New Roman" w:hAnsi="Times New Roman" w:cs="Times New Roman"/>
          <w:color w:val="auto"/>
        </w:rPr>
        <w:t>треннего трудового распорядка и иных локальных нормативных актов.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3.1.5. Привлекать Работника к дисциплинарной и материальной ответственности за неисполнение или некачественное исполнение Работником трудовых обязанностей в порядке, установленном Трудовым </w:t>
      </w:r>
      <w:hyperlink r:id="rId10" w:history="1">
        <w:r>
          <w:rPr>
            <w:rStyle w:val="ae"/>
            <w:rFonts w:ascii="Times New Roman" w:hAnsi="Times New Roman" w:cs="Times New Roman"/>
            <w:color w:val="auto"/>
            <w:u w:val="none"/>
          </w:rPr>
          <w:t>кодексом</w:t>
        </w:r>
      </w:hyperlink>
      <w:r>
        <w:rPr>
          <w:rFonts w:ascii="Times New Roman" w:hAnsi="Times New Roman" w:cs="Times New Roman"/>
          <w:color w:val="auto"/>
        </w:rPr>
        <w:t xml:space="preserve"> РФ, иными федеральными законами.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3.1.7. Осуществлять иные права, предусмотренные трудовым законодательством РФ, Правилами внутреннего трудо</w:t>
      </w:r>
      <w:r>
        <w:rPr>
          <w:rFonts w:ascii="Times New Roman" w:hAnsi="Times New Roman" w:cs="Times New Roman"/>
          <w:color w:val="auto"/>
        </w:rPr>
        <w:t>вого распорядка и иными локальными нормативными актами.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3.2. Работодатель обязан: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3.2.1. Соблюдать трудовое законодательство и иные нормативные правовые акты, содержащие нормы трудового права, локальные нормативные акты, условия соглашений и настоящего тру</w:t>
      </w:r>
      <w:r>
        <w:rPr>
          <w:rFonts w:ascii="Times New Roman" w:hAnsi="Times New Roman" w:cs="Times New Roman"/>
          <w:color w:val="auto"/>
        </w:rPr>
        <w:t>дового договора.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3.2.2. Предоставить Работнику работу в соответствии с условиями настоящего трудового договора.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3.2.3. Обеспечить безопасные условия работы в соответствии с требованиями охраны труда.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3.2.4. Предоставить Работнику оборудованное надлежащим </w:t>
      </w:r>
      <w:r>
        <w:rPr>
          <w:rFonts w:ascii="Times New Roman" w:hAnsi="Times New Roman" w:cs="Times New Roman"/>
          <w:color w:val="auto"/>
        </w:rPr>
        <w:t>образом рабочее место, обеспечивать его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3.2.5. Вести учет рабочего времени, фактически отработанного Работником.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3.2.6. Обеспе</w:t>
      </w:r>
      <w:r>
        <w:rPr>
          <w:rFonts w:ascii="Times New Roman" w:hAnsi="Times New Roman" w:cs="Times New Roman"/>
          <w:color w:val="auto"/>
        </w:rPr>
        <w:t>чивать Работнику своевременную в полном объеме выплату заработной платы в соответствии с его квалификацией, сложностью труда и качеством выполненной работы.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3.2.7. Знакомить Работника под роспись с принимаемыми локальными нормативными актами, непосредствен</w:t>
      </w:r>
      <w:r>
        <w:rPr>
          <w:rFonts w:ascii="Times New Roman" w:hAnsi="Times New Roman" w:cs="Times New Roman"/>
          <w:color w:val="auto"/>
        </w:rPr>
        <w:t>но связанными с его трудовой деятельностью.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3.2.8. Осуществлять обязательное социальное страхование Работника в порядке, установленном действующим законодательством РФ.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3.2.9. Возмещать вред, причиненный Работнику в связи с исполнением им трудовых обязанно</w:t>
      </w:r>
      <w:r>
        <w:rPr>
          <w:rFonts w:ascii="Times New Roman" w:hAnsi="Times New Roman" w:cs="Times New Roman"/>
          <w:color w:val="auto"/>
        </w:rPr>
        <w:t xml:space="preserve">стей, а также компенсировать моральный вред в порядке и на условиях, которые установлены Трудовым </w:t>
      </w:r>
      <w:hyperlink r:id="rId11" w:history="1">
        <w:r>
          <w:rPr>
            <w:rStyle w:val="ae"/>
            <w:rFonts w:ascii="Times New Roman" w:hAnsi="Times New Roman" w:cs="Times New Roman"/>
            <w:color w:val="auto"/>
            <w:u w:val="none"/>
          </w:rPr>
          <w:t>кодексом</w:t>
        </w:r>
      </w:hyperlink>
      <w:r>
        <w:rPr>
          <w:rFonts w:ascii="Times New Roman" w:hAnsi="Times New Roman" w:cs="Times New Roman"/>
          <w:color w:val="auto"/>
        </w:rPr>
        <w:t xml:space="preserve"> РФ, другими федеральными законами и иным</w:t>
      </w:r>
      <w:r>
        <w:rPr>
          <w:rFonts w:ascii="Times New Roman" w:hAnsi="Times New Roman" w:cs="Times New Roman"/>
          <w:color w:val="auto"/>
        </w:rPr>
        <w:t>и нормативными правовыми актами РФ.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3.2.10. Вести на Работника трудовую книжку в соответствии с законодательством Российской Федерации.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3.2.11. Исполнять иные обязанности, предусмотренные трудовым законодательством, в том числе законодательством о специаль</w:t>
      </w:r>
      <w:r>
        <w:rPr>
          <w:rFonts w:ascii="Times New Roman" w:hAnsi="Times New Roman" w:cs="Times New Roman"/>
          <w:color w:val="auto"/>
        </w:rPr>
        <w:t>ной оценке условий труда, и иными нормативными правовыми актами, содержащими нормы трудового права, соглашениями, локальными нормативными актами и настоящим трудовым договором.</w:t>
      </w:r>
    </w:p>
    <w:p w:rsidR="008278DA" w:rsidRDefault="008278D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</w:p>
    <w:p w:rsidR="008278DA" w:rsidRDefault="003C4BEF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 Рабочее время и время отдыха</w:t>
      </w:r>
    </w:p>
    <w:p w:rsidR="008278DA" w:rsidRDefault="008278D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4.1. Работнику устанавливается нормальная про</w:t>
      </w:r>
      <w:r>
        <w:rPr>
          <w:rFonts w:ascii="Times New Roman" w:hAnsi="Times New Roman" w:cs="Times New Roman"/>
          <w:color w:val="auto"/>
        </w:rPr>
        <w:t xml:space="preserve">должительность рабочего времени - </w:t>
      </w:r>
      <w:fldSimple w:instr=" DOCVARIABLE  dlitelnostrabnedeli  \* MERGEFORMAT ">
        <w:r w:rsidRPr="00393BAF">
          <w:rPr>
            <w:rFonts w:ascii="Times New Roman" w:hAnsi="Times New Roman" w:cs="Times New Roman"/>
            <w:color w:val="auto"/>
            <w:highlight w:val="yellow"/>
          </w:rPr>
          <w:t>40</w:t>
        </w:r>
      </w:fldSimple>
      <w:r w:rsidRPr="00393BAF">
        <w:rPr>
          <w:rFonts w:ascii="Times New Roman" w:hAnsi="Times New Roman" w:cs="Times New Roman"/>
          <w:color w:val="auto"/>
          <w:highlight w:val="yellow"/>
        </w:rPr>
        <w:t xml:space="preserve"> часов в неделю</w:t>
      </w:r>
      <w:r>
        <w:rPr>
          <w:rFonts w:ascii="Times New Roman" w:hAnsi="Times New Roman" w:cs="Times New Roman"/>
          <w:color w:val="auto"/>
        </w:rPr>
        <w:t>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4.2. Работнику устанавливается следующий режим рабочего времени: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4"/>
        <w:gridCol w:w="1840"/>
        <w:gridCol w:w="1155"/>
        <w:gridCol w:w="1410"/>
        <w:gridCol w:w="1430"/>
        <w:gridCol w:w="2251"/>
      </w:tblGrid>
      <w:tr w:rsidR="008278D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Pr="00393BAF" w:rsidRDefault="003C4BE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93BAF">
              <w:rPr>
                <w:rFonts w:ascii="Times New Roman" w:hAnsi="Times New Roman" w:cs="Times New Roman"/>
                <w:color w:val="auto"/>
                <w:highlight w:val="yellow"/>
              </w:rPr>
              <w:t>5-ти дневная рабочая неделя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Pr="00393BAF" w:rsidRDefault="003C4BE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93BAF">
              <w:rPr>
                <w:rFonts w:ascii="Times New Roman" w:hAnsi="Times New Roman" w:cs="Times New Roman"/>
                <w:color w:val="auto"/>
                <w:highlight w:val="yellow"/>
              </w:rPr>
              <w:t>40 часовая рабочая неделя с двумя выходными (суббота, вос</w:t>
            </w:r>
            <w:r w:rsidRPr="00393BAF">
              <w:rPr>
                <w:rFonts w:ascii="Times New Roman" w:hAnsi="Times New Roman" w:cs="Times New Roman"/>
                <w:color w:val="auto"/>
                <w:highlight w:val="yellow"/>
              </w:rPr>
              <w:t>кресенье)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Pr="00393BAF" w:rsidRDefault="003C4BE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93BAF">
              <w:rPr>
                <w:rFonts w:ascii="Times New Roman" w:hAnsi="Times New Roman" w:cs="Times New Roman"/>
                <w:color w:val="auto"/>
                <w:highlight w:val="yellow"/>
              </w:rPr>
              <w:t>9.00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Pr="00393BAF" w:rsidRDefault="003C4BE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93BAF">
              <w:rPr>
                <w:rFonts w:ascii="Times New Roman" w:hAnsi="Times New Roman" w:cs="Times New Roman"/>
                <w:color w:val="auto"/>
                <w:highlight w:val="yellow"/>
              </w:rPr>
              <w:t>18.00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Pr="00393BAF" w:rsidRDefault="003C4BE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93BAF">
              <w:rPr>
                <w:rFonts w:ascii="Times New Roman" w:hAnsi="Times New Roman" w:cs="Times New Roman"/>
                <w:color w:val="auto"/>
                <w:highlight w:val="yellow"/>
              </w:rPr>
              <w:t>13.00-14.00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Pr="00393BAF" w:rsidRDefault="003C4BE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93BAF">
              <w:rPr>
                <w:rFonts w:ascii="Times New Roman" w:hAnsi="Times New Roman" w:cs="Times New Roman"/>
                <w:color w:val="auto"/>
                <w:highlight w:val="yellow"/>
              </w:rPr>
              <w:t>Нормальная</w:t>
            </w:r>
          </w:p>
          <w:p w:rsidR="008278DA" w:rsidRPr="00393BAF" w:rsidRDefault="003C4BE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93BAF">
              <w:rPr>
                <w:rFonts w:ascii="Times New Roman" w:hAnsi="Times New Roman" w:cs="Times New Roman"/>
                <w:color w:val="auto"/>
                <w:highlight w:val="yellow"/>
              </w:rPr>
              <w:t>продолжительность рабочего времени</w:t>
            </w:r>
          </w:p>
        </w:tc>
      </w:tr>
    </w:tbl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4.2.1. Работодатель вправе привлекать Работника к работе в выходные и нерабочие праздничные дни, а также к сверхурочной работе в порядке и на условиях, установленных трудовым </w:t>
      </w:r>
      <w:r>
        <w:rPr>
          <w:rFonts w:ascii="Times New Roman" w:hAnsi="Times New Roman" w:cs="Times New Roman"/>
          <w:color w:val="auto"/>
        </w:rPr>
        <w:t>законодательством.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4.3. Работнику предоставляется ежегодный оплачиваемый отпуск продолжительностью </w:t>
      </w:r>
      <w:fldSimple w:instr=" DOCVARIABLE  pravonaotpuskdnei  \* MERGEFORMAT ">
        <w:r w:rsidRPr="00393BAF">
          <w:rPr>
            <w:rFonts w:ascii="Times New Roman" w:hAnsi="Times New Roman" w:cs="Times New Roman"/>
            <w:color w:val="auto"/>
            <w:highlight w:val="yellow"/>
          </w:rPr>
          <w:t>28</w:t>
        </w:r>
      </w:fldSimple>
      <w:r w:rsidRPr="00393BAF">
        <w:rPr>
          <w:rFonts w:ascii="Times New Roman" w:hAnsi="Times New Roman" w:cs="Times New Roman"/>
          <w:color w:val="auto"/>
          <w:highlight w:val="yellow"/>
        </w:rPr>
        <w:t xml:space="preserve"> календарных дней</w:t>
      </w:r>
      <w:r>
        <w:rPr>
          <w:rFonts w:ascii="Times New Roman" w:hAnsi="Times New Roman" w:cs="Times New Roman"/>
          <w:color w:val="auto"/>
        </w:rPr>
        <w:t>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4.3.1. Право на использование отпуска за первый год работы возникает у Работника по и</w:t>
      </w:r>
      <w:r>
        <w:rPr>
          <w:rFonts w:ascii="Times New Roman" w:hAnsi="Times New Roman" w:cs="Times New Roman"/>
          <w:color w:val="auto"/>
        </w:rPr>
        <w:t>стечении шести месяцев непрерывной работы у данного Работодателя. По соглашению Сторон, а также в установленных законом случаях оплачиваемый отпуск Работнику может быть предоставлен и до истечения шести месяцев.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4.3.2. Отпуск за второй и последующие годы р</w:t>
      </w:r>
      <w:r>
        <w:rPr>
          <w:rFonts w:ascii="Times New Roman" w:hAnsi="Times New Roman" w:cs="Times New Roman"/>
          <w:color w:val="auto"/>
        </w:rPr>
        <w:t>аботы может предоставляться Работнику в любое время рабочего года в соответствии с графиком отпусков.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4.3.3. При желании Работника использовать ежегодный оплачиваемый отпуск в отличный от предусмотренного в графике отпусков период, он обязан предупредить о</w:t>
      </w:r>
      <w:r>
        <w:rPr>
          <w:rFonts w:ascii="Times New Roman" w:hAnsi="Times New Roman" w:cs="Times New Roman"/>
          <w:color w:val="auto"/>
        </w:rPr>
        <w:t xml:space="preserve">б этом Работодателя в письменном виде не </w:t>
      </w:r>
      <w:proofErr w:type="gramStart"/>
      <w:r>
        <w:rPr>
          <w:rFonts w:ascii="Times New Roman" w:hAnsi="Times New Roman" w:cs="Times New Roman"/>
          <w:color w:val="auto"/>
        </w:rPr>
        <w:t>позднее</w:t>
      </w:r>
      <w:proofErr w:type="gramEnd"/>
      <w:r>
        <w:rPr>
          <w:rFonts w:ascii="Times New Roman" w:hAnsi="Times New Roman" w:cs="Times New Roman"/>
          <w:color w:val="auto"/>
        </w:rPr>
        <w:t xml:space="preserve"> чем за 2 недели до предполагаемого отпуска. Изменение сроков предоставления отпуска в этом случае производится по соглашению Сторон.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4.3.4. По соглашению Сторон ежегодный оплачиваемый отпуск может предоставл</w:t>
      </w:r>
      <w:r>
        <w:rPr>
          <w:rFonts w:ascii="Times New Roman" w:hAnsi="Times New Roman" w:cs="Times New Roman"/>
          <w:color w:val="auto"/>
        </w:rPr>
        <w:t>яться Работнику по частям. При этом хотя бы одна часть отпуска должна быть не менее 14 календарных дней.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4.4. По семейным обстоятельствам и другим уважительным причинам Работнику по его заявлению Работодатель может предоставить отпуск без сохранения зарабо</w:t>
      </w:r>
      <w:r>
        <w:rPr>
          <w:rFonts w:ascii="Times New Roman" w:hAnsi="Times New Roman" w:cs="Times New Roman"/>
          <w:color w:val="auto"/>
        </w:rPr>
        <w:t>тной платы.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4.4.1. В случаях, предусмотренных законодательством, Работодатель обязан предоставить Работнику отпуск без сохранения заработной платы.</w:t>
      </w:r>
    </w:p>
    <w:p w:rsidR="008278DA" w:rsidRDefault="008278D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278DA" w:rsidRDefault="003C4BEF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 Условия оплаты труда</w:t>
      </w:r>
    </w:p>
    <w:p w:rsidR="008278DA" w:rsidRDefault="008278D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5.1. Заработная плата Работника в соответствии с действующей у Работодателя </w:t>
      </w:r>
      <w:r>
        <w:rPr>
          <w:rFonts w:ascii="Times New Roman" w:hAnsi="Times New Roman" w:cs="Times New Roman"/>
          <w:color w:val="auto"/>
        </w:rPr>
        <w:t>системой оплаты труда состоит из должностного оклада.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5.2. За выполнение трудовой функции Работнику устанавливается </w:t>
      </w:r>
      <w:fldSimple w:instr=" DOCVARIABLE  oplatapookladcifrpropis  \* MERGEFORMAT ">
        <w:r>
          <w:rPr>
            <w:rFonts w:ascii="Times New Roman" w:hAnsi="Times New Roman" w:cs="Times New Roman"/>
            <w:color w:val="auto"/>
          </w:rPr>
          <w:t xml:space="preserve">должностной оклад в размере </w:t>
        </w:r>
        <w:r w:rsidRPr="00393BAF">
          <w:rPr>
            <w:rFonts w:ascii="Times New Roman" w:hAnsi="Times New Roman" w:cs="Times New Roman"/>
            <w:color w:val="auto"/>
            <w:highlight w:val="yellow"/>
          </w:rPr>
          <w:t>___________</w:t>
        </w:r>
        <w:r>
          <w:rPr>
            <w:rFonts w:ascii="Times New Roman" w:hAnsi="Times New Roman" w:cs="Times New Roman"/>
            <w:color w:val="auto"/>
          </w:rPr>
          <w:t xml:space="preserve"> рублей в месяц</w:t>
        </w:r>
      </w:fldSimple>
      <w:r>
        <w:rPr>
          <w:rFonts w:ascii="Times New Roman" w:hAnsi="Times New Roman" w:cs="Times New Roman"/>
          <w:color w:val="auto"/>
        </w:rPr>
        <w:t>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5.3. </w:t>
      </w:r>
      <w:proofErr w:type="gramStart"/>
      <w:r>
        <w:rPr>
          <w:rFonts w:ascii="Times New Roman" w:hAnsi="Times New Roman" w:cs="Times New Roman"/>
          <w:color w:val="auto"/>
        </w:rPr>
        <w:t>Заработная плата выпла</w:t>
      </w:r>
      <w:r>
        <w:rPr>
          <w:rFonts w:ascii="Times New Roman" w:hAnsi="Times New Roman" w:cs="Times New Roman"/>
          <w:color w:val="auto"/>
        </w:rPr>
        <w:t>чивается Работнику не реже чем каждые полмесяца (25-го числа текущего месяца - за первую половину месяца и 10-го числа месяца, следующего за отработанным, - окончательный расчет за отработанный месяц).</w:t>
      </w:r>
      <w:proofErr w:type="gramEnd"/>
      <w:r>
        <w:rPr>
          <w:rFonts w:ascii="Times New Roman" w:hAnsi="Times New Roman" w:cs="Times New Roman"/>
          <w:color w:val="auto"/>
        </w:rPr>
        <w:t xml:space="preserve"> При совпадении дня выплаты с выходным или нерабочим пр</w:t>
      </w:r>
      <w:r>
        <w:rPr>
          <w:rFonts w:ascii="Times New Roman" w:hAnsi="Times New Roman" w:cs="Times New Roman"/>
          <w:color w:val="auto"/>
        </w:rPr>
        <w:t xml:space="preserve">аздничным днем заработная плата выплачивается накануне этого дня. 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5.4. Выплата заработной платы производится в валюте РФ в безналичной денежной форме путем ее перечисления на расчетный счет Работника, указанный им для этой цели. </w:t>
      </w:r>
    </w:p>
    <w:p w:rsidR="008278DA" w:rsidRDefault="008278D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278DA" w:rsidRDefault="003C4BEF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 Ответственность Сторо</w:t>
      </w:r>
      <w:r>
        <w:rPr>
          <w:rFonts w:ascii="Times New Roman" w:hAnsi="Times New Roman" w:cs="Times New Roman"/>
          <w:color w:val="auto"/>
        </w:rPr>
        <w:t>н</w:t>
      </w:r>
    </w:p>
    <w:p w:rsidR="008278DA" w:rsidRDefault="008278D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6.1. Стороны несут ответственность за неисполнение или ненадлежащее исполнение своих обязанностей и обязательств, установленных законодательством, Правилами внутреннего трудового распорядка, иными локальными нормативными актами Работодателя и настоящим </w:t>
      </w:r>
      <w:r>
        <w:rPr>
          <w:rFonts w:ascii="Times New Roman" w:hAnsi="Times New Roman" w:cs="Times New Roman"/>
          <w:color w:val="auto"/>
        </w:rPr>
        <w:t>трудовым договором.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6.2.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</w:t>
      </w:r>
      <w:hyperlink r:id="rId12" w:history="1">
        <w:r>
          <w:rPr>
            <w:rStyle w:val="ae"/>
            <w:rFonts w:ascii="Times New Roman" w:hAnsi="Times New Roman" w:cs="Times New Roman"/>
            <w:color w:val="auto"/>
            <w:u w:val="none"/>
          </w:rPr>
          <w:t>ст. 192</w:t>
        </w:r>
      </w:hyperlink>
      <w:r>
        <w:rPr>
          <w:rFonts w:ascii="Times New Roman" w:hAnsi="Times New Roman" w:cs="Times New Roman"/>
          <w:color w:val="auto"/>
        </w:rPr>
        <w:t xml:space="preserve"> ТК РФ.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6.3. Стороны могут быть привлечены к материальной и иным видам юридической ответственности в случаях и порядке, предусмотренных Трудовым </w:t>
      </w:r>
      <w:hyperlink r:id="rId13" w:history="1">
        <w:r>
          <w:rPr>
            <w:rStyle w:val="ae"/>
            <w:rFonts w:ascii="Times New Roman" w:hAnsi="Times New Roman" w:cs="Times New Roman"/>
            <w:color w:val="auto"/>
            <w:u w:val="none"/>
          </w:rPr>
          <w:t>кодексом</w:t>
        </w:r>
      </w:hyperlink>
      <w:r>
        <w:rPr>
          <w:rFonts w:ascii="Times New Roman" w:hAnsi="Times New Roman" w:cs="Times New Roman"/>
          <w:color w:val="auto"/>
        </w:rPr>
        <w:t xml:space="preserve"> РФ и иными федеральными законами.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6.3.1. Работодатель несет материальную и иную ответственность согласно действующему законодательству РФ, в случаях: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- незако</w:t>
      </w:r>
      <w:r>
        <w:rPr>
          <w:rFonts w:ascii="Times New Roman" w:hAnsi="Times New Roman" w:cs="Times New Roman"/>
          <w:color w:val="auto"/>
        </w:rPr>
        <w:t>нного лишения Работника возможности трудиться;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причинения ущерба имуществу Работника;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задержки выплаты Работнику заработной платы;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причинения Работнику морального вреда;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других случаях, предусмотренных законодательством РФ.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6.3.2. Работник несет </w:t>
      </w:r>
      <w:r>
        <w:rPr>
          <w:rFonts w:ascii="Times New Roman" w:hAnsi="Times New Roman" w:cs="Times New Roman"/>
          <w:color w:val="auto"/>
        </w:rPr>
        <w:t>материальную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возмещения им ущерба третьим лицам.</w:t>
      </w:r>
    </w:p>
    <w:p w:rsidR="008278DA" w:rsidRDefault="008278D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278DA" w:rsidRDefault="003C4BEF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 Изменение и прекращение трудового договора</w:t>
      </w:r>
    </w:p>
    <w:p w:rsidR="008278DA" w:rsidRDefault="008278D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7.1. Изм</w:t>
      </w:r>
      <w:r>
        <w:rPr>
          <w:rFonts w:ascii="Times New Roman" w:hAnsi="Times New Roman" w:cs="Times New Roman"/>
          <w:color w:val="auto"/>
        </w:rPr>
        <w:t>енение определенных сторонами условий трудового договора допускается только по соглашению Сторон, которое оформляется дополнительным соглашением, являющимся неотъемлемой частью настоящего трудового договора.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7.1.1. Изменения и дополнения в условия настояще</w:t>
      </w:r>
      <w:r>
        <w:rPr>
          <w:rFonts w:ascii="Times New Roman" w:hAnsi="Times New Roman" w:cs="Times New Roman"/>
          <w:color w:val="auto"/>
        </w:rPr>
        <w:t xml:space="preserve">го трудового договора могут быть внесены по соглашению Сторон при изменении законодательства РФ, локальных нормативных актов Работодателя, а также в других случаях, предусмотренных Трудовым </w:t>
      </w:r>
      <w:hyperlink r:id="rId14" w:history="1">
        <w:r>
          <w:rPr>
            <w:rStyle w:val="ae"/>
            <w:rFonts w:ascii="Times New Roman" w:hAnsi="Times New Roman" w:cs="Times New Roman"/>
            <w:color w:val="auto"/>
            <w:u w:val="none"/>
          </w:rPr>
          <w:t>кодексом</w:t>
        </w:r>
      </w:hyperlink>
      <w:r>
        <w:rPr>
          <w:rFonts w:ascii="Times New Roman" w:hAnsi="Times New Roman" w:cs="Times New Roman"/>
          <w:color w:val="auto"/>
        </w:rPr>
        <w:t xml:space="preserve"> РФ.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7.2. Настоящий трудовой договор может быть прекращен только по основаниям, предусмотренным Трудовым </w:t>
      </w:r>
      <w:hyperlink r:id="rId15" w:history="1">
        <w:r>
          <w:rPr>
            <w:rStyle w:val="ae"/>
            <w:rFonts w:ascii="Times New Roman" w:hAnsi="Times New Roman" w:cs="Times New Roman"/>
            <w:color w:val="auto"/>
            <w:u w:val="none"/>
          </w:rPr>
          <w:t>кодексом</w:t>
        </w:r>
      </w:hyperlink>
      <w:r>
        <w:rPr>
          <w:rFonts w:ascii="Times New Roman" w:hAnsi="Times New Roman" w:cs="Times New Roman"/>
          <w:color w:val="auto"/>
        </w:rPr>
        <w:t xml:space="preserve"> РФ и иными федеральными законами.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7.2.1. Гарантии и компенсации, связанные с расторжением трудового договора, предоставляются Работнику согласно нормам Трудового </w:t>
      </w:r>
      <w:hyperlink r:id="rId16" w:history="1">
        <w:r>
          <w:rPr>
            <w:rStyle w:val="ae"/>
            <w:rFonts w:ascii="Times New Roman" w:hAnsi="Times New Roman" w:cs="Times New Roman"/>
            <w:color w:val="auto"/>
            <w:u w:val="none"/>
          </w:rPr>
          <w:t>кодекса</w:t>
        </w:r>
      </w:hyperlink>
      <w:r>
        <w:rPr>
          <w:rFonts w:ascii="Times New Roman" w:hAnsi="Times New Roman" w:cs="Times New Roman"/>
          <w:color w:val="auto"/>
        </w:rPr>
        <w:t xml:space="preserve"> РФ, иных федеральных законов.</w:t>
      </w:r>
    </w:p>
    <w:p w:rsidR="008278DA" w:rsidRDefault="008278D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278DA" w:rsidRDefault="003C4BEF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 Заключительные положения</w:t>
      </w:r>
    </w:p>
    <w:p w:rsidR="008278DA" w:rsidRDefault="008278D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8.1. Споры или разногласия между Сторонами, возникшие при выполнении условий настоящего договора, подлежат урегулированию путем непосредственных </w:t>
      </w:r>
      <w:r>
        <w:rPr>
          <w:rFonts w:ascii="Times New Roman" w:hAnsi="Times New Roman" w:cs="Times New Roman"/>
          <w:color w:val="auto"/>
        </w:rPr>
        <w:t>переговоров Работника и Работодателя.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8.1.1. Если соглашение между Сторонами не было достигнуто, то спор подлежит разрешению в порядке, установленном законодательством РФ.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 Во всем остальном, что не предусмотрено настоящим трудовым договором, Стороны р</w:t>
      </w:r>
      <w:r>
        <w:rPr>
          <w:rFonts w:ascii="Times New Roman" w:hAnsi="Times New Roman" w:cs="Times New Roman"/>
          <w:color w:val="auto"/>
        </w:rPr>
        <w:t>уководствуются законодательством РФ.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8.3. Условия настоящего договора не подлежат оглашению и опубликованию в печати.</w:t>
      </w: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8.4. Настоящий договор составлен в двух экземплярах, имеющих одинаковую юридическую силу, один из которых хранится - у Работодателя, а дру</w:t>
      </w:r>
      <w:r>
        <w:rPr>
          <w:rFonts w:ascii="Times New Roman" w:hAnsi="Times New Roman" w:cs="Times New Roman"/>
          <w:color w:val="auto"/>
        </w:rPr>
        <w:t>гой - у Работника.</w:t>
      </w:r>
    </w:p>
    <w:p w:rsidR="008278DA" w:rsidRDefault="008278D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278DA" w:rsidRDefault="003C4BE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До подписания настоящего трудового договора Работник ознакомлен со следующими локальными нормативными актами:</w:t>
      </w:r>
    </w:p>
    <w:p w:rsidR="008278DA" w:rsidRDefault="008278D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</w:p>
    <w:p w:rsidR="008278DA" w:rsidRDefault="008278D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</w:p>
    <w:tbl>
      <w:tblPr>
        <w:tblW w:w="97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0"/>
        <w:gridCol w:w="2261"/>
        <w:gridCol w:w="1935"/>
      </w:tblGrid>
      <w:tr w:rsidR="008278D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Default="003C4BEF">
            <w:pPr>
              <w:widowControl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Локальные нормативные акты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Default="003C4BEF">
            <w:pPr>
              <w:widowControl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Подпись работника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Default="003C4BEF">
            <w:pPr>
              <w:widowControl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Дата ознакомления</w:t>
            </w:r>
          </w:p>
        </w:tc>
      </w:tr>
      <w:tr w:rsidR="008278D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Default="003C4BEF">
            <w:pPr>
              <w:widowControl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Должностная инструкция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Default="008278DA">
            <w:pPr>
              <w:widowControl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Default="008278DA">
            <w:pPr>
              <w:widowControl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8278D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Default="003C4BEF">
            <w:pPr>
              <w:widowControl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Правила внутреннего трудового распорядка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Default="008278DA">
            <w:pPr>
              <w:widowControl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Default="008278DA">
            <w:pPr>
              <w:widowControl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8278D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Default="003C4BEF">
            <w:pPr>
              <w:widowControl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Положение об оплате труда и материальном стимулировании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Default="008278DA">
            <w:pPr>
              <w:widowControl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Default="008278DA">
            <w:pPr>
              <w:widowControl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8278D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Default="003C4BEF">
            <w:pPr>
              <w:widowControl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Положение о защите персональных данных работников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Default="008278DA">
            <w:pPr>
              <w:widowControl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Default="008278DA">
            <w:pPr>
              <w:widowControl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8278D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Default="003C4BEF">
            <w:pPr>
              <w:widowControl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Инструкция по охране труда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Default="008278DA">
            <w:pPr>
              <w:widowControl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Default="008278DA">
            <w:pPr>
              <w:widowControl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8278DA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Default="003C4BEF">
            <w:pPr>
              <w:widowControl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Положение о конфиденциальной информации и коммерческой тайне</w:t>
            </w:r>
            <w:bookmarkStart w:id="0" w:name="_GoBack"/>
            <w:bookmarkEnd w:id="0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Default="008278DA">
            <w:pPr>
              <w:widowControl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DA" w:rsidRDefault="008278DA">
            <w:pPr>
              <w:widowControl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:rsidR="008278DA" w:rsidRDefault="008278D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278DA" w:rsidRDefault="003C4BEF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9.</w:t>
      </w:r>
      <w:r>
        <w:rPr>
          <w:rFonts w:ascii="Times New Roman" w:eastAsia="Times New Roman" w:hAnsi="Times New Roman" w:cs="Times New Roman"/>
          <w:color w:val="auto"/>
        </w:rPr>
        <w:t xml:space="preserve"> АДРЕСА, РЕКВИЗИТЫ И ПОДПИСИ СТОРОН ТРУДОВОГО ДОГОВОРА</w:t>
      </w:r>
    </w:p>
    <w:tbl>
      <w:tblPr>
        <w:tblW w:w="9209" w:type="dxa"/>
        <w:tblCellSpacing w:w="0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73"/>
        <w:gridCol w:w="396"/>
        <w:gridCol w:w="4140"/>
      </w:tblGrid>
      <w:tr w:rsidR="008278DA">
        <w:trPr>
          <w:tblCellSpacing w:w="0" w:type="dxa"/>
        </w:trPr>
        <w:tc>
          <w:tcPr>
            <w:tcW w:w="4673" w:type="dxa"/>
            <w:vAlign w:val="center"/>
          </w:tcPr>
          <w:p w:rsidR="008278DA" w:rsidRDefault="003C4BEF">
            <w:pPr>
              <w:spacing w:line="256" w:lineRule="auto"/>
              <w:ind w:firstLine="55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Работодатель:</w:t>
            </w:r>
          </w:p>
        </w:tc>
        <w:tc>
          <w:tcPr>
            <w:tcW w:w="396" w:type="dxa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4140" w:type="dxa"/>
            <w:vAlign w:val="center"/>
          </w:tcPr>
          <w:p w:rsidR="008278DA" w:rsidRDefault="003C4BEF">
            <w:pPr>
              <w:spacing w:line="256" w:lineRule="auto"/>
              <w:ind w:firstLine="58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Работник:</w:t>
            </w:r>
          </w:p>
        </w:tc>
      </w:tr>
      <w:bookmarkStart w:id="1" w:name="_Hlk471385283"/>
      <w:tr w:rsidR="008278DA">
        <w:trPr>
          <w:tblCellSpacing w:w="0" w:type="dxa"/>
        </w:trPr>
        <w:tc>
          <w:tcPr>
            <w:tcW w:w="4673" w:type="dxa"/>
            <w:vAlign w:val="center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fldChar w:fldCharType="begin"/>
            </w:r>
            <w:r w:rsidR="003C4BEF">
              <w:rPr>
                <w:rFonts w:ascii="Times New Roman" w:hAnsi="Times New Roman" w:cs="Times New Roman"/>
                <w:lang w:eastAsia="en-US"/>
              </w:rPr>
              <w:instrText xml:space="preserve"> DOCVARIABLE  orgname  \* MERGEFORMAT </w:instrText>
            </w:r>
            <w:r>
              <w:rPr>
                <w:rFonts w:ascii="Times New Roman" w:hAnsi="Times New Roman" w:cs="Times New Roman"/>
                <w:lang w:eastAsia="en-US"/>
              </w:rPr>
              <w:fldChar w:fldCharType="separate"/>
            </w:r>
            <w:r w:rsidR="003C4BEF">
              <w:rPr>
                <w:rFonts w:ascii="Times New Roman" w:hAnsi="Times New Roman" w:cs="Times New Roman"/>
                <w:lang w:eastAsia="en-US"/>
              </w:rPr>
              <w:t>Общество с ограниченной ответственностью "</w:t>
            </w:r>
            <w:r w:rsidR="003C4BEF">
              <w:rPr>
                <w:rFonts w:ascii="Times New Roman" w:hAnsi="Times New Roman" w:cs="Times New Roman"/>
                <w:lang w:eastAsia="en-US"/>
              </w:rPr>
              <w:t>"</w:t>
            </w:r>
            <w:r>
              <w:rPr>
                <w:rFonts w:ascii="Times New Roman" w:hAnsi="Times New Roman" w:cs="Times New Roman"/>
                <w:lang w:eastAsia="en-US"/>
              </w:rPr>
              <w:fldChar w:fldCharType="end"/>
            </w:r>
            <w:bookmarkEnd w:id="1"/>
            <w:r w:rsidR="003C4BEF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8278DA" w:rsidRDefault="003C4BEF" w:rsidP="00393BAF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</w:t>
            </w:r>
            <w:fldSimple w:instr=" DOCVARIABLE  org  \* MERGEFORMAT ">
              <w:r>
                <w:rPr>
                  <w:rFonts w:ascii="Times New Roman" w:hAnsi="Times New Roman" w:cs="Times New Roman"/>
                  <w:lang w:eastAsia="en-US"/>
                </w:rPr>
                <w:t>ООО "</w:t>
              </w:r>
              <w:r>
                <w:rPr>
                  <w:rFonts w:ascii="Times New Roman" w:hAnsi="Times New Roman" w:cs="Times New Roman"/>
                  <w:lang w:eastAsia="en-US"/>
                </w:rPr>
                <w:t>"</w:t>
              </w:r>
            </w:fldSimple>
            <w:r>
              <w:rPr>
                <w:rFonts w:ascii="Times New Roman" w:hAnsi="Times New Roman" w:cs="Times New Roman"/>
                <w:lang w:eastAsia="en-US"/>
              </w:rPr>
              <w:t xml:space="preserve">)                             </w:t>
            </w:r>
          </w:p>
        </w:tc>
        <w:tc>
          <w:tcPr>
            <w:tcW w:w="396" w:type="dxa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vAlign w:val="center"/>
          </w:tcPr>
          <w:p w:rsidR="008278DA" w:rsidRDefault="003C4BEF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highlight w:val="lightGray"/>
              </w:rPr>
              <w:t>__________________________</w:t>
            </w:r>
          </w:p>
        </w:tc>
      </w:tr>
      <w:tr w:rsidR="008278DA">
        <w:trPr>
          <w:tblCellSpacing w:w="0" w:type="dxa"/>
        </w:trPr>
        <w:tc>
          <w:tcPr>
            <w:tcW w:w="4673" w:type="dxa"/>
            <w:vAlign w:val="center"/>
          </w:tcPr>
          <w:p w:rsidR="008278DA" w:rsidRDefault="003C4BEF" w:rsidP="00393BAF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Адрес: </w:t>
            </w:r>
            <w:r w:rsidR="00393BAF">
              <w:rPr>
                <w:rFonts w:ascii="Times New Roman" w:hAnsi="Times New Roman" w:cs="Times New Roman"/>
              </w:rPr>
              <w:t xml:space="preserve">юридический адрес </w:t>
            </w:r>
          </w:p>
        </w:tc>
        <w:tc>
          <w:tcPr>
            <w:tcW w:w="396" w:type="dxa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vAlign w:val="center"/>
          </w:tcPr>
          <w:p w:rsidR="008278DA" w:rsidRDefault="003C4BEF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рождения: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highlight w:val="lightGray"/>
              </w:rPr>
              <w:t>____________</w:t>
            </w:r>
          </w:p>
        </w:tc>
      </w:tr>
      <w:tr w:rsidR="008278DA">
        <w:trPr>
          <w:tblCellSpacing w:w="0" w:type="dxa"/>
        </w:trPr>
        <w:tc>
          <w:tcPr>
            <w:tcW w:w="4673" w:type="dxa"/>
            <w:vAlign w:val="center"/>
          </w:tcPr>
          <w:p w:rsidR="008278DA" w:rsidRDefault="003C4BEF" w:rsidP="00393BAF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ИНН: </w:t>
            </w:r>
          </w:p>
        </w:tc>
        <w:tc>
          <w:tcPr>
            <w:tcW w:w="396" w:type="dxa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vAlign w:val="center"/>
          </w:tcPr>
          <w:p w:rsidR="008278DA" w:rsidRDefault="003C4BEF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Паспорт: </w:t>
            </w:r>
            <w:fldSimple w:instr=" DOCVARIABLE  pasportnomerseria  \* MERGEFORMAT ">
              <w:r>
                <w:rPr>
                  <w:rFonts w:ascii="Times New Roman" w:hAnsi="Times New Roman" w:cs="Times New Roman"/>
                  <w:highlight w:val="lightGray"/>
                  <w:lang w:eastAsia="en-US"/>
                </w:rPr>
                <w:t xml:space="preserve">серия _____ номер </w:t>
              </w:r>
            </w:fldSimple>
            <w:r>
              <w:rPr>
                <w:rFonts w:ascii="Times New Roman" w:hAnsi="Times New Roman" w:cs="Times New Roman"/>
                <w:highlight w:val="lightGray"/>
                <w:lang w:eastAsia="en-US"/>
              </w:rPr>
              <w:t>________</w:t>
            </w:r>
          </w:p>
        </w:tc>
      </w:tr>
      <w:tr w:rsidR="008278DA">
        <w:trPr>
          <w:tblCellSpacing w:w="0" w:type="dxa"/>
        </w:trPr>
        <w:tc>
          <w:tcPr>
            <w:tcW w:w="4673" w:type="dxa"/>
            <w:vAlign w:val="center"/>
          </w:tcPr>
          <w:p w:rsidR="008278DA" w:rsidRDefault="003C4BEF" w:rsidP="00393BAF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КПП: </w:t>
            </w:r>
          </w:p>
        </w:tc>
        <w:tc>
          <w:tcPr>
            <w:tcW w:w="396" w:type="dxa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vAlign w:val="center"/>
          </w:tcPr>
          <w:p w:rsidR="008278DA" w:rsidRDefault="003C4BEF">
            <w:pPr>
              <w:spacing w:line="256" w:lineRule="auto"/>
            </w:pPr>
            <w:r>
              <w:rPr>
                <w:rFonts w:ascii="Times New Roman" w:hAnsi="Times New Roman" w:cs="Times New Roman"/>
                <w:lang w:eastAsia="en-US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: </w:t>
            </w:r>
            <w:r>
              <w:rPr>
                <w:highlight w:val="lightGray"/>
              </w:rPr>
              <w:t>___________________________</w:t>
            </w:r>
          </w:p>
          <w:p w:rsidR="008278DA" w:rsidRDefault="003C4BEF">
            <w:pPr>
              <w:spacing w:line="256" w:lineRule="auto"/>
            </w:pPr>
            <w:r>
              <w:rPr>
                <w:highlight w:val="lightGray"/>
              </w:rPr>
              <w:t>___________________________</w:t>
            </w:r>
          </w:p>
          <w:p w:rsidR="008278DA" w:rsidRDefault="003C4BEF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highlight w:val="lightGray"/>
                <w:lang w:eastAsia="en-US"/>
              </w:rPr>
              <w:lastRenderedPageBreak/>
              <w:t>________________________________</w:t>
            </w:r>
          </w:p>
        </w:tc>
      </w:tr>
      <w:tr w:rsidR="008278DA">
        <w:trPr>
          <w:tblCellSpacing w:w="0" w:type="dxa"/>
        </w:trPr>
        <w:tc>
          <w:tcPr>
            <w:tcW w:w="4673" w:type="dxa"/>
            <w:vAlign w:val="center"/>
          </w:tcPr>
          <w:p w:rsidR="008278DA" w:rsidRDefault="003C4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Банк: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fldSimple w:instr=" DOCVARIABLE  НАИМЕНОВАНИЕ_БАНК  \* MERGEFORMAT ">
              <w:r w:rsidRPr="00393BAF">
                <w:rPr>
                  <w:rFonts w:ascii="Times New Roman" w:hAnsi="Times New Roman" w:cs="Times New Roman"/>
                  <w:highlight w:val="yellow"/>
                </w:rPr>
                <w:t>Ф ПАО БАНКА "</w:t>
              </w:r>
            </w:fldSimple>
            <w:r w:rsidR="00393BAF">
              <w:rPr>
                <w:rFonts w:ascii="Times New Roman" w:hAnsi="Times New Roman" w:cs="Times New Roman"/>
              </w:rPr>
              <w:t xml:space="preserve"> </w:t>
            </w:r>
          </w:p>
          <w:p w:rsidR="008278DA" w:rsidRDefault="003C4BEF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396" w:type="dxa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vAlign w:val="center"/>
          </w:tcPr>
          <w:p w:rsidR="008278DA" w:rsidRDefault="003C4BEF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Код подразделения: </w:t>
            </w:r>
            <w:r>
              <w:rPr>
                <w:rFonts w:ascii="Times New Roman" w:eastAsia="Times New Roman" w:hAnsi="Times New Roman" w:cs="Times New Roman"/>
                <w:color w:val="auto"/>
                <w:highlight w:val="lightGray"/>
                <w:lang w:eastAsia="en-US"/>
              </w:rPr>
              <w:t>______________</w:t>
            </w:r>
          </w:p>
        </w:tc>
      </w:tr>
      <w:tr w:rsidR="008278DA">
        <w:trPr>
          <w:tblCellSpacing w:w="0" w:type="dxa"/>
        </w:trPr>
        <w:tc>
          <w:tcPr>
            <w:tcW w:w="4673" w:type="dxa"/>
            <w:vAlign w:val="center"/>
          </w:tcPr>
          <w:p w:rsidR="008278DA" w:rsidRDefault="003C4BEF" w:rsidP="00393BAF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/с: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393BAF">
              <w:rPr>
                <w:rFonts w:ascii="Times New Roman" w:hAnsi="Times New Roman" w:cs="Times New Roman"/>
                <w:highlight w:val="yellow"/>
              </w:rPr>
              <w:t>407</w:t>
            </w:r>
            <w:r>
              <w:rPr>
                <w:rFonts w:ascii="Times New Roman" w:hAnsi="Times New Roman" w:cs="Times New Roman"/>
                <w:lang w:eastAsia="ar-SA"/>
              </w:rPr>
              <w:t xml:space="preserve">                        </w:t>
            </w:r>
          </w:p>
        </w:tc>
        <w:tc>
          <w:tcPr>
            <w:tcW w:w="396" w:type="dxa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vAlign w:val="center"/>
          </w:tcPr>
          <w:p w:rsidR="008278DA" w:rsidRDefault="003C4BEF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Дата выдачи: </w:t>
            </w:r>
            <w:r>
              <w:rPr>
                <w:rFonts w:ascii="Times New Roman" w:hAnsi="Times New Roman" w:cs="Times New Roman"/>
                <w:highlight w:val="lightGray"/>
                <w:lang w:eastAsia="en-US"/>
              </w:rPr>
              <w:t>_____________</w:t>
            </w:r>
          </w:p>
        </w:tc>
      </w:tr>
      <w:tr w:rsidR="008278DA">
        <w:trPr>
          <w:tblCellSpacing w:w="0" w:type="dxa"/>
        </w:trPr>
        <w:tc>
          <w:tcPr>
            <w:tcW w:w="4673" w:type="dxa"/>
            <w:vAlign w:val="center"/>
          </w:tcPr>
          <w:p w:rsidR="008278DA" w:rsidRDefault="003C4BEF" w:rsidP="00393BAF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к/с: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393BAF" w:rsidRPr="00393BAF">
              <w:rPr>
                <w:rFonts w:ascii="Times New Roman" w:hAnsi="Times New Roman" w:cs="Times New Roman"/>
                <w:highlight w:val="yellow"/>
                <w:lang w:eastAsia="ar-SA"/>
              </w:rPr>
              <w:t>000000000</w:t>
            </w:r>
          </w:p>
        </w:tc>
        <w:tc>
          <w:tcPr>
            <w:tcW w:w="396" w:type="dxa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vAlign w:val="center"/>
          </w:tcPr>
          <w:p w:rsidR="008278DA" w:rsidRDefault="003C4BEF">
            <w:pPr>
              <w:spacing w:line="256" w:lineRule="auto"/>
            </w:pPr>
            <w:r>
              <w:rPr>
                <w:rFonts w:ascii="Times New Roman" w:hAnsi="Times New Roman" w:cs="Times New Roman"/>
                <w:lang w:eastAsia="en-US"/>
              </w:rPr>
              <w:t xml:space="preserve">Адрес проживания: </w:t>
            </w:r>
            <w:r>
              <w:rPr>
                <w:highlight w:val="lightGray"/>
              </w:rPr>
              <w:t>__________________________</w:t>
            </w:r>
          </w:p>
          <w:p w:rsidR="008278DA" w:rsidRDefault="003C4BEF">
            <w:pPr>
              <w:spacing w:line="256" w:lineRule="auto"/>
            </w:pPr>
            <w:r>
              <w:rPr>
                <w:highlight w:val="lightGray"/>
              </w:rPr>
              <w:t>__________________________</w:t>
            </w:r>
          </w:p>
          <w:p w:rsidR="008278DA" w:rsidRDefault="003C4BEF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highlight w:val="lightGray"/>
                <w:lang w:eastAsia="en-US"/>
              </w:rPr>
              <w:t>_______________________________</w:t>
            </w:r>
          </w:p>
        </w:tc>
      </w:tr>
      <w:tr w:rsidR="008278DA">
        <w:trPr>
          <w:tblCellSpacing w:w="0" w:type="dxa"/>
        </w:trPr>
        <w:tc>
          <w:tcPr>
            <w:tcW w:w="4673" w:type="dxa"/>
            <w:vAlign w:val="center"/>
          </w:tcPr>
          <w:p w:rsidR="008278DA" w:rsidRDefault="003C4BEF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БИК: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393BAF">
              <w:rPr>
                <w:rFonts w:ascii="Times New Roman" w:hAnsi="Times New Roman" w:cs="Times New Roman"/>
                <w:highlight w:val="yellow"/>
              </w:rPr>
              <w:t>044525297</w:t>
            </w:r>
          </w:p>
        </w:tc>
        <w:tc>
          <w:tcPr>
            <w:tcW w:w="396" w:type="dxa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vAlign w:val="center"/>
          </w:tcPr>
          <w:p w:rsidR="008278DA" w:rsidRDefault="003C4BEF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Тел.:</w:t>
            </w:r>
            <w:r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</w:t>
            </w:r>
            <w:r>
              <w:rPr>
                <w:highlight w:val="lightGray"/>
              </w:rPr>
              <w:t>________________</w:t>
            </w:r>
          </w:p>
        </w:tc>
      </w:tr>
      <w:tr w:rsidR="008278DA">
        <w:trPr>
          <w:tblCellSpacing w:w="0" w:type="dxa"/>
        </w:trPr>
        <w:tc>
          <w:tcPr>
            <w:tcW w:w="4673" w:type="dxa"/>
            <w:vAlign w:val="center"/>
          </w:tcPr>
          <w:p w:rsidR="008278DA" w:rsidRDefault="003C4BEF" w:rsidP="00393BAF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Тел., </w:t>
            </w:r>
            <w:r w:rsidR="00393BAF" w:rsidRPr="00393BAF">
              <w:rPr>
                <w:rFonts w:ascii="Times New Roman" w:hAnsi="Times New Roman" w:cs="Times New Roman"/>
                <w:highlight w:val="yellow"/>
                <w:lang w:eastAsia="en-US"/>
              </w:rPr>
              <w:t>000000000</w:t>
            </w:r>
          </w:p>
        </w:tc>
        <w:tc>
          <w:tcPr>
            <w:tcW w:w="396" w:type="dxa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vAlign w:val="center"/>
          </w:tcPr>
          <w:p w:rsidR="008278DA" w:rsidRDefault="008278D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278DA" w:rsidRPr="00393BAF">
        <w:trPr>
          <w:tblCellSpacing w:w="0" w:type="dxa"/>
        </w:trPr>
        <w:tc>
          <w:tcPr>
            <w:tcW w:w="4673" w:type="dxa"/>
            <w:vAlign w:val="center"/>
          </w:tcPr>
          <w:p w:rsidR="008278DA" w:rsidRDefault="003C4BEF" w:rsidP="00393BAF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proofErr w:type="spellStart"/>
            <w:r w:rsidR="00393BAF" w:rsidRPr="00393BAF">
              <w:rPr>
                <w:rFonts w:ascii="Times New Roman" w:hAnsi="Times New Roman" w:cs="Times New Roman"/>
                <w:highlight w:val="yellow"/>
              </w:rPr>
              <w:t>ооооооо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  </w:t>
            </w:r>
          </w:p>
        </w:tc>
        <w:tc>
          <w:tcPr>
            <w:tcW w:w="396" w:type="dxa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140" w:type="dxa"/>
            <w:vAlign w:val="center"/>
          </w:tcPr>
          <w:p w:rsidR="008278DA" w:rsidRDefault="008278DA">
            <w:pPr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8278DA" w:rsidRPr="00393BAF">
        <w:trPr>
          <w:tblCellSpacing w:w="0" w:type="dxa"/>
        </w:trPr>
        <w:tc>
          <w:tcPr>
            <w:tcW w:w="4673" w:type="dxa"/>
            <w:vAlign w:val="center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96" w:type="dxa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140" w:type="dxa"/>
            <w:vAlign w:val="center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8278DA" w:rsidRPr="00393BAF">
        <w:trPr>
          <w:tblCellSpacing w:w="0" w:type="dxa"/>
        </w:trPr>
        <w:tc>
          <w:tcPr>
            <w:tcW w:w="4673" w:type="dxa"/>
            <w:vAlign w:val="center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96" w:type="dxa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140" w:type="dxa"/>
            <w:vAlign w:val="center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8278DA">
        <w:trPr>
          <w:tblCellSpacing w:w="0" w:type="dxa"/>
        </w:trPr>
        <w:tc>
          <w:tcPr>
            <w:tcW w:w="4673" w:type="dxa"/>
            <w:vAlign w:val="center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fldSimple w:instr=" DOCVARIABLE  dolznostruk  \* MERGEFORMAT ">
              <w:r w:rsidR="003C4BEF" w:rsidRPr="002B1B90">
                <w:rPr>
                  <w:rFonts w:ascii="Times New Roman" w:hAnsi="Times New Roman" w:cs="Times New Roman"/>
                  <w:bCs/>
                  <w:highlight w:val="yellow"/>
                  <w:lang w:eastAsia="en-US"/>
                </w:rPr>
                <w:t>Генеральный директор</w:t>
              </w:r>
            </w:fldSimple>
            <w:r w:rsidR="003C4BEF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396" w:type="dxa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vAlign w:val="center"/>
          </w:tcPr>
          <w:p w:rsidR="008278DA" w:rsidRDefault="008278D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278DA">
        <w:trPr>
          <w:tblCellSpacing w:w="0" w:type="dxa"/>
        </w:trPr>
        <w:tc>
          <w:tcPr>
            <w:tcW w:w="4673" w:type="dxa"/>
            <w:vAlign w:val="center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96" w:type="dxa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vAlign w:val="center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278DA">
        <w:trPr>
          <w:tblCellSpacing w:w="0" w:type="dxa"/>
        </w:trPr>
        <w:tc>
          <w:tcPr>
            <w:tcW w:w="4673" w:type="dxa"/>
            <w:vAlign w:val="center"/>
          </w:tcPr>
          <w:p w:rsidR="008278DA" w:rsidRDefault="003C4BEF" w:rsidP="002B1B90">
            <w:pPr>
              <w:spacing w:line="256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/____________/</w:t>
            </w:r>
            <w:r w:rsidR="002B1B90" w:rsidRPr="002B1B90">
              <w:rPr>
                <w:rFonts w:ascii="Times New Roman" w:hAnsi="Times New Roman" w:cs="Times New Roman"/>
                <w:b/>
                <w:highlight w:val="yellow"/>
                <w:lang w:eastAsia="en-US"/>
              </w:rPr>
              <w:t>Ф.И.О.</w:t>
            </w:r>
          </w:p>
        </w:tc>
        <w:tc>
          <w:tcPr>
            <w:tcW w:w="396" w:type="dxa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vAlign w:val="center"/>
          </w:tcPr>
          <w:p w:rsidR="008278DA" w:rsidRDefault="003C4BEF">
            <w:pPr>
              <w:spacing w:line="25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/____________/</w:t>
            </w:r>
            <w:r>
              <w:t>_________________</w:t>
            </w:r>
          </w:p>
        </w:tc>
      </w:tr>
      <w:tr w:rsidR="008278DA">
        <w:trPr>
          <w:tblCellSpacing w:w="0" w:type="dxa"/>
        </w:trPr>
        <w:tc>
          <w:tcPr>
            <w:tcW w:w="4673" w:type="dxa"/>
            <w:vAlign w:val="center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" w:type="dxa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140" w:type="dxa"/>
            <w:vAlign w:val="center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278DA">
        <w:trPr>
          <w:tblCellSpacing w:w="0" w:type="dxa"/>
        </w:trPr>
        <w:tc>
          <w:tcPr>
            <w:tcW w:w="4673" w:type="dxa"/>
            <w:vAlign w:val="center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" w:type="dxa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140" w:type="dxa"/>
            <w:vAlign w:val="center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278DA">
        <w:trPr>
          <w:tblCellSpacing w:w="0" w:type="dxa"/>
        </w:trPr>
        <w:tc>
          <w:tcPr>
            <w:tcW w:w="4673" w:type="dxa"/>
            <w:vAlign w:val="center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fldSimple w:instr=" DOCVARIABLE  date  \* MERGEFORMAT ">
              <w:r w:rsidR="003C4BEF">
                <w:rPr>
                  <w:rFonts w:ascii="Times New Roman" w:hAnsi="Times New Roman" w:cs="Times New Roman"/>
                  <w:lang w:eastAsia="en-US"/>
                </w:rPr>
                <w:t xml:space="preserve">_______________ </w:t>
              </w:r>
              <w:r w:rsidR="003C4BEF">
                <w:rPr>
                  <w:rFonts w:ascii="Times New Roman" w:hAnsi="Times New Roman" w:cs="Times New Roman"/>
                  <w:lang w:val="en-US" w:eastAsia="en-US"/>
                </w:rPr>
                <w:t>2019</w:t>
              </w:r>
            </w:fldSimple>
            <w:r w:rsidR="003C4BEF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396" w:type="dxa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140" w:type="dxa"/>
            <w:vAlign w:val="center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fldSimple w:instr=" DOCVARIABLE  date  \* MERGEFORMAT ">
              <w:r w:rsidR="003C4BEF">
                <w:rPr>
                  <w:rFonts w:ascii="Times New Roman" w:hAnsi="Times New Roman" w:cs="Times New Roman"/>
                  <w:lang w:eastAsia="en-US"/>
                </w:rPr>
                <w:t>_______________2019</w:t>
              </w:r>
            </w:fldSimple>
            <w:r w:rsidR="003C4BEF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</w:tr>
      <w:tr w:rsidR="008278DA">
        <w:trPr>
          <w:tblCellSpacing w:w="0" w:type="dxa"/>
        </w:trPr>
        <w:tc>
          <w:tcPr>
            <w:tcW w:w="4673" w:type="dxa"/>
            <w:vAlign w:val="center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" w:type="dxa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140" w:type="dxa"/>
            <w:vAlign w:val="center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8278DA">
        <w:trPr>
          <w:tblCellSpacing w:w="0" w:type="dxa"/>
        </w:trPr>
        <w:tc>
          <w:tcPr>
            <w:tcW w:w="4673" w:type="dxa"/>
            <w:vAlign w:val="center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" w:type="dxa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140" w:type="dxa"/>
            <w:vAlign w:val="center"/>
          </w:tcPr>
          <w:p w:rsidR="008278DA" w:rsidRDefault="008278DA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</w:tbl>
    <w:p w:rsidR="008278DA" w:rsidRDefault="008278D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8278DA" w:rsidRDefault="003C4BEF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Экземпляр трудового договора на руки получи</w:t>
      </w:r>
      <w:proofErr w:type="gramStart"/>
      <w:r>
        <w:rPr>
          <w:rFonts w:ascii="Times New Roman" w:hAnsi="Times New Roman" w:cs="Times New Roman"/>
          <w:color w:val="auto"/>
        </w:rPr>
        <w:t>л(</w:t>
      </w:r>
      <w:proofErr w:type="gramEnd"/>
      <w:r>
        <w:rPr>
          <w:rFonts w:ascii="Times New Roman" w:hAnsi="Times New Roman" w:cs="Times New Roman"/>
          <w:color w:val="auto"/>
        </w:rPr>
        <w:t xml:space="preserve">а): </w:t>
      </w:r>
    </w:p>
    <w:p w:rsidR="008278DA" w:rsidRDefault="008278D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tbl>
      <w:tblPr>
        <w:tblW w:w="9356" w:type="dxa"/>
        <w:tblLayout w:type="fixed"/>
        <w:tblLook w:val="04A0"/>
      </w:tblPr>
      <w:tblGrid>
        <w:gridCol w:w="3936"/>
        <w:gridCol w:w="2938"/>
        <w:gridCol w:w="2482"/>
      </w:tblGrid>
      <w:tr w:rsidR="008278DA">
        <w:tc>
          <w:tcPr>
            <w:tcW w:w="3936" w:type="dxa"/>
          </w:tcPr>
          <w:p w:rsidR="008278DA" w:rsidRDefault="003C4BEF">
            <w:pPr>
              <w:widowControl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_______________________________</w:t>
            </w:r>
          </w:p>
        </w:tc>
        <w:tc>
          <w:tcPr>
            <w:tcW w:w="2938" w:type="dxa"/>
          </w:tcPr>
          <w:p w:rsidR="008278DA" w:rsidRDefault="003C4BEF">
            <w:pPr>
              <w:widowControl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__________________</w:t>
            </w:r>
          </w:p>
        </w:tc>
        <w:tc>
          <w:tcPr>
            <w:tcW w:w="2482" w:type="dxa"/>
          </w:tcPr>
          <w:p w:rsidR="008278DA" w:rsidRDefault="008278DA">
            <w:pPr>
              <w:widowControl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fldSimple w:instr=" DOCVARIABLE  date  \* MERGEFORMAT ">
              <w:r w:rsidR="003C4BEF">
                <w:t>_________</w:t>
              </w:r>
              <w:r w:rsidR="003C4BEF">
                <w:rPr>
                  <w:rFonts w:ascii="Times New Roman" w:hAnsi="Times New Roman" w:cs="Times New Roman"/>
                </w:rPr>
                <w:t>2</w:t>
              </w:r>
              <w:r w:rsidR="003C4BEF">
                <w:rPr>
                  <w:rFonts w:ascii="Times New Roman" w:hAnsi="Times New Roman" w:cs="Times New Roman"/>
                  <w:lang w:val="en-US" w:eastAsia="en-US"/>
                </w:rPr>
                <w:t>019</w:t>
              </w:r>
            </w:fldSimple>
            <w:r w:rsidR="003C4BEF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</w:tr>
      <w:tr w:rsidR="008278DA">
        <w:tc>
          <w:tcPr>
            <w:tcW w:w="3936" w:type="dxa"/>
          </w:tcPr>
          <w:p w:rsidR="008278DA" w:rsidRDefault="003C4BEF">
            <w:pPr>
              <w:widowControl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eastAsia="en-US"/>
              </w:rPr>
              <w:t xml:space="preserve">Фамилия, имя, </w:t>
            </w:r>
            <w:r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eastAsia="en-US"/>
              </w:rPr>
              <w:t>отчество</w:t>
            </w:r>
          </w:p>
        </w:tc>
        <w:tc>
          <w:tcPr>
            <w:tcW w:w="2938" w:type="dxa"/>
          </w:tcPr>
          <w:p w:rsidR="008278DA" w:rsidRDefault="003C4BEF">
            <w:pPr>
              <w:widowControl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82" w:type="dxa"/>
          </w:tcPr>
          <w:p w:rsidR="008278DA" w:rsidRDefault="008278DA">
            <w:pPr>
              <w:widowControl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eastAsia="en-US"/>
              </w:rPr>
            </w:pPr>
          </w:p>
        </w:tc>
      </w:tr>
    </w:tbl>
    <w:p w:rsidR="008278DA" w:rsidRDefault="008278D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sectPr w:rsidR="008278DA" w:rsidSect="008278DA">
      <w:footerReference w:type="default" r:id="rId17"/>
      <w:type w:val="continuous"/>
      <w:pgSz w:w="11909" w:h="16834"/>
      <w:pgMar w:top="709" w:right="851" w:bottom="709" w:left="1418" w:header="0" w:footer="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BEF" w:rsidRDefault="003C4BEF"/>
  </w:endnote>
  <w:endnote w:type="continuationSeparator" w:id="0">
    <w:p w:rsidR="003C4BEF" w:rsidRDefault="003C4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8DA" w:rsidRDefault="008278DA">
    <w:pPr>
      <w:pStyle w:val="ab"/>
    </w:pPr>
  </w:p>
  <w:p w:rsidR="008278DA" w:rsidRDefault="008278D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BEF" w:rsidRDefault="003C4BEF"/>
  </w:footnote>
  <w:footnote w:type="continuationSeparator" w:id="0">
    <w:p w:rsidR="003C4BEF" w:rsidRDefault="003C4B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docVars>
    <w:docVar w:name="adressorg" w:val="308015, Белгородская обл, Белгород г, Везельская ул, дом № 81А"/>
    <w:docVar w:name="adresspodrazdelen" w:val="309850,Белгородская обл,Алексеевский р-н, Алексеевка г, П.Ющенко ул,44"/>
    <w:docVar w:name="adresssotrudnik" w:val="РОССИЯ, 309850, Белгородская обл, Алексеевский р-н, Алексеевка г, Красноармейская ул, дом № 42"/>
    <w:docVar w:name="Bank" w:val="ПАО «БАНК УРАЛСИБ» г. Москва"/>
    <w:docVar w:name="bik" w:val="044525787"/>
    <w:docVar w:name="date" w:val="18.01.2019"/>
    <w:docVar w:name="datebr" w:val="25.02.1985 г."/>
    <w:docVar w:name="datepriema" w:val="18.01.2019"/>
    <w:docVar w:name="dlitelnostrabnedeli" w:val="40"/>
    <w:docVar w:name="dokdate" w:val="13.01.2007 г."/>
    <w:docVar w:name="dokpodrazdelen" w:val="312-001"/>
    <w:docVar w:name="dolznostruk" w:val="Генеральный директор"/>
    <w:docVar w:name="dolznostrukskl" w:val="Генерального директора"/>
    <w:docVar w:name="dolznostsotrudnskl" w:val="Уборщик производственных помещений и территорий*"/>
    <w:docVar w:name="doplata" w:val="4"/>
    <w:docVar w:name="dopotpusk" w:val="_______________"/>
    <w:docVar w:name="emailorg" w:val="bds@bds31.ru"/>
    <w:docVar w:name="fioruk" w:val="М.Р. Дарчинян"/>
    <w:docVar w:name="fiosotrudnikinic" w:val="С.А. Якунин"/>
    <w:docVar w:name="fiosotrudnikpoln" w:val="Якунин Станислав Андреевич"/>
    <w:docVar w:name="GrafikRaboti" w:val="График работы № 1. 40-часовая рабочая неделя с двумя выходными (суббота, воскресенье)."/>
    <w:docVar w:name="GrafikRabotiChasi" w:val="8"/>
    <w:docVar w:name="innorg" w:val="3123119570"/>
    <w:docVar w:name="ispitsrokcifrpropis" w:val="3 (Три)"/>
    <w:docVar w:name="kpporg" w:val="312301001"/>
    <w:docVar w:name="ks" w:val="30101810100000000787"/>
    <w:docVar w:name="number" w:val="7/2019"/>
    <w:docVar w:name="oplatapookladcifrpropis" w:val="должностной оклад в размере 18 929,48 рублей в месяц"/>
    <w:docVar w:name="org" w:val="ООО &quot;БЕЛГОРОДДОРСТРОЙ&quot;"/>
    <w:docVar w:name="orgname" w:val="Общество с ограниченной ответственностью &quot;БЕЛГОРОДДОРСТРОЙ&quot;"/>
    <w:docVar w:name="orgpolnname" w:val="Общество с ограниченной ответственностью &quot;БЕЛГОРОДДОРСТРОЙ&quot; (ООО &quot;БЕЛГОРОДДОРСТРОЙ&quot;)"/>
    <w:docVar w:name="pasportnomerseria" w:val="серия 14 05 номер 734439"/>
    <w:docVar w:name="podrazdelen" w:val="Административно-хозяйственный отдел обособленное подразделение &quot;Алексеевское&quot;"/>
    <w:docVar w:name="pravonaotpuskdnei" w:val="28"/>
    <w:docVar w:name="rs" w:val="40702810302180000712"/>
    <w:docVar w:name="rukpolnnameskl" w:val="Дарчиняна Мадата Размиковича"/>
    <w:docVar w:name="sotrudnikpolnskl" w:val="Якунин Станислав Андреевич"/>
    <w:docVar w:name="telorg" w:val="(4722) 22-23-64"/>
    <w:docVar w:name="telsotrudnik" w:val="89040812977"/>
    <w:docVar w:name="uchetperiod" w:val="40"/>
    <w:docVar w:name="vidan" w:val="Отделом внутренних дел г.Алексеевки и Алексеевского района Белгородской области"/>
    <w:docVar w:name="vidzaniatosti" w:val="основным"/>
  </w:docVars>
  <w:rsids>
    <w:rsidRoot w:val="00262D7F"/>
    <w:rsid w:val="00025E4B"/>
    <w:rsid w:val="00056F7A"/>
    <w:rsid w:val="0006735D"/>
    <w:rsid w:val="00067D66"/>
    <w:rsid w:val="00075DF8"/>
    <w:rsid w:val="000975F1"/>
    <w:rsid w:val="000B07CB"/>
    <w:rsid w:val="000B38E5"/>
    <w:rsid w:val="000E0309"/>
    <w:rsid w:val="000F24CD"/>
    <w:rsid w:val="00105925"/>
    <w:rsid w:val="00107C0F"/>
    <w:rsid w:val="00114588"/>
    <w:rsid w:val="00150F95"/>
    <w:rsid w:val="0016041B"/>
    <w:rsid w:val="00170C4F"/>
    <w:rsid w:val="001841CF"/>
    <w:rsid w:val="00191F18"/>
    <w:rsid w:val="001942A6"/>
    <w:rsid w:val="001948DD"/>
    <w:rsid w:val="001C5214"/>
    <w:rsid w:val="001D1FC1"/>
    <w:rsid w:val="001D2535"/>
    <w:rsid w:val="001D358A"/>
    <w:rsid w:val="001E6BBF"/>
    <w:rsid w:val="001F39CE"/>
    <w:rsid w:val="002225EA"/>
    <w:rsid w:val="00233661"/>
    <w:rsid w:val="00234A16"/>
    <w:rsid w:val="0025143B"/>
    <w:rsid w:val="0025465A"/>
    <w:rsid w:val="00262D7F"/>
    <w:rsid w:val="002916CF"/>
    <w:rsid w:val="002B1B90"/>
    <w:rsid w:val="002C0020"/>
    <w:rsid w:val="002C3CF6"/>
    <w:rsid w:val="002D185C"/>
    <w:rsid w:val="002D5706"/>
    <w:rsid w:val="002E6241"/>
    <w:rsid w:val="002F107A"/>
    <w:rsid w:val="00310E2C"/>
    <w:rsid w:val="00317B7B"/>
    <w:rsid w:val="003316BB"/>
    <w:rsid w:val="00331D69"/>
    <w:rsid w:val="0035183C"/>
    <w:rsid w:val="00357B87"/>
    <w:rsid w:val="00360CA7"/>
    <w:rsid w:val="00363179"/>
    <w:rsid w:val="00370712"/>
    <w:rsid w:val="0037281C"/>
    <w:rsid w:val="00377BE1"/>
    <w:rsid w:val="00393BAF"/>
    <w:rsid w:val="003A2BFA"/>
    <w:rsid w:val="003A6352"/>
    <w:rsid w:val="003A7381"/>
    <w:rsid w:val="003C1B51"/>
    <w:rsid w:val="003C4BEF"/>
    <w:rsid w:val="003D7B80"/>
    <w:rsid w:val="003E7407"/>
    <w:rsid w:val="003F66B4"/>
    <w:rsid w:val="0045021D"/>
    <w:rsid w:val="00456FCD"/>
    <w:rsid w:val="00462B83"/>
    <w:rsid w:val="004656BF"/>
    <w:rsid w:val="00477BD5"/>
    <w:rsid w:val="00482314"/>
    <w:rsid w:val="00483528"/>
    <w:rsid w:val="0049354C"/>
    <w:rsid w:val="00493D5A"/>
    <w:rsid w:val="00495A3F"/>
    <w:rsid w:val="00497DFA"/>
    <w:rsid w:val="004B451D"/>
    <w:rsid w:val="004F5790"/>
    <w:rsid w:val="00512785"/>
    <w:rsid w:val="005134FC"/>
    <w:rsid w:val="00551852"/>
    <w:rsid w:val="00567097"/>
    <w:rsid w:val="005760D9"/>
    <w:rsid w:val="005769D6"/>
    <w:rsid w:val="005A3080"/>
    <w:rsid w:val="005C45EC"/>
    <w:rsid w:val="005D1EF9"/>
    <w:rsid w:val="005D731A"/>
    <w:rsid w:val="005F64FC"/>
    <w:rsid w:val="006134D5"/>
    <w:rsid w:val="00623367"/>
    <w:rsid w:val="00623711"/>
    <w:rsid w:val="00626053"/>
    <w:rsid w:val="00626497"/>
    <w:rsid w:val="006269E3"/>
    <w:rsid w:val="0063430C"/>
    <w:rsid w:val="006407F1"/>
    <w:rsid w:val="006552B9"/>
    <w:rsid w:val="00665487"/>
    <w:rsid w:val="00666005"/>
    <w:rsid w:val="00673C5B"/>
    <w:rsid w:val="0068043F"/>
    <w:rsid w:val="0068158D"/>
    <w:rsid w:val="00693079"/>
    <w:rsid w:val="006A14F1"/>
    <w:rsid w:val="006A7237"/>
    <w:rsid w:val="006B4A0E"/>
    <w:rsid w:val="006C6E08"/>
    <w:rsid w:val="006D217F"/>
    <w:rsid w:val="006D39A6"/>
    <w:rsid w:val="006D5F17"/>
    <w:rsid w:val="007073D3"/>
    <w:rsid w:val="00707EE3"/>
    <w:rsid w:val="00712873"/>
    <w:rsid w:val="00713A03"/>
    <w:rsid w:val="00724A69"/>
    <w:rsid w:val="00741765"/>
    <w:rsid w:val="007551C8"/>
    <w:rsid w:val="00773E29"/>
    <w:rsid w:val="007861AB"/>
    <w:rsid w:val="0079611D"/>
    <w:rsid w:val="007C2AE2"/>
    <w:rsid w:val="007C46EF"/>
    <w:rsid w:val="007D0495"/>
    <w:rsid w:val="007D2F55"/>
    <w:rsid w:val="00814E25"/>
    <w:rsid w:val="00820880"/>
    <w:rsid w:val="008278DA"/>
    <w:rsid w:val="00833133"/>
    <w:rsid w:val="0083513E"/>
    <w:rsid w:val="008545B1"/>
    <w:rsid w:val="0085749F"/>
    <w:rsid w:val="00861316"/>
    <w:rsid w:val="00865BBC"/>
    <w:rsid w:val="0087279A"/>
    <w:rsid w:val="0087388C"/>
    <w:rsid w:val="00896BC2"/>
    <w:rsid w:val="008A2A58"/>
    <w:rsid w:val="008A4E7D"/>
    <w:rsid w:val="008B6A3A"/>
    <w:rsid w:val="008C71F6"/>
    <w:rsid w:val="008C76A9"/>
    <w:rsid w:val="008D147F"/>
    <w:rsid w:val="008D6FA8"/>
    <w:rsid w:val="008E0E0F"/>
    <w:rsid w:val="008E13F8"/>
    <w:rsid w:val="008E2729"/>
    <w:rsid w:val="008E505F"/>
    <w:rsid w:val="00900216"/>
    <w:rsid w:val="009026BE"/>
    <w:rsid w:val="009070D2"/>
    <w:rsid w:val="00925F0C"/>
    <w:rsid w:val="009271D4"/>
    <w:rsid w:val="009413C5"/>
    <w:rsid w:val="00943315"/>
    <w:rsid w:val="009446D2"/>
    <w:rsid w:val="009450CB"/>
    <w:rsid w:val="00967D5C"/>
    <w:rsid w:val="00980034"/>
    <w:rsid w:val="00986C30"/>
    <w:rsid w:val="009A0C25"/>
    <w:rsid w:val="009A6B54"/>
    <w:rsid w:val="009A756C"/>
    <w:rsid w:val="009B37C2"/>
    <w:rsid w:val="009C6A25"/>
    <w:rsid w:val="009F5BC5"/>
    <w:rsid w:val="009F6461"/>
    <w:rsid w:val="00A00777"/>
    <w:rsid w:val="00A23064"/>
    <w:rsid w:val="00A26DAF"/>
    <w:rsid w:val="00A34CDF"/>
    <w:rsid w:val="00A71807"/>
    <w:rsid w:val="00A77C86"/>
    <w:rsid w:val="00AC3DCB"/>
    <w:rsid w:val="00AC68E2"/>
    <w:rsid w:val="00AD0360"/>
    <w:rsid w:val="00AF3307"/>
    <w:rsid w:val="00B0538B"/>
    <w:rsid w:val="00B11734"/>
    <w:rsid w:val="00B11D18"/>
    <w:rsid w:val="00B143F8"/>
    <w:rsid w:val="00B233D5"/>
    <w:rsid w:val="00B31819"/>
    <w:rsid w:val="00B3467A"/>
    <w:rsid w:val="00B474F7"/>
    <w:rsid w:val="00B5378D"/>
    <w:rsid w:val="00B544CF"/>
    <w:rsid w:val="00B6256A"/>
    <w:rsid w:val="00B664B6"/>
    <w:rsid w:val="00B80F78"/>
    <w:rsid w:val="00B83308"/>
    <w:rsid w:val="00B844FE"/>
    <w:rsid w:val="00B86887"/>
    <w:rsid w:val="00B91CD0"/>
    <w:rsid w:val="00B93C9F"/>
    <w:rsid w:val="00BB13B2"/>
    <w:rsid w:val="00BB6B8D"/>
    <w:rsid w:val="00BC46D2"/>
    <w:rsid w:val="00BE444E"/>
    <w:rsid w:val="00BE626D"/>
    <w:rsid w:val="00C05419"/>
    <w:rsid w:val="00C25DD9"/>
    <w:rsid w:val="00C73149"/>
    <w:rsid w:val="00C868DF"/>
    <w:rsid w:val="00C94397"/>
    <w:rsid w:val="00CA11A1"/>
    <w:rsid w:val="00CA73DD"/>
    <w:rsid w:val="00CB4929"/>
    <w:rsid w:val="00CB5B04"/>
    <w:rsid w:val="00CE29CC"/>
    <w:rsid w:val="00CE3A69"/>
    <w:rsid w:val="00CF24EC"/>
    <w:rsid w:val="00D13E47"/>
    <w:rsid w:val="00D14B98"/>
    <w:rsid w:val="00D16453"/>
    <w:rsid w:val="00D30380"/>
    <w:rsid w:val="00D355FA"/>
    <w:rsid w:val="00D44DD4"/>
    <w:rsid w:val="00D4529D"/>
    <w:rsid w:val="00D510C4"/>
    <w:rsid w:val="00D526E0"/>
    <w:rsid w:val="00D61BA9"/>
    <w:rsid w:val="00D81F14"/>
    <w:rsid w:val="00DA0D48"/>
    <w:rsid w:val="00DA552A"/>
    <w:rsid w:val="00DB0547"/>
    <w:rsid w:val="00DC2887"/>
    <w:rsid w:val="00DC3425"/>
    <w:rsid w:val="00DD0B3B"/>
    <w:rsid w:val="00DD17F4"/>
    <w:rsid w:val="00DE1A08"/>
    <w:rsid w:val="00DE6A1A"/>
    <w:rsid w:val="00DF2A32"/>
    <w:rsid w:val="00DF6386"/>
    <w:rsid w:val="00DF6714"/>
    <w:rsid w:val="00E22BA9"/>
    <w:rsid w:val="00E23028"/>
    <w:rsid w:val="00E250FE"/>
    <w:rsid w:val="00E47BD9"/>
    <w:rsid w:val="00E549F7"/>
    <w:rsid w:val="00E62C97"/>
    <w:rsid w:val="00E865A7"/>
    <w:rsid w:val="00EB344E"/>
    <w:rsid w:val="00EB4D04"/>
    <w:rsid w:val="00ED07EB"/>
    <w:rsid w:val="00ED0D50"/>
    <w:rsid w:val="00ED3A4A"/>
    <w:rsid w:val="00ED7019"/>
    <w:rsid w:val="00EE708F"/>
    <w:rsid w:val="00F009FB"/>
    <w:rsid w:val="00F0227A"/>
    <w:rsid w:val="00F04342"/>
    <w:rsid w:val="00F06735"/>
    <w:rsid w:val="00F1449D"/>
    <w:rsid w:val="00F157F6"/>
    <w:rsid w:val="00F50398"/>
    <w:rsid w:val="00F54E0E"/>
    <w:rsid w:val="00F7617C"/>
    <w:rsid w:val="00F863AE"/>
    <w:rsid w:val="00F90F7F"/>
    <w:rsid w:val="00F96EC1"/>
    <w:rsid w:val="00FA1665"/>
    <w:rsid w:val="00FB6152"/>
    <w:rsid w:val="00FB6D71"/>
    <w:rsid w:val="00FD537A"/>
    <w:rsid w:val="00FD6B8F"/>
    <w:rsid w:val="00FD7168"/>
    <w:rsid w:val="00FF61E5"/>
    <w:rsid w:val="08860407"/>
    <w:rsid w:val="2B8B3477"/>
    <w:rsid w:val="7B703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78DA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8DA"/>
    <w:rPr>
      <w:rFonts w:ascii="Tahoma" w:hAnsi="Tahoma"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278DA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278DA"/>
    <w:rPr>
      <w:b/>
      <w:bCs/>
    </w:rPr>
  </w:style>
  <w:style w:type="paragraph" w:styleId="a9">
    <w:name w:val="header"/>
    <w:basedOn w:val="a"/>
    <w:link w:val="aa"/>
    <w:uiPriority w:val="99"/>
    <w:unhideWhenUsed/>
    <w:rsid w:val="008278DA"/>
    <w:pPr>
      <w:tabs>
        <w:tab w:val="center" w:pos="4677"/>
        <w:tab w:val="right" w:pos="9355"/>
      </w:tabs>
    </w:pPr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8278DA"/>
    <w:pPr>
      <w:tabs>
        <w:tab w:val="center" w:pos="4677"/>
        <w:tab w:val="right" w:pos="9355"/>
      </w:tabs>
    </w:pPr>
    <w:rPr>
      <w:rFonts w:cs="Times New Roman"/>
    </w:rPr>
  </w:style>
  <w:style w:type="character" w:styleId="ad">
    <w:name w:val="annotation reference"/>
    <w:uiPriority w:val="99"/>
    <w:semiHidden/>
    <w:unhideWhenUsed/>
    <w:rsid w:val="008278DA"/>
    <w:rPr>
      <w:sz w:val="16"/>
      <w:szCs w:val="16"/>
    </w:rPr>
  </w:style>
  <w:style w:type="character" w:styleId="ae">
    <w:name w:val="Hyperlink"/>
    <w:qFormat/>
    <w:rsid w:val="008278DA"/>
    <w:rPr>
      <w:color w:val="0066CC"/>
      <w:u w:val="single"/>
    </w:rPr>
  </w:style>
  <w:style w:type="table" w:styleId="af">
    <w:name w:val="Table Grid"/>
    <w:basedOn w:val="a1"/>
    <w:uiPriority w:val="59"/>
    <w:rsid w:val="00827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link w:val="50"/>
    <w:rsid w:val="008278DA"/>
    <w:rPr>
      <w:rFonts w:ascii="Times New Roman" w:eastAsia="Times New Roman" w:hAnsi="Times New Roman" w:cs="Times New Roman"/>
      <w:sz w:val="25"/>
      <w:szCs w:val="25"/>
      <w:u w:val="none"/>
    </w:rPr>
  </w:style>
  <w:style w:type="paragraph" w:customStyle="1" w:styleId="50">
    <w:name w:val="Основной текст (5)"/>
    <w:basedOn w:val="a"/>
    <w:link w:val="5"/>
    <w:rsid w:val="008278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5"/>
      <w:szCs w:val="25"/>
    </w:rPr>
  </w:style>
  <w:style w:type="character" w:customStyle="1" w:styleId="1">
    <w:name w:val="Основной текст1"/>
    <w:rsid w:val="008278DA"/>
    <w:rPr>
      <w:rFonts w:ascii="Times New Roman" w:eastAsia="Times New Roman" w:hAnsi="Times New Roman" w:cs="Times New Roman"/>
      <w:u w:val="none"/>
    </w:rPr>
  </w:style>
  <w:style w:type="character" w:customStyle="1" w:styleId="af0">
    <w:name w:val="Подпись к картинке_"/>
    <w:link w:val="af1"/>
    <w:rsid w:val="008278DA"/>
    <w:rPr>
      <w:rFonts w:ascii="Times New Roman" w:eastAsia="Times New Roman" w:hAnsi="Times New Roman" w:cs="Times New Roman"/>
      <w:b/>
      <w:bCs/>
      <w:u w:val="none"/>
    </w:rPr>
  </w:style>
  <w:style w:type="paragraph" w:customStyle="1" w:styleId="af1">
    <w:name w:val="Подпись к картинке"/>
    <w:basedOn w:val="a"/>
    <w:link w:val="af0"/>
    <w:rsid w:val="008278DA"/>
    <w:pPr>
      <w:shd w:val="clear" w:color="auto" w:fill="FFFFFF"/>
      <w:spacing w:line="410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10">
    <w:name w:val="Заголовок №1_"/>
    <w:link w:val="11"/>
    <w:rsid w:val="008278DA"/>
    <w:rPr>
      <w:rFonts w:ascii="Times New Roman" w:eastAsia="Times New Roman" w:hAnsi="Times New Roman" w:cs="Times New Roman"/>
      <w:b/>
      <w:bCs/>
      <w:sz w:val="43"/>
      <w:szCs w:val="43"/>
      <w:u w:val="none"/>
    </w:rPr>
  </w:style>
  <w:style w:type="paragraph" w:customStyle="1" w:styleId="11">
    <w:name w:val="Заголовок №1"/>
    <w:basedOn w:val="a"/>
    <w:link w:val="10"/>
    <w:rsid w:val="008278DA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3"/>
      <w:szCs w:val="43"/>
    </w:rPr>
  </w:style>
  <w:style w:type="character" w:customStyle="1" w:styleId="2">
    <w:name w:val="Заголовок №2_"/>
    <w:link w:val="20"/>
    <w:rsid w:val="008278DA"/>
    <w:rPr>
      <w:rFonts w:ascii="Times New Roman" w:eastAsia="Times New Roman" w:hAnsi="Times New Roman" w:cs="Times New Roman"/>
      <w:b/>
      <w:bCs/>
      <w:sz w:val="43"/>
      <w:szCs w:val="43"/>
      <w:u w:val="none"/>
    </w:rPr>
  </w:style>
  <w:style w:type="paragraph" w:customStyle="1" w:styleId="20">
    <w:name w:val="Заголовок №2"/>
    <w:basedOn w:val="a"/>
    <w:link w:val="2"/>
    <w:rsid w:val="008278DA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43"/>
      <w:szCs w:val="43"/>
    </w:rPr>
  </w:style>
  <w:style w:type="character" w:customStyle="1" w:styleId="21">
    <w:name w:val="Основной текст (2)_"/>
    <w:link w:val="22"/>
    <w:rsid w:val="008278DA"/>
    <w:rPr>
      <w:rFonts w:ascii="Times New Roman" w:eastAsia="Times New Roman" w:hAnsi="Times New Roman" w:cs="Times New Roman"/>
      <w:b/>
      <w:bCs/>
      <w:u w:val="none"/>
    </w:rPr>
  </w:style>
  <w:style w:type="paragraph" w:customStyle="1" w:styleId="22">
    <w:name w:val="Основной текст (2)"/>
    <w:basedOn w:val="a"/>
    <w:link w:val="21"/>
    <w:rsid w:val="008278D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af2">
    <w:name w:val="Основной текст_"/>
    <w:link w:val="23"/>
    <w:rsid w:val="008278DA"/>
    <w:rPr>
      <w:rFonts w:ascii="Times New Roman" w:eastAsia="Times New Roman" w:hAnsi="Times New Roman" w:cs="Times New Roman"/>
      <w:u w:val="none"/>
    </w:rPr>
  </w:style>
  <w:style w:type="paragraph" w:customStyle="1" w:styleId="23">
    <w:name w:val="Основной текст2"/>
    <w:basedOn w:val="a"/>
    <w:link w:val="af2"/>
    <w:rsid w:val="008278D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3">
    <w:name w:val="Основной текст (3)_"/>
    <w:link w:val="30"/>
    <w:rsid w:val="008278DA"/>
    <w:rPr>
      <w:rFonts w:ascii="Times New Roman" w:eastAsia="Times New Roman" w:hAnsi="Times New Roman" w:cs="Times New Roman"/>
      <w:i/>
      <w:iCs/>
      <w:u w:val="none"/>
    </w:rPr>
  </w:style>
  <w:style w:type="paragraph" w:customStyle="1" w:styleId="30">
    <w:name w:val="Основной текст (3)"/>
    <w:basedOn w:val="a"/>
    <w:link w:val="3"/>
    <w:rsid w:val="008278DA"/>
    <w:pPr>
      <w:shd w:val="clear" w:color="auto" w:fill="FFFFFF"/>
      <w:spacing w:line="824" w:lineRule="exact"/>
      <w:ind w:hanging="760"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character" w:customStyle="1" w:styleId="31">
    <w:name w:val="Основной текст (3) + Не курсив"/>
    <w:rsid w:val="008278D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">
    <w:name w:val="Основной текст (4)_"/>
    <w:link w:val="40"/>
    <w:rsid w:val="008278DA"/>
    <w:rPr>
      <w:rFonts w:ascii="Times New Roman" w:eastAsia="Times New Roman" w:hAnsi="Times New Roman" w:cs="Times New Roman"/>
      <w:b/>
      <w:bCs/>
      <w:spacing w:val="50"/>
      <w:u w:val="none"/>
    </w:rPr>
  </w:style>
  <w:style w:type="paragraph" w:customStyle="1" w:styleId="40">
    <w:name w:val="Основной текст (4)"/>
    <w:basedOn w:val="a"/>
    <w:link w:val="4"/>
    <w:rsid w:val="008278DA"/>
    <w:pPr>
      <w:shd w:val="clear" w:color="auto" w:fill="FFFFFF"/>
      <w:spacing w:line="824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50"/>
      <w:sz w:val="20"/>
      <w:szCs w:val="20"/>
    </w:rPr>
  </w:style>
  <w:style w:type="character" w:customStyle="1" w:styleId="af3">
    <w:name w:val="Основной текст + Курсив"/>
    <w:rsid w:val="008278D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ConsPlusNormal">
    <w:name w:val="ConsPlusNormal"/>
    <w:rsid w:val="008278DA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8278DA"/>
    <w:rPr>
      <w:color w:val="000000"/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8278DA"/>
    <w:rPr>
      <w:color w:val="000000"/>
      <w:sz w:val="24"/>
      <w:szCs w:val="24"/>
    </w:rPr>
  </w:style>
  <w:style w:type="paragraph" w:customStyle="1" w:styleId="E477CFE5C6AE40B6BED58EC133349D5A">
    <w:name w:val="E477CFE5C6AE40B6BED58EC133349D5A"/>
    <w:rsid w:val="008278DA"/>
    <w:rPr>
      <w:rFonts w:ascii="Calibri" w:eastAsia="Times New Roman" w:hAnsi="Calibri" w:cs="Times New Roman"/>
      <w:sz w:val="22"/>
      <w:szCs w:val="22"/>
    </w:rPr>
  </w:style>
  <w:style w:type="character" w:customStyle="1" w:styleId="a4">
    <w:name w:val="Текст выноски Знак"/>
    <w:link w:val="a3"/>
    <w:uiPriority w:val="99"/>
    <w:semiHidden/>
    <w:rsid w:val="008278DA"/>
    <w:rPr>
      <w:rFonts w:ascii="Tahoma" w:hAnsi="Tahoma" w:cs="Tahoma"/>
      <w:color w:val="000000"/>
      <w:sz w:val="16"/>
      <w:szCs w:val="16"/>
    </w:rPr>
  </w:style>
  <w:style w:type="character" w:customStyle="1" w:styleId="a6">
    <w:name w:val="Текст примечания Знак"/>
    <w:link w:val="a5"/>
    <w:uiPriority w:val="99"/>
    <w:semiHidden/>
    <w:rsid w:val="008278DA"/>
    <w:rPr>
      <w:color w:val="000000"/>
    </w:rPr>
  </w:style>
  <w:style w:type="character" w:customStyle="1" w:styleId="a8">
    <w:name w:val="Тема примечания Знак"/>
    <w:link w:val="a7"/>
    <w:uiPriority w:val="99"/>
    <w:semiHidden/>
    <w:rsid w:val="008278DA"/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6ABADB2D34ED6528D7EEF1EEF4B1754A6F7635CA281572B7DFBA9C50V773K" TargetMode="External"/><Relationship Id="rId13" Type="http://schemas.openxmlformats.org/officeDocument/2006/relationships/hyperlink" Target="consultantplus://offline/ref=956ABADB2D34ED6528D7EEF1EEF4B1754A6F7635CA281572B7DFBA9C50V773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56ABADB2D34ED6528D7EEF1EEF4B1754A6F7635CA281572B7DFBA9C5073BFCFD7D244C16C1297DFV475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956ABADB2D34ED6528D7EEF1EEF4B1754A6F7635CA281572B7DFBA9C50V773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6ABADB2D34ED6528D7EEF1EEF4B1754A6F7635CA281572B7DFBA9C50V773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56ABADB2D34ED6528D7EEF1EEF4B1754A6F7635CA281572B7DFBA9C50V773K" TargetMode="External"/><Relationship Id="rId10" Type="http://schemas.openxmlformats.org/officeDocument/2006/relationships/hyperlink" Target="consultantplus://offline/ref=956ABADB2D34ED6528D7EEF1EEF4B1754A6F7635CA281572B7DFBA9C50V773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6ABADB2D34ED6528D7EEF1EEF4B1754A6F7635CA281572B7DFBA9C50V773K" TargetMode="External"/><Relationship Id="rId14" Type="http://schemas.openxmlformats.org/officeDocument/2006/relationships/hyperlink" Target="consultantplus://offline/ref=956ABADB2D34ED6528D7EEF1EEF4B1754A6F7635CA281572B7DFBA9C50V77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A679B9-B426-40DD-98E5-99336A8D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2772</Words>
  <Characters>15804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ok-3</dc:creator>
  <cp:lastModifiedBy>1</cp:lastModifiedBy>
  <cp:revision>2</cp:revision>
  <cp:lastPrinted>2019-03-17T11:10:00Z</cp:lastPrinted>
  <dcterms:created xsi:type="dcterms:W3CDTF">2019-03-17T16:00:00Z</dcterms:created>
  <dcterms:modified xsi:type="dcterms:W3CDTF">2019-03-17T16:00:00Z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