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6C" w:rsidRDefault="0071176C">
      <w:r>
        <w:t>Ошибка выглядит так:</w:t>
      </w:r>
    </w:p>
    <w:p w:rsidR="0071176C" w:rsidRDefault="0071176C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7" name="Рисунок 17" descr="C:\Users\user\Downloads\image001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image001 (4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76C" w:rsidRDefault="00A32C8C">
      <w:r>
        <w:t>Ошибка возникает при проведении документа, когда для статьи расходов (ПВХ «Статьи оборотов») указывается вид распределения в регламентном учете (соответственно, когда стоит «Не распределять» ошибка не возникает).</w:t>
      </w:r>
    </w:p>
    <w:p w:rsidR="00B040B9" w:rsidRDefault="00B040B9">
      <w:r>
        <w:t>Текст ошибки: «В организации используется учет НДС по фактическому использованию. Выбранная статья должна иметь порядок раздельного учета НДС «НДС распределяется пропорционально выручке»».</w:t>
      </w:r>
    </w:p>
    <w:p w:rsidR="0071176C" w:rsidRDefault="00A32C8C">
      <w:r>
        <w:t>На основании текста ошибки</w:t>
      </w:r>
      <w:r w:rsidR="00E469D3">
        <w:t xml:space="preserve"> и информации в интернете</w:t>
      </w:r>
      <w:r>
        <w:t>, предположили, что нужно указать вид раздельного учета НДС, однако раздел в статье скрыт.</w:t>
      </w:r>
    </w:p>
    <w:p w:rsidR="00A32C8C" w:rsidRDefault="00A32C8C">
      <w:pP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76850" cy="2966779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6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5C5C5C"/>
        </w:rPr>
        <w:br w:type="page"/>
      </w:r>
    </w:p>
    <w:p w:rsidR="00A32C8C" w:rsidRDefault="00A32C8C" w:rsidP="0071176C">
      <w:pPr>
        <w:pStyle w:val="a3"/>
        <w:shd w:val="clear" w:color="auto" w:fill="FFFFFF"/>
        <w:rPr>
          <w:color w:val="5C5C5C"/>
        </w:rPr>
      </w:pPr>
      <w:r>
        <w:rPr>
          <w:color w:val="5C5C5C"/>
        </w:rPr>
        <w:lastRenderedPageBreak/>
        <w:t>Информация из интернета:</w:t>
      </w:r>
    </w:p>
    <w:p w:rsidR="0071176C" w:rsidRDefault="0071176C" w:rsidP="0071176C">
      <w:pPr>
        <w:pStyle w:val="a3"/>
        <w:shd w:val="clear" w:color="auto" w:fill="FFFFFF"/>
        <w:rPr>
          <w:color w:val="5C5C5C"/>
        </w:rPr>
      </w:pPr>
      <w:r>
        <w:rPr>
          <w:color w:val="5C5C5C"/>
        </w:rPr>
        <w:t>В "Статье расходов" установить переключатель "Раздельный учет НДС по расходам" во второе положение (пропорционально выручке).</w:t>
      </w:r>
    </w:p>
    <w:p w:rsidR="0071176C" w:rsidRDefault="0071176C" w:rsidP="0071176C">
      <w:pPr>
        <w:pStyle w:val="a3"/>
        <w:shd w:val="clear" w:color="auto" w:fill="FFFFFF"/>
        <w:rPr>
          <w:color w:val="5C5C5C"/>
        </w:rPr>
      </w:pPr>
      <w:r>
        <w:rPr>
          <w:noProof/>
        </w:rPr>
        <w:drawing>
          <wp:inline distT="0" distB="0" distL="0" distR="0">
            <wp:extent cx="5940425" cy="1916878"/>
            <wp:effectExtent l="19050" t="0" r="3175" b="0"/>
            <wp:docPr id="8" name="Рисунок 8" descr="ÐÐ°ÑÑÐ¸Ð½ÐºÐ¸ Ð¿Ð¾ Ð·Ð°Ð¿ÑÐ¾ÑÑ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screensho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76C" w:rsidSect="00D0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76C"/>
    <w:rsid w:val="004007D4"/>
    <w:rsid w:val="00541F77"/>
    <w:rsid w:val="0071176C"/>
    <w:rsid w:val="00A01F93"/>
    <w:rsid w:val="00A32C8C"/>
    <w:rsid w:val="00B040B9"/>
    <w:rsid w:val="00D0716B"/>
    <w:rsid w:val="00E4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55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92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2945943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</dc:creator>
  <cp:lastModifiedBy>romanenko</cp:lastModifiedBy>
  <cp:revision>3</cp:revision>
  <dcterms:created xsi:type="dcterms:W3CDTF">2019-05-31T11:47:00Z</dcterms:created>
  <dcterms:modified xsi:type="dcterms:W3CDTF">2019-05-31T12:13:00Z</dcterms:modified>
</cp:coreProperties>
</file>