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528"/>
        <w:gridCol w:w="6460"/>
      </w:tblGrid>
      <w:tr w:rsidR="00491008" w:rsidRPr="00573962">
        <w:tc>
          <w:tcPr>
            <w:tcW w:w="5777" w:type="dxa"/>
          </w:tcPr>
          <w:p w:rsidR="00491008" w:rsidRPr="00573962" w:rsidRDefault="00491008" w:rsidP="00E428B4">
            <w:pPr>
              <w:rPr>
                <w:b/>
                <w:bCs/>
                <w:sz w:val="28"/>
                <w:szCs w:val="28"/>
              </w:rPr>
            </w:pPr>
            <w:r w:rsidRPr="00573962">
              <w:rPr>
                <w:b/>
                <w:bCs/>
                <w:noProof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0" o:spid="_x0000_i1025" type="#_x0000_t75" alt="для договора и счета.png" style="width:122.25pt;height:68.25pt;visibility:visible">
                  <v:imagedata r:id="rId5" o:title=""/>
                </v:shape>
              </w:pict>
            </w:r>
          </w:p>
        </w:tc>
        <w:tc>
          <w:tcPr>
            <w:tcW w:w="9499" w:type="dxa"/>
          </w:tcPr>
          <w:p w:rsidR="00491008" w:rsidRPr="00573962" w:rsidRDefault="00491008" w:rsidP="00573962">
            <w:pPr>
              <w:jc w:val="right"/>
              <w:rPr>
                <w:b/>
                <w:bCs/>
                <w:sz w:val="28"/>
                <w:szCs w:val="28"/>
              </w:rPr>
            </w:pPr>
            <w:r w:rsidRPr="00573962">
              <w:rPr>
                <w:b/>
                <w:bCs/>
                <w:sz w:val="28"/>
                <w:szCs w:val="28"/>
              </w:rPr>
              <w:t>ТЕХНИЧЕСКОЕ ЗАДАНИЕ   № П/Л1</w:t>
            </w:r>
          </w:p>
          <w:p w:rsidR="00491008" w:rsidRPr="00573962" w:rsidRDefault="00491008" w:rsidP="00573962">
            <w:pPr>
              <w:jc w:val="right"/>
              <w:rPr>
                <w:b/>
                <w:bCs/>
                <w:sz w:val="28"/>
                <w:szCs w:val="28"/>
              </w:rPr>
            </w:pPr>
            <w:r w:rsidRPr="00573962">
              <w:rPr>
                <w:b/>
                <w:bCs/>
                <w:sz w:val="28"/>
                <w:szCs w:val="28"/>
              </w:rPr>
              <w:t>От 09.09.2019 г.</w:t>
            </w:r>
          </w:p>
          <w:p w:rsidR="00491008" w:rsidRPr="00573962" w:rsidRDefault="00491008" w:rsidP="005739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491008" w:rsidRPr="00670F8E" w:rsidRDefault="00491008" w:rsidP="005820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Внешняя печатная форма отчёта</w:t>
      </w:r>
      <w:r w:rsidRPr="00670F8E">
        <w:rPr>
          <w:b/>
          <w:bCs/>
          <w:sz w:val="28"/>
          <w:szCs w:val="28"/>
        </w:rPr>
        <w:t>.</w:t>
      </w:r>
    </w:p>
    <w:p w:rsidR="00491008" w:rsidRDefault="00491008" w:rsidP="00582050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Заказчик и исполнитель.</w:t>
      </w:r>
    </w:p>
    <w:p w:rsidR="00491008" w:rsidRDefault="00491008" w:rsidP="00CD0044">
      <w:pPr>
        <w:pStyle w:val="ListParagraph"/>
      </w:pPr>
      <w:r w:rsidRPr="00E242AD">
        <w:rPr>
          <w:u w:val="single"/>
        </w:rPr>
        <w:t>Заказчик</w:t>
      </w:r>
      <w:r>
        <w:rPr>
          <w:u w:val="single"/>
        </w:rPr>
        <w:t xml:space="preserve"> </w:t>
      </w:r>
      <w:r w:rsidRPr="000E0FC0">
        <w:t xml:space="preserve"> –</w:t>
      </w:r>
      <w:r w:rsidRPr="00E428B4">
        <w:t xml:space="preserve"> </w:t>
      </w:r>
      <w:r>
        <w:t xml:space="preserve"> ИП </w:t>
      </w:r>
      <w:r>
        <w:rPr>
          <w:rFonts w:ascii="TensorFont" w:hAnsi="TensorFont" w:cs="TensorFont"/>
          <w:color w:val="333333"/>
          <w:shd w:val="clear" w:color="auto" w:fill="F9F9F9"/>
        </w:rPr>
        <w:t>Никулина Елена Сергеевна</w:t>
      </w:r>
    </w:p>
    <w:p w:rsidR="00491008" w:rsidRDefault="00491008" w:rsidP="00E428B4">
      <w:pPr>
        <w:pStyle w:val="ListParagraph"/>
        <w:spacing w:line="16" w:lineRule="atLeast"/>
        <w:ind w:left="709"/>
      </w:pPr>
      <w:r>
        <w:rPr>
          <w:u w:val="single"/>
        </w:rPr>
        <w:t>Исполнитель</w:t>
      </w:r>
      <w:r>
        <w:t xml:space="preserve"> – Общество с Ограниченной Ответственностью «АНГАРА-СОФТ», ИНН 3812055954, КПП 381201001, юридический адрес: 664005, г. Иркутск ул. Профсоюзная д.14, тел.667-974.</w:t>
      </w:r>
    </w:p>
    <w:p w:rsidR="00491008" w:rsidRDefault="00491008" w:rsidP="00582050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3156AE">
        <w:rPr>
          <w:b/>
          <w:bCs/>
          <w:u w:val="single"/>
        </w:rPr>
        <w:t>Постановка задач</w:t>
      </w:r>
      <w:r>
        <w:rPr>
          <w:b/>
          <w:bCs/>
          <w:u w:val="single"/>
        </w:rPr>
        <w:t>и</w:t>
      </w:r>
      <w:r w:rsidRPr="003156AE">
        <w:rPr>
          <w:b/>
          <w:bCs/>
          <w:u w:val="single"/>
        </w:rPr>
        <w:t>.</w:t>
      </w:r>
    </w:p>
    <w:p w:rsidR="00491008" w:rsidRDefault="00491008" w:rsidP="00670F8E">
      <w:pPr>
        <w:pStyle w:val="ListParagraph"/>
      </w:pPr>
      <w:bookmarkStart w:id="0" w:name="_GoBack"/>
      <w:bookmarkEnd w:id="0"/>
      <w:r w:rsidRPr="005E14E8">
        <w:rPr>
          <w:b/>
          <w:bCs/>
          <w:u w:val="single"/>
        </w:rPr>
        <w:t>1)</w:t>
      </w:r>
      <w:r w:rsidRPr="006C28A5">
        <w:t xml:space="preserve"> </w:t>
      </w:r>
      <w:r>
        <w:t>Необходимо сделать внешний отчет, который будет отображать приходы номенклатуры за выбранный период  в разрезе документов поступления. Цена закупочная является ценой, по которой был приход товара в документе поступления.  Столбец "кол-во из документа" отражает количество товара, поступившего в данном поступлении. Столбец "остаток из партии" отражает количество  товара  из партии. "Остаток из партии" формируется на дату формирования отчета.</w:t>
      </w:r>
    </w:p>
    <w:p w:rsidR="00491008" w:rsidRDefault="00491008" w:rsidP="00670F8E">
      <w:pPr>
        <w:pStyle w:val="ListParagraph"/>
        <w:rPr>
          <w:noProof/>
          <w:lang w:eastAsia="ru-RU"/>
        </w:rPr>
      </w:pPr>
    </w:p>
    <w:p w:rsidR="00491008" w:rsidRDefault="00491008" w:rsidP="00670F8E">
      <w:pPr>
        <w:pStyle w:val="ListParagraph"/>
        <w:rPr>
          <w:noProof/>
          <w:lang w:eastAsia="ru-RU"/>
        </w:rPr>
      </w:pPr>
    </w:p>
    <w:p w:rsidR="00491008" w:rsidRDefault="00491008" w:rsidP="00670F8E">
      <w:pPr>
        <w:pStyle w:val="ListParagraph"/>
      </w:pPr>
      <w:r w:rsidRPr="00591190">
        <w:rPr>
          <w:noProof/>
          <w:lang w:eastAsia="ru-RU"/>
        </w:rPr>
        <w:pict>
          <v:shape id="Рисунок 2" o:spid="_x0000_i1026" type="#_x0000_t75" style="width:498pt;height:179.25pt;visibility:visible">
            <v:imagedata r:id="rId6" o:title=""/>
          </v:shape>
        </w:pict>
      </w:r>
    </w:p>
    <w:p w:rsidR="00491008" w:rsidRDefault="00491008" w:rsidP="008B71DD">
      <w:pPr>
        <w:pStyle w:val="ListParagraph"/>
        <w:ind w:left="0"/>
      </w:pPr>
      <w:r>
        <w:t xml:space="preserve">                                                           Внешняя печатная форма  отчета прихода номенклатуры(Рисунок 1)</w:t>
      </w:r>
    </w:p>
    <w:p w:rsidR="00491008" w:rsidRDefault="00491008" w:rsidP="00670F8E">
      <w:pPr>
        <w:pStyle w:val="ListParagraph"/>
      </w:pPr>
      <w:r>
        <w:t xml:space="preserve">                                                                    </w:t>
      </w:r>
    </w:p>
    <w:p w:rsidR="00491008" w:rsidRDefault="00491008" w:rsidP="00670F8E">
      <w:pPr>
        <w:pStyle w:val="ListParagraph"/>
      </w:pPr>
      <w:r>
        <w:t xml:space="preserve">В отчете сделать возможность выбора нескольких позиций  номенклатуры. </w:t>
      </w:r>
    </w:p>
    <w:p w:rsidR="00491008" w:rsidRDefault="00491008" w:rsidP="00670F8E">
      <w:pPr>
        <w:pStyle w:val="ListParagraph"/>
      </w:pPr>
    </w:p>
    <w:p w:rsidR="00491008" w:rsidRDefault="00491008" w:rsidP="00670F8E">
      <w:pPr>
        <w:pStyle w:val="ListParagraph"/>
      </w:pPr>
      <w:r w:rsidRPr="005E14E8">
        <w:rPr>
          <w:b/>
          <w:bCs/>
          <w:u w:val="single"/>
        </w:rPr>
        <w:t>2)</w:t>
      </w:r>
      <w:r>
        <w:t xml:space="preserve">В документе перемещение во внешних печатных формах сделать отчет, в которым будет колонка "продано за период".Итоги в этой колонки будут считаться за период : дата документа - текущая дата. </w:t>
      </w:r>
    </w:p>
    <w:p w:rsidR="00491008" w:rsidRDefault="00491008" w:rsidP="00670F8E">
      <w:pPr>
        <w:pStyle w:val="ListParagraph"/>
      </w:pPr>
    </w:p>
    <w:p w:rsidR="00491008" w:rsidRDefault="00491008" w:rsidP="00670F8E">
      <w:pPr>
        <w:pStyle w:val="ListParagraph"/>
      </w:pPr>
      <w:r w:rsidRPr="00591190">
        <w:rPr>
          <w:noProof/>
          <w:lang w:eastAsia="ru-RU"/>
        </w:rPr>
        <w:pict>
          <v:shape id="Рисунок 1" o:spid="_x0000_i1027" type="#_x0000_t75" style="width:516pt;height:87pt;visibility:visible">
            <v:imagedata r:id="rId7" o:title=""/>
          </v:shape>
        </w:pict>
      </w:r>
    </w:p>
    <w:p w:rsidR="00491008" w:rsidRDefault="00491008" w:rsidP="008B71DD">
      <w:pPr>
        <w:pStyle w:val="ListParagraph"/>
        <w:ind w:left="0"/>
      </w:pPr>
      <w:r>
        <w:t xml:space="preserve">                                                      Внешний отчёт документа перемещения товара(Рисунок 2)</w:t>
      </w:r>
    </w:p>
    <w:p w:rsidR="00491008" w:rsidRDefault="00491008" w:rsidP="00670F8E">
      <w:pPr>
        <w:pStyle w:val="ListParagraph"/>
      </w:pPr>
    </w:p>
    <w:p w:rsidR="00491008" w:rsidRDefault="00491008" w:rsidP="00670F8E">
      <w:pPr>
        <w:pStyle w:val="ListParagraph"/>
      </w:pPr>
      <w:r w:rsidRPr="005E14E8">
        <w:rPr>
          <w:b/>
          <w:bCs/>
          <w:u w:val="single"/>
        </w:rPr>
        <w:t>3)</w:t>
      </w:r>
      <w:r>
        <w:t>В документе  "Поступления в розницу" есть печатная форма ценника  называется "Ценники 2017" сделать  такую же печатную форму для документа  перемещения "ТМЦ в розницу ".</w:t>
      </w:r>
    </w:p>
    <w:p w:rsidR="00491008" w:rsidRDefault="00491008" w:rsidP="00670F8E">
      <w:pPr>
        <w:pStyle w:val="ListParagraph"/>
      </w:pPr>
    </w:p>
    <w:p w:rsidR="00491008" w:rsidRDefault="00491008" w:rsidP="00670F8E">
      <w:pPr>
        <w:pStyle w:val="ListParagraph"/>
      </w:pPr>
    </w:p>
    <w:p w:rsidR="00491008" w:rsidRDefault="00491008" w:rsidP="00670F8E">
      <w:pPr>
        <w:pStyle w:val="ListParagraph"/>
      </w:pPr>
      <w:r w:rsidRPr="005E14E8">
        <w:rPr>
          <w:b/>
          <w:bCs/>
          <w:u w:val="single"/>
        </w:rPr>
        <w:t>4)</w:t>
      </w:r>
      <w:r>
        <w:t xml:space="preserve"> Имеется Документ "Поступление в Розницу", сделать внешнюю печатную форму отчета.</w:t>
      </w:r>
    </w:p>
    <w:p w:rsidR="00491008" w:rsidRDefault="00491008" w:rsidP="00670F8E">
      <w:pPr>
        <w:pStyle w:val="ListParagraph"/>
      </w:pPr>
      <w:r>
        <w:t>При запуске внешней печатной формы она запрашивает период, началом которого будет дата документа концом будет текущая дата. Далее она формирует таблицу по указанному ниже примеру.</w:t>
      </w:r>
      <w:r w:rsidRPr="006A7263">
        <w:t xml:space="preserve"> </w:t>
      </w:r>
      <w:r>
        <w:t>Номенклатура в отчет попадает из документа .</w:t>
      </w:r>
    </w:p>
    <w:p w:rsidR="00491008" w:rsidRDefault="00491008" w:rsidP="00670F8E">
      <w:pPr>
        <w:pStyle w:val="ListParagraph"/>
      </w:pPr>
    </w:p>
    <w:p w:rsidR="00491008" w:rsidRDefault="00491008" w:rsidP="00670F8E">
      <w:pPr>
        <w:pStyle w:val="ListParagraph"/>
      </w:pPr>
      <w:r w:rsidRPr="00591190">
        <w:rPr>
          <w:noProof/>
          <w:lang w:eastAsia="ru-RU"/>
        </w:rPr>
        <w:pict>
          <v:shape id="_x0000_i1028" type="#_x0000_t75" style="width:510.75pt;height:68.25pt;visibility:visible">
            <v:imagedata r:id="rId8" o:title=""/>
          </v:shape>
        </w:pict>
      </w:r>
      <w:r>
        <w:t xml:space="preserve">                                                            Внешняя печатная форма отчета (Рисунок 3)</w:t>
      </w:r>
    </w:p>
    <w:p w:rsidR="00491008" w:rsidRDefault="00491008" w:rsidP="00670F8E">
      <w:pPr>
        <w:pStyle w:val="ListParagraph"/>
      </w:pPr>
    </w:p>
    <w:p w:rsidR="00491008" w:rsidRDefault="00491008" w:rsidP="00670F8E">
      <w:pPr>
        <w:pStyle w:val="ListParagraph"/>
      </w:pPr>
      <w:r w:rsidRPr="005E14E8">
        <w:rPr>
          <w:b/>
          <w:bCs/>
          <w:u w:val="single"/>
        </w:rPr>
        <w:t>5)</w:t>
      </w:r>
      <w:r>
        <w:t xml:space="preserve"> В карточку номенклатуры из "Справочники номенклатура" нужно добавить реквизит "Время года" который имеет четыре фиксированных значения: "Лето", "Зима", "Осень-Весна", "Всесезон". </w:t>
      </w:r>
    </w:p>
    <w:p w:rsidR="00491008" w:rsidRDefault="00491008" w:rsidP="00670F8E">
      <w:pPr>
        <w:pStyle w:val="ListParagraph"/>
      </w:pPr>
      <w:r>
        <w:t>А так же в отчет "Остатки ТМЦ" добавить колонку в которой отображается время года.</w:t>
      </w:r>
    </w:p>
    <w:p w:rsidR="00491008" w:rsidRDefault="00491008" w:rsidP="00670F8E">
      <w:pPr>
        <w:pStyle w:val="ListParagraph"/>
      </w:pPr>
    </w:p>
    <w:p w:rsidR="00491008" w:rsidRDefault="00491008" w:rsidP="00670F8E">
      <w:pPr>
        <w:pStyle w:val="ListParagraph"/>
      </w:pPr>
      <w:r>
        <w:t>Сделать обработку, выбираем документ "Перемещение ТМЦ в розницу",выбираем "время года" и обработка автоматом присваивает всей номенклатуре из документа выбранное время года.</w:t>
      </w:r>
    </w:p>
    <w:p w:rsidR="00491008" w:rsidRDefault="00491008" w:rsidP="00670F8E">
      <w:pPr>
        <w:pStyle w:val="ListParagraph"/>
      </w:pPr>
    </w:p>
    <w:p w:rsidR="00491008" w:rsidRDefault="00491008" w:rsidP="00670F8E">
      <w:pPr>
        <w:pStyle w:val="ListParagraph"/>
      </w:pPr>
      <w:r>
        <w:t>Во всех доработках указать в названии доработки + 2019.</w:t>
      </w:r>
    </w:p>
    <w:p w:rsidR="00491008" w:rsidRDefault="00491008" w:rsidP="00670F8E">
      <w:pPr>
        <w:pStyle w:val="ListParagraph"/>
      </w:pPr>
      <w:r>
        <w:t xml:space="preserve">                                        </w:t>
      </w:r>
    </w:p>
    <w:tbl>
      <w:tblPr>
        <w:tblW w:w="11104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92"/>
        <w:gridCol w:w="315"/>
        <w:gridCol w:w="315"/>
        <w:gridCol w:w="210"/>
        <w:gridCol w:w="394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1903"/>
      </w:tblGrid>
      <w:tr w:rsidR="00491008" w:rsidRPr="00573962">
        <w:tc>
          <w:tcPr>
            <w:tcW w:w="92" w:type="dxa"/>
            <w:shd w:val="clear" w:color="FFFFFF" w:fill="auto"/>
            <w:vAlign w:val="bottom"/>
          </w:tcPr>
          <w:p w:rsidR="00491008" w:rsidRPr="00573962" w:rsidRDefault="00491008" w:rsidP="0057396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91008" w:rsidRPr="00573962" w:rsidRDefault="00491008" w:rsidP="0057396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91008" w:rsidRPr="00573962" w:rsidRDefault="00491008" w:rsidP="0057396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491008" w:rsidRPr="00573962" w:rsidRDefault="00491008" w:rsidP="0057396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:rsidR="00491008" w:rsidRPr="00573962" w:rsidRDefault="00491008" w:rsidP="0057396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491008" w:rsidRPr="00573962" w:rsidRDefault="00491008" w:rsidP="0057396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491008" w:rsidRPr="00573962" w:rsidRDefault="00491008" w:rsidP="0057396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491008" w:rsidRPr="00573962" w:rsidRDefault="00491008" w:rsidP="0057396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491008" w:rsidRPr="00573962" w:rsidRDefault="00491008" w:rsidP="0057396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491008" w:rsidRPr="00573962" w:rsidRDefault="00491008" w:rsidP="0057396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491008" w:rsidRPr="00573962" w:rsidRDefault="00491008" w:rsidP="0057396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491008" w:rsidRPr="00573962" w:rsidRDefault="00491008" w:rsidP="0057396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491008" w:rsidRPr="00573962" w:rsidRDefault="00491008" w:rsidP="0057396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491008" w:rsidRPr="00573962" w:rsidRDefault="00491008" w:rsidP="0057396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91008" w:rsidRPr="00573962" w:rsidRDefault="00491008" w:rsidP="0057396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91008" w:rsidRPr="00573962" w:rsidRDefault="00491008" w:rsidP="0057396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91008" w:rsidRPr="00573962" w:rsidRDefault="00491008" w:rsidP="0057396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91008" w:rsidRPr="00573962" w:rsidRDefault="00491008" w:rsidP="0057396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91008" w:rsidRPr="00573962" w:rsidRDefault="00491008" w:rsidP="0057396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91008" w:rsidRPr="00573962" w:rsidRDefault="00491008" w:rsidP="0057396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91008" w:rsidRPr="00573962" w:rsidRDefault="00491008" w:rsidP="0057396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91008" w:rsidRPr="00573962" w:rsidRDefault="00491008" w:rsidP="0057396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91008" w:rsidRPr="00573962" w:rsidRDefault="00491008" w:rsidP="0057396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91008" w:rsidRPr="00573962" w:rsidRDefault="00491008" w:rsidP="0057396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91008" w:rsidRPr="00573962" w:rsidRDefault="00491008" w:rsidP="0057396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91008" w:rsidRPr="00573962" w:rsidRDefault="00491008" w:rsidP="0057396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91008" w:rsidRPr="00573962" w:rsidRDefault="00491008" w:rsidP="0057396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91008" w:rsidRPr="00573962" w:rsidRDefault="00491008" w:rsidP="0057396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91008" w:rsidRPr="00573962" w:rsidRDefault="00491008" w:rsidP="0057396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91008" w:rsidRPr="00573962" w:rsidRDefault="00491008" w:rsidP="0057396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91008" w:rsidRPr="00573962" w:rsidRDefault="00491008" w:rsidP="0057396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91008" w:rsidRPr="00573962" w:rsidRDefault="00491008" w:rsidP="0057396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491008" w:rsidRPr="00573962" w:rsidRDefault="00491008" w:rsidP="0057396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91008" w:rsidRPr="00573962" w:rsidRDefault="00491008" w:rsidP="0057396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</w:tbl>
    <w:p w:rsidR="00491008" w:rsidRPr="00DE2A86" w:rsidRDefault="00491008" w:rsidP="000122BC">
      <w:pPr>
        <w:spacing w:after="0" w:line="240" w:lineRule="auto"/>
        <w:ind w:left="567"/>
        <w:jc w:val="both"/>
        <w:rPr>
          <w:u w:val="single"/>
        </w:rPr>
      </w:pPr>
    </w:p>
    <w:p w:rsidR="00491008" w:rsidRDefault="00491008" w:rsidP="000122BC">
      <w:pPr>
        <w:spacing w:after="0" w:line="240" w:lineRule="auto"/>
        <w:ind w:left="7088"/>
        <w:rPr>
          <w:b/>
          <w:bCs/>
        </w:rPr>
      </w:pPr>
      <w:r w:rsidRPr="00F722F2">
        <w:rPr>
          <w:b/>
          <w:bCs/>
        </w:rPr>
        <w:t>СОГЛАСОВАНО</w:t>
      </w:r>
      <w:r>
        <w:rPr>
          <w:b/>
          <w:bCs/>
        </w:rPr>
        <w:t>:</w:t>
      </w:r>
    </w:p>
    <w:p w:rsidR="00491008" w:rsidRPr="00E054F2" w:rsidRDefault="00491008" w:rsidP="000122BC">
      <w:pPr>
        <w:spacing w:after="0" w:line="240" w:lineRule="auto"/>
        <w:ind w:left="7088"/>
        <w:rPr>
          <w:u w:val="single"/>
        </w:rPr>
      </w:pPr>
    </w:p>
    <w:p w:rsidR="00491008" w:rsidRDefault="00491008" w:rsidP="000122BC">
      <w:pPr>
        <w:spacing w:after="0" w:line="240" w:lineRule="auto"/>
        <w:ind w:left="7088"/>
      </w:pPr>
      <w:r>
        <w:t xml:space="preserve">Заказчик  </w:t>
      </w:r>
      <w:r w:rsidRPr="00F722F2">
        <w:t>__________</w:t>
      </w:r>
      <w:r>
        <w:t>___</w:t>
      </w:r>
      <w:r w:rsidRPr="00F722F2">
        <w:t>_________</w:t>
      </w:r>
    </w:p>
    <w:sectPr w:rsidR="00491008" w:rsidSect="00FD7B8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ensorFon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26CCB"/>
    <w:multiLevelType w:val="hybridMultilevel"/>
    <w:tmpl w:val="F2122372"/>
    <w:lvl w:ilvl="0" w:tplc="1D607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03543B"/>
    <w:multiLevelType w:val="hybridMultilevel"/>
    <w:tmpl w:val="A1D87AC8"/>
    <w:lvl w:ilvl="0" w:tplc="93BE7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194676"/>
    <w:multiLevelType w:val="multilevel"/>
    <w:tmpl w:val="73003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6F70780E"/>
    <w:multiLevelType w:val="hybridMultilevel"/>
    <w:tmpl w:val="AC92CA6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">
    <w:nsid w:val="71BE54AB"/>
    <w:multiLevelType w:val="hybridMultilevel"/>
    <w:tmpl w:val="02F257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050"/>
    <w:rsid w:val="000122BC"/>
    <w:rsid w:val="00020070"/>
    <w:rsid w:val="00025CEC"/>
    <w:rsid w:val="000420CC"/>
    <w:rsid w:val="000518C4"/>
    <w:rsid w:val="00051AC4"/>
    <w:rsid w:val="00067A7C"/>
    <w:rsid w:val="000947BF"/>
    <w:rsid w:val="000E0FC0"/>
    <w:rsid w:val="00112CEC"/>
    <w:rsid w:val="00155AF9"/>
    <w:rsid w:val="00164A44"/>
    <w:rsid w:val="00180E3E"/>
    <w:rsid w:val="001A50AC"/>
    <w:rsid w:val="001B296B"/>
    <w:rsid w:val="001F0A65"/>
    <w:rsid w:val="0021450D"/>
    <w:rsid w:val="00225117"/>
    <w:rsid w:val="002270FC"/>
    <w:rsid w:val="002955F4"/>
    <w:rsid w:val="002B27F1"/>
    <w:rsid w:val="002B6A2E"/>
    <w:rsid w:val="002D0AC0"/>
    <w:rsid w:val="003156AE"/>
    <w:rsid w:val="00323419"/>
    <w:rsid w:val="00332520"/>
    <w:rsid w:val="00341875"/>
    <w:rsid w:val="00347C1F"/>
    <w:rsid w:val="0038103A"/>
    <w:rsid w:val="003D08D7"/>
    <w:rsid w:val="003D3658"/>
    <w:rsid w:val="003E212E"/>
    <w:rsid w:val="004467F8"/>
    <w:rsid w:val="0048667F"/>
    <w:rsid w:val="00491008"/>
    <w:rsid w:val="004A12EB"/>
    <w:rsid w:val="004C3066"/>
    <w:rsid w:val="004E0793"/>
    <w:rsid w:val="004E658D"/>
    <w:rsid w:val="004F6031"/>
    <w:rsid w:val="005140F8"/>
    <w:rsid w:val="005523A3"/>
    <w:rsid w:val="00556E0C"/>
    <w:rsid w:val="00573962"/>
    <w:rsid w:val="00582050"/>
    <w:rsid w:val="00591190"/>
    <w:rsid w:val="005972C0"/>
    <w:rsid w:val="005A4C37"/>
    <w:rsid w:val="005B16E8"/>
    <w:rsid w:val="005B2565"/>
    <w:rsid w:val="005C3707"/>
    <w:rsid w:val="005D7F28"/>
    <w:rsid w:val="005E14E8"/>
    <w:rsid w:val="005E5B69"/>
    <w:rsid w:val="00601150"/>
    <w:rsid w:val="00622915"/>
    <w:rsid w:val="00622B51"/>
    <w:rsid w:val="00622EB7"/>
    <w:rsid w:val="00632A69"/>
    <w:rsid w:val="00670F8E"/>
    <w:rsid w:val="006A7263"/>
    <w:rsid w:val="006B03AA"/>
    <w:rsid w:val="006C28A5"/>
    <w:rsid w:val="0072107F"/>
    <w:rsid w:val="00751615"/>
    <w:rsid w:val="007544C7"/>
    <w:rsid w:val="00763C2F"/>
    <w:rsid w:val="0078248F"/>
    <w:rsid w:val="00784E61"/>
    <w:rsid w:val="007B4D8D"/>
    <w:rsid w:val="007C063E"/>
    <w:rsid w:val="007F0168"/>
    <w:rsid w:val="00832A94"/>
    <w:rsid w:val="008621AD"/>
    <w:rsid w:val="00871A7C"/>
    <w:rsid w:val="008B71DD"/>
    <w:rsid w:val="008E63C7"/>
    <w:rsid w:val="0090562E"/>
    <w:rsid w:val="00916DCA"/>
    <w:rsid w:val="00931478"/>
    <w:rsid w:val="00950668"/>
    <w:rsid w:val="00954388"/>
    <w:rsid w:val="00954FE0"/>
    <w:rsid w:val="009705AC"/>
    <w:rsid w:val="009C471B"/>
    <w:rsid w:val="009C7CFE"/>
    <w:rsid w:val="00A00AF7"/>
    <w:rsid w:val="00A00D20"/>
    <w:rsid w:val="00A02F75"/>
    <w:rsid w:val="00A038DA"/>
    <w:rsid w:val="00A16FBE"/>
    <w:rsid w:val="00A33E89"/>
    <w:rsid w:val="00A57FF7"/>
    <w:rsid w:val="00A63A47"/>
    <w:rsid w:val="00A7624B"/>
    <w:rsid w:val="00AA7D83"/>
    <w:rsid w:val="00AB2418"/>
    <w:rsid w:val="00B5048C"/>
    <w:rsid w:val="00B51B60"/>
    <w:rsid w:val="00B57EA6"/>
    <w:rsid w:val="00B64A76"/>
    <w:rsid w:val="00B84BA6"/>
    <w:rsid w:val="00BB4473"/>
    <w:rsid w:val="00C00145"/>
    <w:rsid w:val="00C00446"/>
    <w:rsid w:val="00C35694"/>
    <w:rsid w:val="00C360AC"/>
    <w:rsid w:val="00C401C6"/>
    <w:rsid w:val="00CC46DE"/>
    <w:rsid w:val="00CD0044"/>
    <w:rsid w:val="00CE55F4"/>
    <w:rsid w:val="00D1786C"/>
    <w:rsid w:val="00D27370"/>
    <w:rsid w:val="00D6279F"/>
    <w:rsid w:val="00D84DDE"/>
    <w:rsid w:val="00DA2BC7"/>
    <w:rsid w:val="00DD6210"/>
    <w:rsid w:val="00DE0CD4"/>
    <w:rsid w:val="00DE2A86"/>
    <w:rsid w:val="00DE5198"/>
    <w:rsid w:val="00E054F2"/>
    <w:rsid w:val="00E16F41"/>
    <w:rsid w:val="00E21E2B"/>
    <w:rsid w:val="00E242AD"/>
    <w:rsid w:val="00E428B4"/>
    <w:rsid w:val="00E55EB0"/>
    <w:rsid w:val="00E62269"/>
    <w:rsid w:val="00E633EB"/>
    <w:rsid w:val="00E64222"/>
    <w:rsid w:val="00E912BA"/>
    <w:rsid w:val="00E92CB8"/>
    <w:rsid w:val="00EB3C53"/>
    <w:rsid w:val="00EC37A1"/>
    <w:rsid w:val="00EC570B"/>
    <w:rsid w:val="00F11367"/>
    <w:rsid w:val="00F257E7"/>
    <w:rsid w:val="00F722F2"/>
    <w:rsid w:val="00F939EF"/>
    <w:rsid w:val="00FA269C"/>
    <w:rsid w:val="00FB65F3"/>
    <w:rsid w:val="00FD4C3F"/>
    <w:rsid w:val="00FD7B8E"/>
    <w:rsid w:val="00FE31EF"/>
    <w:rsid w:val="00FF0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05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82050"/>
    <w:pPr>
      <w:ind w:left="720"/>
    </w:pPr>
  </w:style>
  <w:style w:type="table" w:styleId="TableGrid">
    <w:name w:val="Table Grid"/>
    <w:basedOn w:val="TableNormal"/>
    <w:uiPriority w:val="99"/>
    <w:rsid w:val="0058205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E2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25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5117"/>
    <w:rPr>
      <w:rFonts w:ascii="Tahoma" w:hAnsi="Tahoma" w:cs="Tahoma"/>
      <w:sz w:val="16"/>
      <w:szCs w:val="16"/>
    </w:rPr>
  </w:style>
  <w:style w:type="table" w:customStyle="1" w:styleId="TableStyle0">
    <w:name w:val="TableStyle0"/>
    <w:uiPriority w:val="99"/>
    <w:rsid w:val="004F6031"/>
    <w:rPr>
      <w:rFonts w:ascii="Arial" w:eastAsia="Times New Roman" w:hAnsi="Arial" w:cs="Arial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uiPriority w:val="99"/>
    <w:rsid w:val="004F6031"/>
    <w:rPr>
      <w:rFonts w:ascii="Arial" w:eastAsia="Times New Roman" w:hAnsi="Arial" w:cs="Arial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uiPriority w:val="99"/>
    <w:rsid w:val="004F6031"/>
    <w:rPr>
      <w:rFonts w:ascii="Arial" w:eastAsia="Times New Roman" w:hAnsi="Arial" w:cs="Arial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uiPriority w:val="99"/>
    <w:rsid w:val="004F6031"/>
    <w:rPr>
      <w:rFonts w:ascii="Arial" w:eastAsia="Times New Roman" w:hAnsi="Arial" w:cs="Arial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rsid w:val="001A50AC"/>
    <w:rPr>
      <w:color w:val="0000FF"/>
      <w:u w:val="single"/>
    </w:rPr>
  </w:style>
  <w:style w:type="table" w:customStyle="1" w:styleId="TableStyle01">
    <w:name w:val="TableStyle01"/>
    <w:uiPriority w:val="99"/>
    <w:rsid w:val="00E428B4"/>
    <w:rPr>
      <w:rFonts w:ascii="Arial" w:eastAsia="Times New Roman" w:hAnsi="Arial" w:cs="Arial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uiPriority w:val="99"/>
    <w:rsid w:val="00E428B4"/>
    <w:rPr>
      <w:rFonts w:ascii="Arial" w:eastAsia="Times New Roman" w:hAnsi="Arial" w:cs="Arial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1">
    <w:name w:val="TableStyle21"/>
    <w:uiPriority w:val="99"/>
    <w:rsid w:val="00E428B4"/>
    <w:rPr>
      <w:rFonts w:ascii="Arial" w:eastAsia="Times New Roman" w:hAnsi="Arial" w:cs="Arial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1">
    <w:name w:val="TableStyle31"/>
    <w:uiPriority w:val="99"/>
    <w:rsid w:val="00E428B4"/>
    <w:rPr>
      <w:rFonts w:ascii="Arial" w:eastAsia="Times New Roman" w:hAnsi="Arial" w:cs="Arial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uiPriority w:val="99"/>
    <w:rsid w:val="00E428B4"/>
    <w:rPr>
      <w:rFonts w:ascii="Arial" w:eastAsia="Times New Roman" w:hAnsi="Arial" w:cs="Arial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51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648</TotalTime>
  <Pages>2</Pages>
  <Words>383</Words>
  <Characters>2185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</dc:creator>
  <cp:keywords/>
  <dc:description/>
  <cp:lastModifiedBy>Администратор</cp:lastModifiedBy>
  <cp:revision>14</cp:revision>
  <dcterms:created xsi:type="dcterms:W3CDTF">2018-08-20T03:19:00Z</dcterms:created>
  <dcterms:modified xsi:type="dcterms:W3CDTF">2019-09-09T06:49:00Z</dcterms:modified>
</cp:coreProperties>
</file>