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3"/>
        <w:tblW w:w="11906" w:type="dxa"/>
        <w:jc w:val="center"/>
        <w:tblInd w:w="0" w:type="dxa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2976"/>
        <w:gridCol w:w="2980"/>
        <w:gridCol w:w="2978"/>
        <w:gridCol w:w="2971"/>
      </w:tblGrid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Наименование: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Экообложка паспорта и автодокументов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Артикул: BCD-01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Размеры (см): 13,2 х 9,7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Дата изготовления.: 05.07.2019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Наименование: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Экообложка паспорта и автодокументов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Артикул: BCD-01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Размеры (см): 13,2 х 9,7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Дата изготовления.: 05.07.2019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Наименование: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Экообложка паспорта и автодокументов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Артикул: BCD-01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Размеры (см): 13,2 х 9,7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Дата изготовления.: 05.07.2019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Наименование: 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Поясная экосумка «Бананка»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Артикул: BWB-01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Размеры (см): 34 х 13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  <w:t>Дата изготовления.: 17.07.2019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4"/>
                <w:szCs w:val="14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</w:tr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Наименование: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Экообложка паспорта и автодокументов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Артикул: BCD-01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Размеры (см): 13,2 х 9,7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Дата изготовления.: 05.07.2019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Наименование: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Экообложка паспорта и автодокументов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Артикул: BCD-01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Размеры (см): 13,2 х 9,7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Дата изготовления.: 05.07.2019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Наименование: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Экообложка паспорта и автодокументов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Артикул: BCD-01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Размеры (см): 13,2 х 9,7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Дата изготовления.: 05.07.2019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Наименование: </w:t>
            </w: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Поясная экосумка «Бананка»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Артикул: BWB-01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Состав: Эко-крафт 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Размеры (см): 34 х 13 х 0,3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Дата изготовления.: 17.07.2019</w:t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  <w:p>
            <w:pPr>
              <w:pStyle w:val="Normal"/>
              <w:spacing w:lineRule="auto" w:line="240" w:before="0" w:after="0"/>
              <w:ind w:left="251" w:right="251" w:hanging="0"/>
              <w:rPr>
                <w:sz w:val="16"/>
                <w:szCs w:val="16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Штри-код. Штри-код. Штри-код.</w:t>
              <w:br/>
              <w:t xml:space="preserve">Штри-код. Штри-код. Штри-код. </w:t>
              <w:br/>
              <w:t xml:space="preserve">Штри-код. Штри-код. Штри-код. </w:t>
            </w:r>
          </w:p>
        </w:tc>
      </w:tr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</w:r>
          </w:p>
        </w:tc>
      </w:tr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</w:tr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/>
                <w:b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/>
                <w:b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/>
                <w:b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</w:tr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</w:tr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rHeight w:val="1985" w:hRule="exact"/>
          <w:cantSplit w:val="true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b w:val="false"/>
                <w:b w:val="false"/>
                <w:bCs/>
                <w:i w:val="false"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pPr>
            <w:r>
              <w:rPr>
                <w:rFonts w:ascii="Arial" w:hAnsi="Arial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sz w:val="14"/>
                <w:szCs w:val="14"/>
                <w:u w:val="none"/>
                <w:em w:val="none"/>
              </w:rPr>
            </w:r>
          </w:p>
        </w:tc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251" w:right="251" w:hanging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</w:tbl>
    <w:p>
      <w:pPr>
        <w:pStyle w:val="Normal"/>
        <w:spacing w:before="0" w:after="200"/>
        <w:ind w:left="251" w:right="251" w:hanging="0"/>
        <w:rPr/>
      </w:pPr>
      <w:r>
        <w:rPr/>
      </w:r>
    </w:p>
    <w:sectPr>
      <w:type w:val="nextPage"/>
      <w:pgSz w:w="11906" w:h="16838"/>
      <w:pgMar w:left="0" w:right="0" w:header="720" w:top="482" w:footer="720" w:bottom="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c0b9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Application>LibreOffice/6.2.0.3$Windows_X86_64 LibreOffice_project/98c6a8a1c6c7b144ce3cc729e34964b47ce25d62</Application>
  <Pages>1</Pages>
  <Words>216</Words>
  <Characters>1648</Characters>
  <CharactersWithSpaces>1848</CharactersWithSpaces>
  <Paragraphs>48</Paragraphs>
  <Company>Komus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2014-08-19T06:39:00Z</dcterms:created>
  <dc:creator>Соловьев </dc:creator>
  <dc:description/>
  <dc:language>ru-RU</dc:language>
  <cp:lastModifiedBy/>
  <cp:lastPrinted>2019-09-10T14:05:26Z</cp:lastPrinted>
  <dcterms:modified xsi:type="dcterms:W3CDTF">2019-09-10T14:12:32Z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Komus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