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709"/>
        <w:gridCol w:w="1142"/>
        <w:gridCol w:w="1116"/>
        <w:gridCol w:w="1286"/>
        <w:gridCol w:w="669"/>
        <w:gridCol w:w="1142"/>
      </w:tblGrid>
      <w:tr w:rsidR="00327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1" w:type="dxa"/>
            <w:gridSpan w:val="7"/>
            <w:shd w:val="clear" w:color="FFFFFF" w:fill="auto"/>
            <w:vAlign w:val="bottom"/>
          </w:tcPr>
          <w:p w:rsidR="0032728D" w:rsidRDefault="0096555E" w:rsidP="0076111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Расчет средне</w:t>
            </w:r>
            <w:r w:rsidR="00761119">
              <w:rPr>
                <w:rFonts w:ascii="Verdana" w:hAnsi="Verdana"/>
                <w:b/>
                <w:sz w:val="24"/>
                <w:szCs w:val="24"/>
              </w:rPr>
              <w:t>часового</w:t>
            </w:r>
            <w:bookmarkStart w:id="0" w:name="_GoBack"/>
            <w:bookmarkEnd w:id="0"/>
            <w:r>
              <w:rPr>
                <w:rFonts w:ascii="Verdana" w:hAnsi="Verdana"/>
                <w:b/>
                <w:sz w:val="24"/>
                <w:szCs w:val="24"/>
              </w:rPr>
              <w:t xml:space="preserve"> заработка</w:t>
            </w:r>
          </w:p>
        </w:tc>
      </w:tr>
      <w:tr w:rsidR="00327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1" w:type="dxa"/>
            <w:gridSpan w:val="7"/>
            <w:shd w:val="clear" w:color="FFFFFF" w:fill="auto"/>
            <w:vAlign w:val="bottom"/>
          </w:tcPr>
          <w:p w:rsidR="0032728D" w:rsidRDefault="0032728D">
            <w:pPr>
              <w:jc w:val="center"/>
              <w:rPr>
                <w:rFonts w:ascii="Verdana" w:hAnsi="Verdana"/>
                <w:szCs w:val="16"/>
              </w:rPr>
            </w:pPr>
          </w:p>
        </w:tc>
      </w:tr>
      <w:tr w:rsidR="00327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1" w:type="dxa"/>
            <w:gridSpan w:val="7"/>
            <w:shd w:val="clear" w:color="FFFFFF" w:fill="auto"/>
            <w:vAlign w:val="bottom"/>
          </w:tcPr>
          <w:p w:rsidR="0032728D" w:rsidRDefault="0032728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709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shd w:val="clear" w:color="FFFFFF" w:fill="auto"/>
            <w:vAlign w:val="bottom"/>
          </w:tcPr>
          <w:p w:rsidR="0032728D" w:rsidRDefault="0096555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Организация:</w:t>
            </w:r>
          </w:p>
        </w:tc>
        <w:tc>
          <w:tcPr>
            <w:tcW w:w="7064" w:type="dxa"/>
            <w:gridSpan w:val="6"/>
            <w:shd w:val="clear" w:color="FFFFFF" w:fill="auto"/>
            <w:vAlign w:val="bottom"/>
          </w:tcPr>
          <w:p w:rsidR="0032728D" w:rsidRDefault="00002E3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ООО «Мираж»</w:t>
            </w: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shd w:val="clear" w:color="FFFFFF" w:fill="auto"/>
            <w:vAlign w:val="bottom"/>
          </w:tcPr>
          <w:p w:rsidR="0032728D" w:rsidRDefault="0096555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Работник:</w:t>
            </w:r>
          </w:p>
        </w:tc>
        <w:tc>
          <w:tcPr>
            <w:tcW w:w="7064" w:type="dxa"/>
            <w:gridSpan w:val="6"/>
            <w:shd w:val="clear" w:color="FFFFFF" w:fill="auto"/>
            <w:vAlign w:val="bottom"/>
          </w:tcPr>
          <w:p w:rsidR="0032728D" w:rsidRDefault="00002E3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Иванов Иван Иванович</w:t>
            </w:r>
            <w:r w:rsidR="0096555E">
              <w:rPr>
                <w:rFonts w:ascii="Verdana" w:hAnsi="Verdana"/>
                <w:b/>
                <w:sz w:val="20"/>
                <w:szCs w:val="20"/>
              </w:rPr>
              <w:t>, таб. №: 123</w:t>
            </w: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9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shd w:val="clear" w:color="FFFFFF" w:fill="auto"/>
            <w:vAlign w:val="bottom"/>
          </w:tcPr>
          <w:p w:rsidR="0032728D" w:rsidRDefault="0096555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Расчетный период:</w:t>
            </w:r>
          </w:p>
        </w:tc>
        <w:tc>
          <w:tcPr>
            <w:tcW w:w="7064" w:type="dxa"/>
            <w:gridSpan w:val="6"/>
            <w:shd w:val="clear" w:color="FFFFFF" w:fill="auto"/>
            <w:vAlign w:val="bottom"/>
          </w:tcPr>
          <w:p w:rsidR="0032728D" w:rsidRDefault="0096555E" w:rsidP="00002E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 01.</w:t>
            </w:r>
            <w:r w:rsidR="00002E30">
              <w:rPr>
                <w:rFonts w:ascii="Verdana" w:hAnsi="Verdana"/>
                <w:sz w:val="20"/>
                <w:szCs w:val="20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.2018 по 30.09.2019</w:t>
            </w: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shd w:val="clear" w:color="FFFFFF" w:fill="auto"/>
            <w:vAlign w:val="bottom"/>
          </w:tcPr>
          <w:p w:rsidR="0032728D" w:rsidRDefault="0096555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Способ расчета </w:t>
            </w:r>
            <w:r>
              <w:rPr>
                <w:rFonts w:ascii="Verdana" w:hAnsi="Verdana"/>
                <w:sz w:val="20"/>
                <w:szCs w:val="20"/>
              </w:rPr>
              <w:t>заработка:</w:t>
            </w:r>
          </w:p>
        </w:tc>
        <w:tc>
          <w:tcPr>
            <w:tcW w:w="7064" w:type="dxa"/>
            <w:gridSpan w:val="6"/>
            <w:shd w:val="clear" w:color="FFFFFF" w:fill="auto"/>
            <w:vAlign w:val="bottom"/>
          </w:tcPr>
          <w:p w:rsidR="0032728D" w:rsidRDefault="0096555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Общий средний заработок</w:t>
            </w: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709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</w:tr>
      <w:tr w:rsidR="00327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1" w:type="dxa"/>
            <w:gridSpan w:val="7"/>
            <w:shd w:val="clear" w:color="FFFFFF" w:fill="auto"/>
            <w:vAlign w:val="bottom"/>
          </w:tcPr>
          <w:p w:rsidR="0032728D" w:rsidRDefault="0096555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1. Заработок за расчетный период</w:t>
            </w: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709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728D" w:rsidRDefault="009655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Месяц</w:t>
            </w: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728D" w:rsidRDefault="009655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Заработок</w:t>
            </w:r>
          </w:p>
        </w:tc>
        <w:tc>
          <w:tcPr>
            <w:tcW w:w="2258" w:type="dxa"/>
            <w:gridSpan w:val="2"/>
            <w:shd w:val="clear" w:color="FFFFFF" w:fill="auto"/>
            <w:vAlign w:val="center"/>
          </w:tcPr>
          <w:p w:rsidR="0032728D" w:rsidRDefault="0032728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shd w:val="clear" w:color="FFFFFF" w:fill="auto"/>
            <w:vAlign w:val="center"/>
          </w:tcPr>
          <w:p w:rsidR="0032728D" w:rsidRDefault="0032728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42" w:type="dxa"/>
            <w:shd w:val="clear" w:color="FFFFFF" w:fill="auto"/>
            <w:vAlign w:val="center"/>
          </w:tcPr>
          <w:p w:rsidR="0032728D" w:rsidRDefault="0032728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Июль 2019</w:t>
            </w: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jc w:val="right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36 505,00</w:t>
            </w: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1955" w:type="dxa"/>
            <w:gridSpan w:val="2"/>
            <w:shd w:val="clear" w:color="FFFFFF" w:fill="auto"/>
            <w:vAlign w:val="bottom"/>
          </w:tcPr>
          <w:p w:rsidR="0032728D" w:rsidRDefault="0032728D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Август 2019</w:t>
            </w: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jc w:val="right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45 864,00</w:t>
            </w: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1955" w:type="dxa"/>
            <w:gridSpan w:val="2"/>
            <w:shd w:val="clear" w:color="FFFFFF" w:fill="auto"/>
            <w:vAlign w:val="bottom"/>
          </w:tcPr>
          <w:p w:rsidR="0032728D" w:rsidRDefault="0032728D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Сентябрь 2019</w:t>
            </w: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jc w:val="right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32 291,00</w:t>
            </w: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1955" w:type="dxa"/>
            <w:gridSpan w:val="2"/>
            <w:shd w:val="clear" w:color="FFFFFF" w:fill="auto"/>
            <w:vAlign w:val="bottom"/>
          </w:tcPr>
          <w:p w:rsidR="0032728D" w:rsidRDefault="0032728D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jc w:val="right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Итого:</w:t>
            </w: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jc w:val="right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114 660,00</w:t>
            </w: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1955" w:type="dxa"/>
            <w:gridSpan w:val="2"/>
            <w:shd w:val="clear" w:color="FFFFFF" w:fill="auto"/>
            <w:vAlign w:val="bottom"/>
          </w:tcPr>
          <w:p w:rsidR="0032728D" w:rsidRDefault="0032728D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9" w:type="dxa"/>
            <w:shd w:val="clear" w:color="FFFFFF" w:fill="auto"/>
            <w:vAlign w:val="bottom"/>
          </w:tcPr>
          <w:p w:rsidR="0032728D" w:rsidRDefault="0032728D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728D" w:rsidRDefault="0032728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728D" w:rsidRDefault="0032728D">
            <w:pPr>
              <w:rPr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2728D" w:rsidRDefault="0032728D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rPr>
                <w:szCs w:val="16"/>
              </w:rPr>
            </w:pPr>
          </w:p>
        </w:tc>
      </w:tr>
      <w:tr w:rsidR="00327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1" w:type="dxa"/>
            <w:gridSpan w:val="7"/>
            <w:shd w:val="clear" w:color="FFFFFF" w:fill="auto"/>
            <w:vAlign w:val="bottom"/>
          </w:tcPr>
          <w:p w:rsidR="0032728D" w:rsidRDefault="0096555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2. Отработанное время</w:t>
            </w: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709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728D" w:rsidRDefault="009655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Месяц</w:t>
            </w:r>
          </w:p>
        </w:tc>
        <w:tc>
          <w:tcPr>
            <w:tcW w:w="17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2728D" w:rsidRDefault="009655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Учтено часов расчетного периода</w:t>
            </w:r>
          </w:p>
        </w:tc>
        <w:tc>
          <w:tcPr>
            <w:tcW w:w="421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728D" w:rsidRDefault="009655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По пятидневке (для учета премий)</w:t>
            </w:r>
          </w:p>
        </w:tc>
        <w:tc>
          <w:tcPr>
            <w:tcW w:w="1142" w:type="dxa"/>
            <w:shd w:val="clear" w:color="FFFFFF" w:fill="auto"/>
            <w:vAlign w:val="center"/>
          </w:tcPr>
          <w:p w:rsidR="0032728D" w:rsidRDefault="0032728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728D" w:rsidRDefault="0032728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2728D" w:rsidRDefault="0032728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728D" w:rsidRDefault="009655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Отработано часов</w:t>
            </w:r>
          </w:p>
        </w:tc>
        <w:tc>
          <w:tcPr>
            <w:tcW w:w="19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728D" w:rsidRDefault="0096555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Норма часов</w:t>
            </w:r>
          </w:p>
        </w:tc>
        <w:tc>
          <w:tcPr>
            <w:tcW w:w="1142" w:type="dxa"/>
            <w:shd w:val="clear" w:color="FFFFFF" w:fill="auto"/>
            <w:vAlign w:val="center"/>
          </w:tcPr>
          <w:p w:rsidR="0032728D" w:rsidRDefault="0032728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Октябрь 2018</w:t>
            </w: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22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19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Ноябрь 2018</w:t>
            </w: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22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19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Декабрь 2018</w:t>
            </w: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22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19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Январь 2019</w:t>
            </w: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22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19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Февраль 2019</w:t>
            </w: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22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19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Март 2019</w:t>
            </w: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22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19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Апрель 2019</w:t>
            </w: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22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19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Май 2019</w:t>
            </w: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22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19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Июнь 2019</w:t>
            </w: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22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19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 xml:space="preserve">Июль </w:t>
            </w:r>
            <w:r>
              <w:rPr>
                <w:rFonts w:ascii="Verdana" w:hAnsi="Verdana"/>
                <w:szCs w:val="16"/>
              </w:rPr>
              <w:t>2019</w:t>
            </w: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jc w:val="right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139,5</w:t>
            </w:r>
          </w:p>
        </w:tc>
        <w:tc>
          <w:tcPr>
            <w:tcW w:w="22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jc w:val="right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184</w:t>
            </w:r>
          </w:p>
        </w:tc>
        <w:tc>
          <w:tcPr>
            <w:tcW w:w="19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jc w:val="right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184</w:t>
            </w: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Август 2019</w:t>
            </w: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jc w:val="right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176</w:t>
            </w:r>
          </w:p>
        </w:tc>
        <w:tc>
          <w:tcPr>
            <w:tcW w:w="22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jc w:val="right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176</w:t>
            </w:r>
          </w:p>
        </w:tc>
        <w:tc>
          <w:tcPr>
            <w:tcW w:w="19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jc w:val="right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176</w:t>
            </w: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Сентябрь 2019</w:t>
            </w: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jc w:val="right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102,5</w:t>
            </w:r>
          </w:p>
        </w:tc>
        <w:tc>
          <w:tcPr>
            <w:tcW w:w="22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jc w:val="right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120</w:t>
            </w:r>
          </w:p>
        </w:tc>
        <w:tc>
          <w:tcPr>
            <w:tcW w:w="19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jc w:val="right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168</w:t>
            </w: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jc w:val="right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Итого:</w:t>
            </w: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jc w:val="right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418</w:t>
            </w:r>
          </w:p>
        </w:tc>
        <w:tc>
          <w:tcPr>
            <w:tcW w:w="22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jc w:val="right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480</w:t>
            </w:r>
          </w:p>
        </w:tc>
        <w:tc>
          <w:tcPr>
            <w:tcW w:w="19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jc w:val="right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528</w:t>
            </w: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Cs w:val="16"/>
              </w:rPr>
            </w:pP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shd w:val="clear" w:color="FFFFFF" w:fill="auto"/>
          </w:tcPr>
          <w:p w:rsidR="0032728D" w:rsidRDefault="0032728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9" w:type="dxa"/>
            <w:shd w:val="clear" w:color="FFFFFF" w:fill="auto"/>
            <w:vAlign w:val="bottom"/>
          </w:tcPr>
          <w:p w:rsidR="0032728D" w:rsidRDefault="0032728D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728D" w:rsidRDefault="0032728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728D" w:rsidRDefault="0032728D">
            <w:pPr>
              <w:rPr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2728D" w:rsidRDefault="0032728D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rPr>
                <w:szCs w:val="16"/>
              </w:rPr>
            </w:pPr>
          </w:p>
        </w:tc>
      </w:tr>
      <w:tr w:rsidR="00327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1" w:type="dxa"/>
            <w:gridSpan w:val="7"/>
            <w:shd w:val="clear" w:color="FFFFFF" w:fill="auto"/>
          </w:tcPr>
          <w:p w:rsidR="0032728D" w:rsidRDefault="0096555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3. Премии, учтенные исходя из фактически начисленных сумм в расчетном периоде не выплачивались</w:t>
            </w: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9" w:type="dxa"/>
            <w:shd w:val="clear" w:color="FFFFFF" w:fill="auto"/>
            <w:vAlign w:val="bottom"/>
          </w:tcPr>
          <w:p w:rsidR="0032728D" w:rsidRDefault="0032728D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728D" w:rsidRDefault="0032728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728D" w:rsidRDefault="0032728D">
            <w:pPr>
              <w:rPr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2728D" w:rsidRDefault="0032728D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rPr>
                <w:szCs w:val="16"/>
              </w:rPr>
            </w:pPr>
          </w:p>
        </w:tc>
      </w:tr>
      <w:tr w:rsidR="00327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1" w:type="dxa"/>
            <w:gridSpan w:val="7"/>
            <w:shd w:val="clear" w:color="FFFFFF" w:fill="auto"/>
            <w:vAlign w:val="bottom"/>
          </w:tcPr>
          <w:p w:rsidR="0032728D" w:rsidRDefault="0096555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4. Премии, учтенные пропорционально </w:t>
            </w:r>
            <w:r>
              <w:rPr>
                <w:rFonts w:ascii="Verdana" w:hAnsi="Verdana"/>
                <w:b/>
                <w:sz w:val="20"/>
                <w:szCs w:val="20"/>
              </w:rPr>
              <w:t>отработанному времени в расчетном периоде не выплачивались</w:t>
            </w: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9" w:type="dxa"/>
            <w:shd w:val="clear" w:color="FFFFFF" w:fill="auto"/>
            <w:vAlign w:val="bottom"/>
          </w:tcPr>
          <w:p w:rsidR="0032728D" w:rsidRDefault="0032728D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728D" w:rsidRDefault="0032728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728D" w:rsidRDefault="0032728D">
            <w:pPr>
              <w:rPr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2728D" w:rsidRDefault="0032728D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rPr>
                <w:szCs w:val="16"/>
              </w:rPr>
            </w:pPr>
          </w:p>
        </w:tc>
      </w:tr>
      <w:tr w:rsidR="00327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41" w:type="dxa"/>
            <w:gridSpan w:val="7"/>
            <w:shd w:val="clear" w:color="FFFFFF" w:fill="auto"/>
            <w:vAlign w:val="bottom"/>
          </w:tcPr>
          <w:p w:rsidR="0032728D" w:rsidRDefault="0096555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5. Расчет среднего  заработка</w:t>
            </w: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709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rPr>
                <w:rFonts w:ascii="Verdana" w:hAnsi="Verdana"/>
                <w:szCs w:val="16"/>
              </w:rPr>
            </w:pP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728D" w:rsidRDefault="009655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Всего заработка (включая премии)</w:t>
            </w: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728D" w:rsidRDefault="009655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Всего часов</w:t>
            </w:r>
          </w:p>
        </w:tc>
        <w:tc>
          <w:tcPr>
            <w:tcW w:w="35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728D" w:rsidRDefault="009655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Среднечасовой заработок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32728D" w:rsidRDefault="0032728D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32728D" w:rsidTr="00002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728D" w:rsidRDefault="009655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114 660,00</w:t>
            </w: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728D" w:rsidRDefault="009655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418</w:t>
            </w:r>
          </w:p>
        </w:tc>
        <w:tc>
          <w:tcPr>
            <w:tcW w:w="35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728D" w:rsidRDefault="009655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274,31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32728D" w:rsidRDefault="0032728D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FFFFFF" w:fill="auto"/>
            <w:vAlign w:val="bottom"/>
          </w:tcPr>
          <w:p w:rsidR="0032728D" w:rsidRDefault="0032728D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6555E" w:rsidRDefault="0096555E"/>
    <w:sectPr w:rsidR="0096555E">
      <w:headerReference w:type="default" r:id="rId6"/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5E" w:rsidRDefault="0096555E" w:rsidP="00002E30">
      <w:pPr>
        <w:spacing w:after="0" w:line="240" w:lineRule="auto"/>
      </w:pPr>
      <w:r>
        <w:separator/>
      </w:r>
    </w:p>
  </w:endnote>
  <w:endnote w:type="continuationSeparator" w:id="0">
    <w:p w:rsidR="0096555E" w:rsidRDefault="0096555E" w:rsidP="0000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5E" w:rsidRDefault="0096555E" w:rsidP="00002E30">
      <w:pPr>
        <w:spacing w:after="0" w:line="240" w:lineRule="auto"/>
      </w:pPr>
      <w:r>
        <w:separator/>
      </w:r>
    </w:p>
  </w:footnote>
  <w:footnote w:type="continuationSeparator" w:id="0">
    <w:p w:rsidR="0096555E" w:rsidRDefault="0096555E" w:rsidP="00002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E30" w:rsidRDefault="00002E30">
    <w:pPr>
      <w:pStyle w:val="a3"/>
    </w:pPr>
    <w:proofErr w:type="spellStart"/>
    <w:r>
      <w:t>Приложени</w:t>
    </w:r>
    <w:proofErr w:type="spellEnd"/>
    <w:r>
      <w:t xml:space="preserve"> 3.</w:t>
    </w:r>
  </w:p>
  <w:p w:rsidR="00002E30" w:rsidRDefault="00002E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8D"/>
    <w:rsid w:val="00002E30"/>
    <w:rsid w:val="0032728D"/>
    <w:rsid w:val="00761119"/>
    <w:rsid w:val="008F7A9C"/>
    <w:rsid w:val="0096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1E77"/>
  <w15:docId w15:val="{CF1829C9-101E-4900-ADE1-785AD341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0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E30"/>
  </w:style>
  <w:style w:type="paragraph" w:styleId="a5">
    <w:name w:val="footer"/>
    <w:basedOn w:val="a"/>
    <w:link w:val="a6"/>
    <w:uiPriority w:val="99"/>
    <w:unhideWhenUsed/>
    <w:rsid w:val="0000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Яров</dc:creator>
  <cp:lastModifiedBy>N76</cp:lastModifiedBy>
  <cp:revision>2</cp:revision>
  <dcterms:created xsi:type="dcterms:W3CDTF">2019-10-18T07:35:00Z</dcterms:created>
  <dcterms:modified xsi:type="dcterms:W3CDTF">2019-10-18T07:35:00Z</dcterms:modified>
</cp:coreProperties>
</file>