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99"/>
        <w:gridCol w:w="2218"/>
        <w:gridCol w:w="1549"/>
        <w:gridCol w:w="958"/>
        <w:gridCol w:w="2428"/>
        <w:gridCol w:w="2901"/>
      </w:tblGrid>
      <w:tr w:rsidR="0089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shd w:val="clear" w:color="FFFFFF" w:fill="auto"/>
            <w:vAlign w:val="bottom"/>
          </w:tcPr>
          <w:p w:rsidR="00892645" w:rsidRDefault="00892645"/>
        </w:tc>
        <w:tc>
          <w:tcPr>
            <w:tcW w:w="2218" w:type="dxa"/>
            <w:shd w:val="clear" w:color="FFFFFF" w:fill="auto"/>
            <w:vAlign w:val="bottom"/>
          </w:tcPr>
          <w:p w:rsidR="00892645" w:rsidRDefault="00892645"/>
        </w:tc>
        <w:tc>
          <w:tcPr>
            <w:tcW w:w="1549" w:type="dxa"/>
            <w:shd w:val="clear" w:color="FFFFFF" w:fill="auto"/>
            <w:vAlign w:val="bottom"/>
          </w:tcPr>
          <w:p w:rsidR="00892645" w:rsidRDefault="00892645"/>
        </w:tc>
        <w:tc>
          <w:tcPr>
            <w:tcW w:w="95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42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901" w:type="dxa"/>
            <w:shd w:val="clear" w:color="FFFFFF" w:fill="auto"/>
            <w:vAlign w:val="bottom"/>
          </w:tcPr>
          <w:p w:rsidR="00892645" w:rsidRDefault="00892645">
            <w:r>
              <w:pict>
                <v:rect id="_x0000_s1026" style="position:absolute;margin-left:19pt;margin-top:2pt;width:108pt;height:45pt;z-index:251657728;mso-position-horizontal-relative:text;mso-position-vertical-relative:text">
                  <v:fill r:id="rId4" o:title="image000" type="frame"/>
                </v:rect>
              </w:pict>
            </w:r>
          </w:p>
        </w:tc>
      </w:tr>
      <w:tr w:rsidR="0089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shd w:val="clear" w:color="FFFFFF" w:fill="auto"/>
            <w:vAlign w:val="bottom"/>
          </w:tcPr>
          <w:p w:rsidR="00892645" w:rsidRDefault="00892645"/>
        </w:tc>
        <w:tc>
          <w:tcPr>
            <w:tcW w:w="2218" w:type="dxa"/>
            <w:shd w:val="clear" w:color="FFFFFF" w:fill="auto"/>
            <w:vAlign w:val="bottom"/>
          </w:tcPr>
          <w:p w:rsidR="00892645" w:rsidRDefault="00892645"/>
        </w:tc>
        <w:tc>
          <w:tcPr>
            <w:tcW w:w="1549" w:type="dxa"/>
            <w:shd w:val="clear" w:color="FFFFFF" w:fill="auto"/>
            <w:vAlign w:val="bottom"/>
          </w:tcPr>
          <w:p w:rsidR="00892645" w:rsidRDefault="00892645"/>
        </w:tc>
        <w:tc>
          <w:tcPr>
            <w:tcW w:w="95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42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901" w:type="dxa"/>
            <w:shd w:val="clear" w:color="FFFFFF" w:fill="auto"/>
            <w:vAlign w:val="bottom"/>
          </w:tcPr>
          <w:p w:rsidR="00892645" w:rsidRDefault="00892645"/>
        </w:tc>
      </w:tr>
      <w:tr w:rsidR="0089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shd w:val="clear" w:color="FFFFFF" w:fill="auto"/>
            <w:vAlign w:val="bottom"/>
          </w:tcPr>
          <w:p w:rsidR="00892645" w:rsidRDefault="00892645"/>
        </w:tc>
        <w:tc>
          <w:tcPr>
            <w:tcW w:w="2218" w:type="dxa"/>
            <w:shd w:val="clear" w:color="FFFFFF" w:fill="auto"/>
            <w:vAlign w:val="bottom"/>
          </w:tcPr>
          <w:p w:rsidR="00892645" w:rsidRDefault="00892645"/>
        </w:tc>
        <w:tc>
          <w:tcPr>
            <w:tcW w:w="1549" w:type="dxa"/>
            <w:shd w:val="clear" w:color="FFFFFF" w:fill="auto"/>
            <w:vAlign w:val="bottom"/>
          </w:tcPr>
          <w:p w:rsidR="00892645" w:rsidRDefault="00892645"/>
        </w:tc>
        <w:tc>
          <w:tcPr>
            <w:tcW w:w="95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42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901" w:type="dxa"/>
            <w:shd w:val="clear" w:color="FFFFFF" w:fill="auto"/>
            <w:vAlign w:val="bottom"/>
          </w:tcPr>
          <w:p w:rsidR="00892645" w:rsidRDefault="00892645"/>
        </w:tc>
      </w:tr>
      <w:tr w:rsidR="0089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shd w:val="clear" w:color="FFFFFF" w:fill="auto"/>
            <w:vAlign w:val="bottom"/>
          </w:tcPr>
          <w:p w:rsidR="00892645" w:rsidRDefault="00892645"/>
        </w:tc>
        <w:tc>
          <w:tcPr>
            <w:tcW w:w="2218" w:type="dxa"/>
            <w:shd w:val="clear" w:color="FFFFFF" w:fill="auto"/>
            <w:vAlign w:val="bottom"/>
          </w:tcPr>
          <w:p w:rsidR="00892645" w:rsidRDefault="00892645"/>
        </w:tc>
        <w:tc>
          <w:tcPr>
            <w:tcW w:w="1549" w:type="dxa"/>
            <w:shd w:val="clear" w:color="FFFFFF" w:fill="auto"/>
            <w:vAlign w:val="bottom"/>
          </w:tcPr>
          <w:p w:rsidR="00892645" w:rsidRDefault="00892645"/>
        </w:tc>
        <w:tc>
          <w:tcPr>
            <w:tcW w:w="95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42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901" w:type="dxa"/>
            <w:shd w:val="clear" w:color="FFFFFF" w:fill="auto"/>
            <w:vAlign w:val="bottom"/>
          </w:tcPr>
          <w:p w:rsidR="00892645" w:rsidRDefault="00892645"/>
        </w:tc>
      </w:tr>
      <w:tr w:rsidR="0089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shd w:val="clear" w:color="FFFFFF" w:fill="auto"/>
            <w:vAlign w:val="bottom"/>
          </w:tcPr>
          <w:p w:rsidR="00892645" w:rsidRDefault="00892645"/>
        </w:tc>
        <w:tc>
          <w:tcPr>
            <w:tcW w:w="2218" w:type="dxa"/>
            <w:shd w:val="clear" w:color="FFFFFF" w:fill="auto"/>
            <w:vAlign w:val="bottom"/>
          </w:tcPr>
          <w:p w:rsidR="00892645" w:rsidRDefault="00892645"/>
        </w:tc>
        <w:tc>
          <w:tcPr>
            <w:tcW w:w="1549" w:type="dxa"/>
            <w:shd w:val="clear" w:color="FFFFFF" w:fill="auto"/>
            <w:vAlign w:val="bottom"/>
          </w:tcPr>
          <w:p w:rsidR="00892645" w:rsidRDefault="00892645"/>
        </w:tc>
        <w:tc>
          <w:tcPr>
            <w:tcW w:w="95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42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901" w:type="dxa"/>
            <w:shd w:val="clear" w:color="FFFFFF" w:fill="auto"/>
            <w:vAlign w:val="bottom"/>
          </w:tcPr>
          <w:p w:rsidR="00892645" w:rsidRDefault="00892645"/>
        </w:tc>
      </w:tr>
      <w:tr w:rsidR="0089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3" w:type="dxa"/>
            <w:gridSpan w:val="6"/>
            <w:shd w:val="clear" w:color="FFFFFF" w:fill="auto"/>
            <w:vAlign w:val="bottom"/>
          </w:tcPr>
          <w:p w:rsidR="00892645" w:rsidRDefault="00083FC1">
            <w:pPr>
              <w:jc w:val="center"/>
            </w:pPr>
            <w:r>
              <w:rPr>
                <w:szCs w:val="16"/>
              </w:rPr>
              <w:t>Примечание - при наличии подписи получателя на товарной накладной / УПД и отгрузочном листе претензии по количеству товара не принимаются. В связи с этим просим Вас принимать товар по количеству целых тарных мест, а набранный товар поштучно.</w:t>
            </w:r>
          </w:p>
        </w:tc>
      </w:tr>
      <w:tr w:rsidR="0089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shd w:val="clear" w:color="FFFFFF" w:fill="auto"/>
            <w:vAlign w:val="bottom"/>
          </w:tcPr>
          <w:p w:rsidR="00892645" w:rsidRDefault="00892645"/>
        </w:tc>
        <w:tc>
          <w:tcPr>
            <w:tcW w:w="2218" w:type="dxa"/>
            <w:shd w:val="clear" w:color="FFFFFF" w:fill="auto"/>
            <w:vAlign w:val="bottom"/>
          </w:tcPr>
          <w:p w:rsidR="00892645" w:rsidRDefault="00892645"/>
        </w:tc>
        <w:tc>
          <w:tcPr>
            <w:tcW w:w="1549" w:type="dxa"/>
            <w:shd w:val="clear" w:color="FFFFFF" w:fill="auto"/>
            <w:vAlign w:val="bottom"/>
          </w:tcPr>
          <w:p w:rsidR="00892645" w:rsidRDefault="00892645"/>
        </w:tc>
        <w:tc>
          <w:tcPr>
            <w:tcW w:w="95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42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901" w:type="dxa"/>
            <w:shd w:val="clear" w:color="FFFFFF" w:fill="auto"/>
            <w:vAlign w:val="bottom"/>
          </w:tcPr>
          <w:p w:rsidR="00892645" w:rsidRDefault="00892645"/>
        </w:tc>
      </w:tr>
      <w:tr w:rsidR="00892645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/>
        </w:trPr>
        <w:tc>
          <w:tcPr>
            <w:tcW w:w="10553" w:type="dxa"/>
            <w:gridSpan w:val="6"/>
            <w:shd w:val="clear" w:color="FFFFFF" w:fill="auto"/>
            <w:vAlign w:val="bottom"/>
          </w:tcPr>
          <w:p w:rsidR="00892645" w:rsidRDefault="00083FC1" w:rsidP="00083FC1">
            <w:pPr>
              <w:jc w:val="center"/>
            </w:pPr>
            <w:r>
              <w:rPr>
                <w:szCs w:val="16"/>
              </w:rPr>
              <w:t xml:space="preserve">ГАРАНТИЙНЫЙ ТАЛОН </w:t>
            </w:r>
            <w:r w:rsidRPr="00083FC1">
              <w:rPr>
                <w:szCs w:val="16"/>
                <w:highlight w:val="yellow"/>
              </w:rPr>
              <w:t>№__</w:t>
            </w:r>
            <w:r>
              <w:rPr>
                <w:szCs w:val="16"/>
              </w:rPr>
              <w:t xml:space="preserve"> </w:t>
            </w:r>
            <w:r w:rsidRPr="00083FC1">
              <w:rPr>
                <w:szCs w:val="16"/>
                <w:highlight w:val="yellow"/>
              </w:rPr>
              <w:t>по номеру документа</w:t>
            </w:r>
          </w:p>
        </w:tc>
      </w:tr>
      <w:tr w:rsidR="0089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3" w:type="dxa"/>
            <w:gridSpan w:val="6"/>
            <w:shd w:val="clear" w:color="FFFFFF" w:fill="auto"/>
            <w:vAlign w:val="bottom"/>
          </w:tcPr>
          <w:p w:rsidR="00892645" w:rsidRDefault="00083FC1" w:rsidP="00083FC1">
            <w:r>
              <w:rPr>
                <w:szCs w:val="16"/>
              </w:rPr>
              <w:t xml:space="preserve">К заказу / счету </w:t>
            </w:r>
            <w:r w:rsidRPr="00083FC1">
              <w:rPr>
                <w:szCs w:val="16"/>
                <w:highlight w:val="yellow"/>
              </w:rPr>
              <w:t>№ от 06 ноября 2019 г.</w:t>
            </w:r>
          </w:p>
        </w:tc>
      </w:tr>
      <w:tr w:rsidR="0089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3" w:type="dxa"/>
            <w:gridSpan w:val="6"/>
            <w:shd w:val="clear" w:color="FFFFFF" w:fill="auto"/>
            <w:vAlign w:val="bottom"/>
          </w:tcPr>
          <w:p w:rsidR="00892645" w:rsidRDefault="00083FC1">
            <w:r>
              <w:rPr>
                <w:szCs w:val="16"/>
              </w:rPr>
              <w:t>Отправитель: ОБЩЕСТВО С ОГРАНИЧЕННОЙ ОТВЕТСТВЕННОСТЬЮ ГРУППА КОМПАНИЙ "ПРОМАГРОАЛЬЯНС"</w:t>
            </w:r>
          </w:p>
        </w:tc>
      </w:tr>
      <w:tr w:rsidR="0089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3" w:type="dxa"/>
            <w:gridSpan w:val="6"/>
            <w:shd w:val="clear" w:color="FFFFFF" w:fill="auto"/>
            <w:vAlign w:val="bottom"/>
          </w:tcPr>
          <w:p w:rsidR="00892645" w:rsidRDefault="00083FC1">
            <w:r>
              <w:rPr>
                <w:szCs w:val="16"/>
              </w:rPr>
              <w:t xml:space="preserve">Грузополучатель: </w:t>
            </w:r>
            <w:r w:rsidRPr="00083FC1">
              <w:rPr>
                <w:szCs w:val="16"/>
                <w:highlight w:val="yellow"/>
              </w:rPr>
              <w:t>ЗАО "ПКТБА"</w:t>
            </w:r>
          </w:p>
        </w:tc>
      </w:tr>
      <w:tr w:rsidR="0089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3" w:type="dxa"/>
            <w:gridSpan w:val="6"/>
            <w:shd w:val="clear" w:color="FFFFFF" w:fill="auto"/>
            <w:vAlign w:val="bottom"/>
          </w:tcPr>
          <w:p w:rsidR="00892645" w:rsidRDefault="00892645">
            <w:pPr>
              <w:rPr>
                <w:szCs w:val="16"/>
              </w:rPr>
            </w:pPr>
          </w:p>
          <w:p w:rsidR="00083FC1" w:rsidRPr="00083FC1" w:rsidRDefault="00083FC1" w:rsidP="00083FC1">
            <w:pPr>
              <w:rPr>
                <w:b/>
                <w:sz w:val="20"/>
                <w:szCs w:val="20"/>
              </w:rPr>
            </w:pPr>
            <w:r w:rsidRPr="00083FC1">
              <w:rPr>
                <w:b/>
                <w:sz w:val="20"/>
                <w:szCs w:val="20"/>
              </w:rPr>
              <w:t>ГАРАНТИЙНЫЙ СРОК  ХРАНЕНИЯ В ЗАВОДСКОЙ УПАКОВКЕ -12 месяца со дня консервации</w:t>
            </w:r>
          </w:p>
          <w:p w:rsidR="00083FC1" w:rsidRDefault="00083FC1" w:rsidP="00083FC1">
            <w:r w:rsidRPr="00083FC1">
              <w:rPr>
                <w:b/>
                <w:sz w:val="20"/>
                <w:szCs w:val="20"/>
              </w:rPr>
              <w:t>ПОДШИПНИКИ СООТВЕТСТВУЮТ ГОСТ 520-2011</w:t>
            </w:r>
          </w:p>
        </w:tc>
      </w:tr>
      <w:tr w:rsidR="0089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shd w:val="clear" w:color="FFFFFF" w:fill="auto"/>
            <w:vAlign w:val="bottom"/>
          </w:tcPr>
          <w:p w:rsidR="00892645" w:rsidRDefault="00892645"/>
        </w:tc>
        <w:tc>
          <w:tcPr>
            <w:tcW w:w="2218" w:type="dxa"/>
            <w:shd w:val="clear" w:color="FFFFFF" w:fill="auto"/>
            <w:vAlign w:val="bottom"/>
          </w:tcPr>
          <w:p w:rsidR="00892645" w:rsidRDefault="00892645"/>
        </w:tc>
        <w:tc>
          <w:tcPr>
            <w:tcW w:w="1549" w:type="dxa"/>
            <w:shd w:val="clear" w:color="FFFFFF" w:fill="auto"/>
            <w:vAlign w:val="bottom"/>
          </w:tcPr>
          <w:p w:rsidR="00892645" w:rsidRDefault="00892645"/>
        </w:tc>
        <w:tc>
          <w:tcPr>
            <w:tcW w:w="95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42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901" w:type="dxa"/>
            <w:shd w:val="clear" w:color="FFFFFF" w:fill="auto"/>
            <w:vAlign w:val="bottom"/>
          </w:tcPr>
          <w:p w:rsidR="00892645" w:rsidRDefault="00892645"/>
        </w:tc>
      </w:tr>
      <w:tr w:rsidR="0089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92645" w:rsidRDefault="00083FC1">
            <w:pPr>
              <w:jc w:val="center"/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92645" w:rsidRDefault="00083FC1">
            <w:pPr>
              <w:jc w:val="center"/>
            </w:pPr>
            <w:r>
              <w:rPr>
                <w:b/>
                <w:sz w:val="20"/>
                <w:szCs w:val="20"/>
              </w:rPr>
              <w:t>Обозначение подшипника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92645" w:rsidRDefault="00083FC1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92645" w:rsidRDefault="00083FC1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Ед. </w:t>
            </w:r>
            <w:proofErr w:type="spellStart"/>
            <w:r>
              <w:rPr>
                <w:b/>
                <w:sz w:val="20"/>
                <w:szCs w:val="20"/>
              </w:rPr>
              <w:t>изм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92645" w:rsidRDefault="00892645">
            <w:pPr>
              <w:jc w:val="center"/>
            </w:pPr>
          </w:p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92645" w:rsidRDefault="00083FC1" w:rsidP="00083FC1">
            <w:pPr>
              <w:jc w:val="center"/>
            </w:pPr>
            <w:r>
              <w:rPr>
                <w:b/>
                <w:sz w:val="20"/>
                <w:szCs w:val="20"/>
              </w:rPr>
              <w:t>Дополнительные тех. условия</w:t>
            </w:r>
          </w:p>
        </w:tc>
      </w:tr>
      <w:tr w:rsidR="0089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92645" w:rsidRDefault="00083FC1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92645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1000828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92645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92645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92645" w:rsidRDefault="00892645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92645" w:rsidRDefault="00083FC1">
            <w:r>
              <w:t xml:space="preserve">                             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1000834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1000836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115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118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6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1204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7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180106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6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8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2007934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9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2007936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2213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11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36209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2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12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4074115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2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13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4074911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2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14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4074918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2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4074920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4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16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46128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17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46205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2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18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607 2RS1/P5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50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19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61805 2RS1/Р</w:t>
            </w:r>
            <w:proofErr w:type="gramStart"/>
            <w:r w:rsidRPr="00083FC1">
              <w:rPr>
                <w:szCs w:val="16"/>
                <w:highlight w:val="yellow"/>
              </w:rPr>
              <w:t>6</w:t>
            </w:r>
            <w:proofErr w:type="gramEnd"/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2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61904 2RS1/Р</w:t>
            </w:r>
            <w:proofErr w:type="gramStart"/>
            <w:r w:rsidRPr="00083FC1">
              <w:rPr>
                <w:szCs w:val="16"/>
                <w:highlight w:val="yellow"/>
              </w:rPr>
              <w:t>6</w:t>
            </w:r>
            <w:proofErr w:type="gramEnd"/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21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7210</w:t>
            </w:r>
            <w:proofErr w:type="gramStart"/>
            <w:r w:rsidRPr="00083FC1">
              <w:rPr>
                <w:szCs w:val="16"/>
                <w:highlight w:val="yellow"/>
              </w:rPr>
              <w:t xml:space="preserve"> А</w:t>
            </w:r>
            <w:proofErr w:type="gramEnd"/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22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80108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23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8115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24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8122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2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25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8212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26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8216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r>
              <w:rPr>
                <w:szCs w:val="16"/>
              </w:rPr>
              <w:t>27</w:t>
            </w:r>
          </w:p>
        </w:tc>
        <w:tc>
          <w:tcPr>
            <w:tcW w:w="2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8218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Pr="00083FC1" w:rsidRDefault="00083FC1">
            <w:pPr>
              <w:jc w:val="right"/>
              <w:rPr>
                <w:highlight w:val="yellow"/>
              </w:rPr>
            </w:pPr>
            <w:r w:rsidRPr="00083FC1">
              <w:rPr>
                <w:szCs w:val="16"/>
                <w:highlight w:val="yellow"/>
              </w:rPr>
              <w:t>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>
            <w:pPr>
              <w:jc w:val="center"/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/>
        </w:tc>
        <w:tc>
          <w:tcPr>
            <w:tcW w:w="2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FC1" w:rsidRDefault="00083FC1" w:rsidP="00083FC1">
            <w:pPr>
              <w:jc w:val="center"/>
            </w:pPr>
            <w:r w:rsidRPr="00903796">
              <w:t>нет</w:t>
            </w:r>
          </w:p>
        </w:tc>
      </w:tr>
      <w:tr w:rsidR="00083FC1" w:rsidTr="0008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83FC1" w:rsidRDefault="00083FC1" w:rsidP="00083FC1">
            <w:pPr>
              <w:jc w:val="center"/>
            </w:pPr>
          </w:p>
          <w:p w:rsidR="00083FC1" w:rsidRPr="00903796" w:rsidRDefault="00083FC1" w:rsidP="00083FC1">
            <w:r>
              <w:t xml:space="preserve"> КОНТРОЛЕР ОТК   </w:t>
            </w:r>
            <w:r w:rsidR="00F962ED" w:rsidRPr="00F962ED">
              <w:drawing>
                <wp:inline distT="0" distB="0" distL="0" distR="0">
                  <wp:extent cx="914400" cy="78141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81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shd w:val="clear" w:color="FFFFFF" w:fill="auto"/>
            <w:vAlign w:val="bottom"/>
          </w:tcPr>
          <w:p w:rsidR="00892645" w:rsidRDefault="00892645"/>
        </w:tc>
        <w:tc>
          <w:tcPr>
            <w:tcW w:w="2218" w:type="dxa"/>
            <w:shd w:val="clear" w:color="FFFFFF" w:fill="auto"/>
            <w:vAlign w:val="bottom"/>
          </w:tcPr>
          <w:p w:rsidR="00892645" w:rsidRDefault="00892645"/>
        </w:tc>
        <w:tc>
          <w:tcPr>
            <w:tcW w:w="1549" w:type="dxa"/>
            <w:shd w:val="clear" w:color="FFFFFF" w:fill="auto"/>
            <w:vAlign w:val="bottom"/>
          </w:tcPr>
          <w:p w:rsidR="00892645" w:rsidRDefault="00892645"/>
        </w:tc>
        <w:tc>
          <w:tcPr>
            <w:tcW w:w="95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428" w:type="dxa"/>
            <w:shd w:val="clear" w:color="FFFFFF" w:fill="auto"/>
            <w:vAlign w:val="bottom"/>
          </w:tcPr>
          <w:p w:rsidR="00892645" w:rsidRDefault="00892645"/>
        </w:tc>
        <w:tc>
          <w:tcPr>
            <w:tcW w:w="2901" w:type="dxa"/>
            <w:shd w:val="clear" w:color="FFFFFF" w:fill="auto"/>
            <w:vAlign w:val="bottom"/>
          </w:tcPr>
          <w:p w:rsidR="00892645" w:rsidRDefault="00892645"/>
        </w:tc>
      </w:tr>
    </w:tbl>
    <w:p w:rsidR="00083FC1" w:rsidRDefault="00083FC1">
      <w:r>
        <w:t>ВНИМАНИЕ!</w:t>
      </w:r>
    </w:p>
    <w:p w:rsidR="00083FC1" w:rsidRDefault="00083FC1">
      <w:r>
        <w:t>Хранить подшипники и их изделия</w:t>
      </w:r>
      <w:r w:rsidR="006D4384">
        <w:t xml:space="preserve"> следует  обязательно  в заводской упаковке в закрытом и сухом</w:t>
      </w:r>
      <w:proofErr w:type="gramStart"/>
      <w:r w:rsidR="006D4384">
        <w:t xml:space="preserve"> ,</w:t>
      </w:r>
      <w:proofErr w:type="gramEnd"/>
      <w:r w:rsidR="006D4384">
        <w:t xml:space="preserve"> отапливаемом, </w:t>
      </w:r>
      <w:proofErr w:type="spellStart"/>
      <w:r w:rsidR="006D4384">
        <w:t>ветелируемом</w:t>
      </w:r>
      <w:proofErr w:type="spellEnd"/>
      <w:r w:rsidR="006D4384">
        <w:t xml:space="preserve"> помещении при температуре 20+ 5С</w:t>
      </w:r>
      <w:r>
        <w:t xml:space="preserve"> </w:t>
      </w:r>
    </w:p>
    <w:p w:rsidR="006D4384" w:rsidRDefault="006D4384">
      <w:r>
        <w:t>При относительной влажности воздуха не более 60%, по возможности на торцах. Не допускается попадание влаги на подшипники и упаковку.</w:t>
      </w:r>
    </w:p>
    <w:p w:rsidR="006D4384" w:rsidRDefault="006D4384">
      <w:r>
        <w:t xml:space="preserve">Извлекать подшипники из упаковки  следует  только перед  монтажом. </w:t>
      </w:r>
    </w:p>
    <w:p w:rsidR="006D4384" w:rsidRDefault="006D4384">
      <w:r>
        <w:t xml:space="preserve">Перед  монтажом  необходимо произвести </w:t>
      </w:r>
      <w:proofErr w:type="spellStart"/>
      <w:r>
        <w:t>расконсервацию</w:t>
      </w:r>
      <w:proofErr w:type="spellEnd"/>
      <w:r>
        <w:t xml:space="preserve">  подшипников.</w:t>
      </w:r>
    </w:p>
    <w:p w:rsidR="006D4384" w:rsidRDefault="006D4384">
      <w:r>
        <w:t xml:space="preserve">Не  допускается  хранение расконсервированных подшипников </w:t>
      </w:r>
      <w:r w:rsidR="001D17E0">
        <w:t>более двух часов без защиты от коррозии.</w:t>
      </w:r>
    </w:p>
    <w:p w:rsidR="001D17E0" w:rsidRDefault="001D17E0">
      <w:r>
        <w:lastRenderedPageBreak/>
        <w:t>При монтаже  подшипников не допускается их нагрев до температуры 100С</w:t>
      </w:r>
    </w:p>
    <w:p w:rsidR="001D17E0" w:rsidRDefault="001D17E0">
      <w:r>
        <w:t>Не промывать подшипники заполненные пластичной смазкой на предприятии-изготовител</w:t>
      </w:r>
      <w:proofErr w:type="gramStart"/>
      <w:r>
        <w:t>е(</w:t>
      </w:r>
      <w:proofErr w:type="gramEnd"/>
      <w:r>
        <w:t xml:space="preserve"> с защитными шайбами, </w:t>
      </w:r>
      <w:proofErr w:type="spellStart"/>
      <w:r>
        <w:t>уплотнениями,и</w:t>
      </w:r>
      <w:proofErr w:type="spellEnd"/>
      <w:r>
        <w:t xml:space="preserve"> </w:t>
      </w:r>
      <w:proofErr w:type="spellStart"/>
      <w:r>
        <w:t>др</w:t>
      </w:r>
      <w:proofErr w:type="spellEnd"/>
      <w:r>
        <w:t>), при необходимости посадочные поверхности</w:t>
      </w:r>
    </w:p>
    <w:p w:rsidR="001D17E0" w:rsidRDefault="001D17E0">
      <w:r>
        <w:t xml:space="preserve">Подшипников протирать сухой или смоченной углеродными жидкостями </w:t>
      </w:r>
      <w:proofErr w:type="spellStart"/>
      <w:r>
        <w:t>х\б</w:t>
      </w:r>
      <w:proofErr w:type="spellEnd"/>
      <w:r>
        <w:t xml:space="preserve"> салфеткой.</w:t>
      </w:r>
    </w:p>
    <w:p w:rsidR="001D17E0" w:rsidRDefault="001D17E0">
      <w:r>
        <w:t>Все замечания</w:t>
      </w:r>
      <w:proofErr w:type="gramStart"/>
      <w:r>
        <w:t xml:space="preserve"> ,</w:t>
      </w:r>
      <w:proofErr w:type="gramEnd"/>
      <w:r>
        <w:t xml:space="preserve"> претензии  при расхождении  в количестве, сортности, комплектности принимаются  только при наличии гарантийного талона.</w:t>
      </w:r>
    </w:p>
    <w:sectPr w:rsidR="001D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892645"/>
    <w:rsid w:val="00083FC1"/>
    <w:rsid w:val="001D17E0"/>
    <w:rsid w:val="00377DFA"/>
    <w:rsid w:val="006D4384"/>
    <w:rsid w:val="00892645"/>
    <w:rsid w:val="00B028A5"/>
    <w:rsid w:val="00F9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9264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9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ПромАгроАльянс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4</cp:revision>
  <dcterms:created xsi:type="dcterms:W3CDTF">2019-11-06T20:15:00Z</dcterms:created>
  <dcterms:modified xsi:type="dcterms:W3CDTF">2019-11-06T21:10:00Z</dcterms:modified>
</cp:coreProperties>
</file>