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24" w:rsidRPr="00911524" w:rsidRDefault="00911524" w:rsidP="00911524">
      <w:pPr>
        <w:spacing w:after="0" w:line="240" w:lineRule="auto"/>
        <w:jc w:val="center"/>
        <w:rPr>
          <w:b/>
        </w:rPr>
      </w:pPr>
      <w:r w:rsidRPr="00911524">
        <w:rPr>
          <w:b/>
        </w:rPr>
        <w:t>Техническое задание</w:t>
      </w:r>
    </w:p>
    <w:p w:rsidR="00911524" w:rsidRDefault="00911524" w:rsidP="00911524">
      <w:pPr>
        <w:spacing w:after="0" w:line="240" w:lineRule="auto"/>
        <w:jc w:val="center"/>
      </w:pPr>
      <w:r>
        <w:t>По подключению и настройке обмена данными</w:t>
      </w:r>
    </w:p>
    <w:p w:rsidR="00AB749C" w:rsidRDefault="00911524" w:rsidP="00AB749C">
      <w:pPr>
        <w:spacing w:after="0" w:line="240" w:lineRule="auto"/>
        <w:jc w:val="center"/>
      </w:pPr>
      <w:r w:rsidRPr="00911524">
        <w:t>1С</w:t>
      </w:r>
      <w:proofErr w:type="gramStart"/>
      <w:r w:rsidRPr="00911524">
        <w:t>:П</w:t>
      </w:r>
      <w:proofErr w:type="gramEnd"/>
      <w:r w:rsidRPr="00911524">
        <w:t>редприятие 8.3 (8.3.13.1690)</w:t>
      </w:r>
      <w:r>
        <w:t xml:space="preserve"> – </w:t>
      </w:r>
      <w:proofErr w:type="spellStart"/>
      <w:r w:rsidR="00AB749C">
        <w:rPr>
          <w:lang w:val="en-US"/>
        </w:rPr>
        <w:t>RetailCRM</w:t>
      </w:r>
      <w:proofErr w:type="spellEnd"/>
    </w:p>
    <w:p w:rsidR="00AB749C" w:rsidRPr="00AB749C" w:rsidRDefault="00AB749C" w:rsidP="00AB749C">
      <w:pPr>
        <w:spacing w:after="0" w:line="240" w:lineRule="auto"/>
        <w:jc w:val="center"/>
      </w:pPr>
    </w:p>
    <w:p w:rsidR="00FA2B8A" w:rsidRPr="00D571AA" w:rsidRDefault="00AB749C" w:rsidP="00AB749C">
      <w:pPr>
        <w:pStyle w:val="a4"/>
        <w:numPr>
          <w:ilvl w:val="0"/>
          <w:numId w:val="1"/>
        </w:numPr>
        <w:spacing w:after="0" w:line="240" w:lineRule="auto"/>
        <w:rPr>
          <w:b/>
        </w:rPr>
      </w:pPr>
      <w:r w:rsidRPr="00D571AA">
        <w:rPr>
          <w:b/>
        </w:rPr>
        <w:t>Контрагенты: двухсторонний обмен.</w:t>
      </w:r>
    </w:p>
    <w:p w:rsidR="00FA2B8A" w:rsidRDefault="00AB749C" w:rsidP="00FA2B8A">
      <w:pPr>
        <w:spacing w:after="0" w:line="240" w:lineRule="auto"/>
        <w:ind w:left="360"/>
      </w:pPr>
      <w:r>
        <w:t>И</w:t>
      </w:r>
      <w:r w:rsidR="00B74D7E">
        <w:t xml:space="preserve">дентификация существующих </w:t>
      </w:r>
      <w:r>
        <w:t>по коду 1С</w:t>
      </w:r>
      <w:r w:rsidR="00FA2B8A">
        <w:t xml:space="preserve"> (при обновлении данных);</w:t>
      </w:r>
    </w:p>
    <w:p w:rsidR="00FA2B8A" w:rsidRDefault="00B74D7E" w:rsidP="00FA2B8A">
      <w:pPr>
        <w:spacing w:after="0" w:line="240" w:lineRule="auto"/>
        <w:ind w:left="360"/>
      </w:pPr>
      <w:r>
        <w:t xml:space="preserve">для новых </w:t>
      </w:r>
      <w:proofErr w:type="gramStart"/>
      <w:r>
        <w:t>контрагентов</w:t>
      </w:r>
      <w:proofErr w:type="gramEnd"/>
      <w:r>
        <w:t xml:space="preserve"> создаваемых в </w:t>
      </w:r>
      <w:proofErr w:type="spellStart"/>
      <w:r w:rsidRPr="00FA2B8A">
        <w:rPr>
          <w:lang w:val="en-US"/>
        </w:rPr>
        <w:t>RetailCRM</w:t>
      </w:r>
      <w:proofErr w:type="spellEnd"/>
      <w:r w:rsidRPr="00B74D7E">
        <w:t xml:space="preserve"> </w:t>
      </w:r>
      <w:r w:rsidR="00FA2B8A">
        <w:t>–</w:t>
      </w:r>
      <w:r w:rsidRPr="00B74D7E">
        <w:t xml:space="preserve"> </w:t>
      </w:r>
      <w:r w:rsidR="00FA2B8A">
        <w:t xml:space="preserve">процедура верификации </w:t>
      </w:r>
      <w:r>
        <w:t>под вопросом</w:t>
      </w:r>
      <w:r w:rsidR="00FA2B8A">
        <w:t xml:space="preserve"> (важно чтоб не создавались дубли в 1С).</w:t>
      </w:r>
    </w:p>
    <w:p w:rsidR="00911524" w:rsidRDefault="00FA2B8A" w:rsidP="00FA2B8A">
      <w:pPr>
        <w:spacing w:after="0" w:line="240" w:lineRule="auto"/>
        <w:ind w:left="360"/>
      </w:pPr>
      <w:r>
        <w:t>Для юр. лиц и ИП уточните</w:t>
      </w:r>
      <w:r w:rsidR="00B74D7E">
        <w:t xml:space="preserve"> возможность </w:t>
      </w:r>
      <w:r w:rsidR="00AB749C">
        <w:t xml:space="preserve">интегрировать один из онлайн-сервисов проверки по </w:t>
      </w:r>
      <w:proofErr w:type="gramStart"/>
      <w:r w:rsidR="00AB749C">
        <w:t>ИНН</w:t>
      </w:r>
      <w:proofErr w:type="gramEnd"/>
      <w:r w:rsidR="00AB749C">
        <w:t xml:space="preserve"> из которого можно было бы брать данные в корректно записанном виде.</w:t>
      </w:r>
    </w:p>
    <w:p w:rsidR="00FA2B8A" w:rsidRPr="00FA2B8A" w:rsidRDefault="00FA2B8A" w:rsidP="00FA2B8A">
      <w:pPr>
        <w:spacing w:after="0" w:line="240" w:lineRule="auto"/>
        <w:ind w:left="360"/>
      </w:pPr>
      <w:r>
        <w:t>Для физ. лиц нужно чтобы система проверяла данные по ФИО +</w:t>
      </w:r>
      <w:r w:rsidRPr="00FA2B8A">
        <w:t xml:space="preserve"> </w:t>
      </w:r>
      <w:r>
        <w:t>мобильный телефон.</w:t>
      </w:r>
    </w:p>
    <w:p w:rsidR="00911524" w:rsidRDefault="00911524" w:rsidP="00911524">
      <w:pPr>
        <w:spacing w:after="0" w:line="240" w:lineRule="auto"/>
        <w:ind w:left="360"/>
      </w:pPr>
      <w:r>
        <w:t>Реквизиты контрагента:</w:t>
      </w:r>
    </w:p>
    <w:p w:rsidR="00911524" w:rsidRDefault="00911524" w:rsidP="00911524">
      <w:pPr>
        <w:spacing w:after="0" w:line="240" w:lineRule="auto"/>
        <w:ind w:left="360"/>
      </w:pPr>
      <w:r>
        <w:t>- физ./юр. лицо</w:t>
      </w:r>
    </w:p>
    <w:p w:rsidR="00911524" w:rsidRDefault="00911524" w:rsidP="00911524">
      <w:pPr>
        <w:spacing w:after="0" w:line="240" w:lineRule="auto"/>
        <w:ind w:left="360"/>
      </w:pPr>
      <w:r>
        <w:t>- ИНН / КПП</w:t>
      </w:r>
    </w:p>
    <w:p w:rsidR="00911524" w:rsidRDefault="00911524" w:rsidP="00911524">
      <w:pPr>
        <w:spacing w:after="0" w:line="240" w:lineRule="auto"/>
        <w:ind w:left="360"/>
      </w:pPr>
      <w:r>
        <w:t xml:space="preserve">- </w:t>
      </w:r>
      <w:r w:rsidR="00712120">
        <w:t>н</w:t>
      </w:r>
      <w:r>
        <w:t>аименование</w:t>
      </w:r>
    </w:p>
    <w:p w:rsidR="00627266" w:rsidRDefault="00712120" w:rsidP="00911524">
      <w:pPr>
        <w:spacing w:after="0" w:line="240" w:lineRule="auto"/>
        <w:ind w:left="360"/>
      </w:pPr>
      <w:r>
        <w:t>- г</w:t>
      </w:r>
      <w:r w:rsidR="00627266">
        <w:t>оловной контрагент (если входит в группу контрагентов)</w:t>
      </w:r>
    </w:p>
    <w:p w:rsidR="00627266" w:rsidRDefault="00712120" w:rsidP="00911524">
      <w:pPr>
        <w:spacing w:after="0" w:line="240" w:lineRule="auto"/>
        <w:ind w:left="360"/>
      </w:pPr>
      <w:r>
        <w:t>- к</w:t>
      </w:r>
      <w:r w:rsidR="00627266">
        <w:t>онтактная информация (все виды данных)</w:t>
      </w:r>
    </w:p>
    <w:p w:rsidR="00627266" w:rsidRDefault="00712120" w:rsidP="00911524">
      <w:pPr>
        <w:spacing w:after="0" w:line="240" w:lineRule="auto"/>
        <w:ind w:left="360"/>
      </w:pPr>
      <w:r>
        <w:t>- к</w:t>
      </w:r>
      <w:r w:rsidR="00627266">
        <w:t>онтактные лица контрагента (все виды данных)</w:t>
      </w:r>
    </w:p>
    <w:p w:rsidR="006B4AC8" w:rsidRDefault="006B4AC8" w:rsidP="00911524">
      <w:pPr>
        <w:spacing w:after="0" w:line="240" w:lineRule="auto"/>
        <w:ind w:left="360"/>
      </w:pPr>
      <w:r>
        <w:t>- банковский счет (основной либо единственный)</w:t>
      </w:r>
    </w:p>
    <w:p w:rsidR="00712120" w:rsidRDefault="00712120" w:rsidP="00911524">
      <w:pPr>
        <w:spacing w:after="0" w:line="240" w:lineRule="auto"/>
        <w:ind w:left="360"/>
      </w:pPr>
      <w:r>
        <w:t>- тип цен контрагента</w:t>
      </w:r>
    </w:p>
    <w:p w:rsidR="00712120" w:rsidRPr="005368DB" w:rsidRDefault="005368DB" w:rsidP="00911524">
      <w:pPr>
        <w:spacing w:after="0" w:line="240" w:lineRule="auto"/>
        <w:ind w:left="360"/>
      </w:pPr>
      <w:r>
        <w:t xml:space="preserve">- события (обращения, </w:t>
      </w:r>
      <w:r>
        <w:rPr>
          <w:lang w:val="en-US"/>
        </w:rPr>
        <w:t>e</w:t>
      </w:r>
      <w:r w:rsidRPr="005368DB">
        <w:t>-</w:t>
      </w:r>
      <w:r>
        <w:rPr>
          <w:lang w:val="en-US"/>
        </w:rPr>
        <w:t>mail</w:t>
      </w:r>
      <w:r>
        <w:t xml:space="preserve">, тел. звонок – </w:t>
      </w:r>
      <w:proofErr w:type="gramStart"/>
      <w:r>
        <w:t>все</w:t>
      </w:r>
      <w:proofErr w:type="gramEnd"/>
      <w:r>
        <w:t xml:space="preserve"> что фиксируется в </w:t>
      </w:r>
      <w:proofErr w:type="spellStart"/>
      <w:r w:rsidRPr="00FA2B8A">
        <w:rPr>
          <w:lang w:val="en-US"/>
        </w:rPr>
        <w:t>RetailCRM</w:t>
      </w:r>
      <w:proofErr w:type="spellEnd"/>
      <w:r>
        <w:t>)</w:t>
      </w:r>
    </w:p>
    <w:p w:rsidR="00911524" w:rsidRDefault="00712120" w:rsidP="00911524">
      <w:pPr>
        <w:spacing w:after="0" w:line="240" w:lineRule="auto"/>
        <w:ind w:left="360"/>
      </w:pPr>
      <w:r>
        <w:t xml:space="preserve">Для начала предпочтительно установить режим загрузки и отправки данных вручную, с возможностью перехода на автоматический режим в дальнейшем. В обоих режимах 1С должна оповещать о поступивших обновлениях из </w:t>
      </w:r>
      <w:proofErr w:type="spellStart"/>
      <w:r>
        <w:rPr>
          <w:lang w:val="en-US"/>
        </w:rPr>
        <w:t>retailCRM</w:t>
      </w:r>
      <w:proofErr w:type="spellEnd"/>
      <w:r>
        <w:t xml:space="preserve"> (т.е. оповещения должны в любом случае поступать сразу, автоматом, о </w:t>
      </w:r>
      <w:proofErr w:type="gramStart"/>
      <w:r>
        <w:t>том</w:t>
      </w:r>
      <w:proofErr w:type="gramEnd"/>
      <w:r>
        <w:t xml:space="preserve"> что записан контрагент и о том что сделан заказ).</w:t>
      </w:r>
    </w:p>
    <w:p w:rsidR="00CD4B27" w:rsidRDefault="0001129D" w:rsidP="00911524">
      <w:pPr>
        <w:spacing w:after="0" w:line="240" w:lineRule="auto"/>
        <w:ind w:left="360"/>
      </w:pPr>
      <w:r>
        <w:t xml:space="preserve">Выгружать из 1С в </w:t>
      </w:r>
      <w:proofErr w:type="spellStart"/>
      <w:r w:rsidRPr="00FA2B8A">
        <w:rPr>
          <w:lang w:val="en-US"/>
        </w:rPr>
        <w:t>RetailCRM</w:t>
      </w:r>
      <w:proofErr w:type="spellEnd"/>
      <w:r>
        <w:t xml:space="preserve"> будем выборочно по папкам (Контрагент-Родитель).</w:t>
      </w:r>
    </w:p>
    <w:p w:rsidR="0001129D" w:rsidRPr="0001129D" w:rsidRDefault="0001129D" w:rsidP="00911524">
      <w:pPr>
        <w:spacing w:after="0" w:line="240" w:lineRule="auto"/>
        <w:ind w:left="360"/>
      </w:pPr>
    </w:p>
    <w:p w:rsidR="00911524" w:rsidRPr="00D571AA" w:rsidRDefault="00911524" w:rsidP="00911524">
      <w:pPr>
        <w:pStyle w:val="a4"/>
        <w:numPr>
          <w:ilvl w:val="0"/>
          <w:numId w:val="1"/>
        </w:numPr>
        <w:spacing w:after="0" w:line="240" w:lineRule="auto"/>
        <w:rPr>
          <w:b/>
        </w:rPr>
      </w:pPr>
      <w:r w:rsidRPr="00D571AA">
        <w:rPr>
          <w:b/>
        </w:rPr>
        <w:t xml:space="preserve">Номенклатура: выгрузка </w:t>
      </w:r>
      <w:r w:rsidR="005368DB" w:rsidRPr="00D571AA">
        <w:rPr>
          <w:b/>
        </w:rPr>
        <w:t xml:space="preserve">односторонняя </w:t>
      </w:r>
      <w:r w:rsidRPr="00D571AA">
        <w:rPr>
          <w:b/>
        </w:rPr>
        <w:t xml:space="preserve">из 1С в </w:t>
      </w:r>
      <w:proofErr w:type="spellStart"/>
      <w:r w:rsidRPr="00D571AA">
        <w:rPr>
          <w:b/>
          <w:lang w:val="en-US"/>
        </w:rPr>
        <w:t>RetailCRM</w:t>
      </w:r>
      <w:proofErr w:type="spellEnd"/>
      <w:r w:rsidRPr="00D571AA">
        <w:rPr>
          <w:b/>
        </w:rPr>
        <w:t>.</w:t>
      </w:r>
    </w:p>
    <w:p w:rsidR="00FD54AE" w:rsidRDefault="00FD54AE" w:rsidP="002C4076">
      <w:pPr>
        <w:spacing w:after="0" w:line="240" w:lineRule="auto"/>
        <w:ind w:left="360"/>
      </w:pPr>
      <w:r>
        <w:t>Структура информации</w:t>
      </w:r>
      <w:r w:rsidR="002C4076">
        <w:t xml:space="preserve"> по товарам:</w:t>
      </w:r>
    </w:p>
    <w:p w:rsidR="008559F8" w:rsidRPr="008559F8" w:rsidRDefault="008559F8" w:rsidP="002C4076">
      <w:pPr>
        <w:spacing w:after="0" w:line="240" w:lineRule="auto"/>
        <w:ind w:left="360"/>
      </w:pPr>
      <w:r>
        <w:t xml:space="preserve">(в этой структуре </w:t>
      </w:r>
      <w:r>
        <w:t xml:space="preserve">в </w:t>
      </w:r>
      <w:proofErr w:type="spellStart"/>
      <w:r>
        <w:rPr>
          <w:lang w:val="en-US"/>
        </w:rPr>
        <w:t>xls</w:t>
      </w:r>
      <w:proofErr w:type="spellEnd"/>
      <w:r w:rsidRPr="008559F8">
        <w:t xml:space="preserve"> </w:t>
      </w:r>
      <w:r>
        <w:t xml:space="preserve">товары отправляются на сайт, целесообразно такую же структуру сохранить для </w:t>
      </w:r>
      <w:proofErr w:type="spellStart"/>
      <w:r>
        <w:rPr>
          <w:lang w:val="en-US"/>
        </w:rPr>
        <w:t>RetailCRM</w:t>
      </w:r>
      <w:proofErr w:type="spellEnd"/>
      <w:r>
        <w:t>)</w:t>
      </w:r>
    </w:p>
    <w:p w:rsidR="00FD54AE" w:rsidRDefault="00FD54AE" w:rsidP="00FD54AE">
      <w:pPr>
        <w:spacing w:after="0" w:line="240" w:lineRule="auto"/>
        <w:ind w:left="360"/>
      </w:pPr>
      <w:r>
        <w:t>A.</w:t>
      </w:r>
      <w:r w:rsidR="002C4076">
        <w:t xml:space="preserve"> 1   Код товара</w:t>
      </w:r>
    </w:p>
    <w:p w:rsidR="00FD54AE" w:rsidRDefault="00FD54AE" w:rsidP="00FD54AE">
      <w:pPr>
        <w:spacing w:after="0" w:line="240" w:lineRule="auto"/>
        <w:ind w:left="360"/>
      </w:pPr>
      <w:r>
        <w:t xml:space="preserve">B. 2   </w:t>
      </w:r>
      <w:r w:rsidR="002C4076">
        <w:t>Категория (на сайте; в 1С это Н</w:t>
      </w:r>
      <w:r>
        <w:t>оменклатурная группа)</w:t>
      </w:r>
    </w:p>
    <w:p w:rsidR="00FD54AE" w:rsidRDefault="00FD54AE" w:rsidP="00FD54AE">
      <w:pPr>
        <w:spacing w:after="0" w:line="240" w:lineRule="auto"/>
        <w:ind w:left="360"/>
      </w:pPr>
      <w:r>
        <w:t>C. 3   Серия</w:t>
      </w:r>
      <w:r w:rsidR="002C4076">
        <w:t xml:space="preserve"> (это классификатор, информация из этого справочника выводится во вкладку «Дополнительные» карточки товара, не путать </w:t>
      </w:r>
      <w:proofErr w:type="gramStart"/>
      <w:r w:rsidR="002C4076">
        <w:t>со</w:t>
      </w:r>
      <w:proofErr w:type="gramEnd"/>
      <w:r w:rsidR="002C4076">
        <w:t xml:space="preserve"> вкладкой «Серии»)</w:t>
      </w:r>
    </w:p>
    <w:p w:rsidR="00FD54AE" w:rsidRDefault="00FD54AE" w:rsidP="00FD54AE">
      <w:pPr>
        <w:spacing w:after="0" w:line="240" w:lineRule="auto"/>
        <w:ind w:left="360"/>
      </w:pPr>
      <w:r>
        <w:t>D. 4   Наименование товара</w:t>
      </w:r>
    </w:p>
    <w:p w:rsidR="00FD54AE" w:rsidRDefault="00FD54AE" w:rsidP="00FD54AE">
      <w:pPr>
        <w:spacing w:after="0" w:line="240" w:lineRule="auto"/>
        <w:ind w:left="360"/>
      </w:pPr>
      <w:r>
        <w:t xml:space="preserve">E. 5   </w:t>
      </w:r>
      <w:r w:rsidR="002C4076">
        <w:t>О</w:t>
      </w:r>
      <w:r>
        <w:t>писание</w:t>
      </w:r>
    </w:p>
    <w:p w:rsidR="00FD54AE" w:rsidRDefault="00FD54AE" w:rsidP="00FD54AE">
      <w:pPr>
        <w:spacing w:after="0" w:line="240" w:lineRule="auto"/>
        <w:ind w:left="360"/>
      </w:pPr>
      <w:r>
        <w:t>F. 6   Единица измерения (</w:t>
      </w:r>
      <w:proofErr w:type="spellStart"/>
      <w:proofErr w:type="gramStart"/>
      <w:r>
        <w:t>шт</w:t>
      </w:r>
      <w:proofErr w:type="spellEnd"/>
      <w:proofErr w:type="gramEnd"/>
      <w:r>
        <w:t>, м)</w:t>
      </w:r>
    </w:p>
    <w:p w:rsidR="00FD54AE" w:rsidRDefault="00FD54AE" w:rsidP="00FD54AE">
      <w:pPr>
        <w:spacing w:after="0" w:line="240" w:lineRule="auto"/>
        <w:ind w:left="360"/>
      </w:pPr>
      <w:r>
        <w:t>G. 7   Количество в упаковке</w:t>
      </w:r>
    </w:p>
    <w:p w:rsidR="00FD54AE" w:rsidRDefault="00FD54AE" w:rsidP="00FD54AE">
      <w:pPr>
        <w:spacing w:after="0" w:line="240" w:lineRule="auto"/>
        <w:ind w:left="360"/>
      </w:pPr>
      <w:r>
        <w:t>H. 8   Тип товара (префикс)</w:t>
      </w:r>
    </w:p>
    <w:p w:rsidR="00FD54AE" w:rsidRDefault="00FD54AE" w:rsidP="00FD54AE">
      <w:pPr>
        <w:spacing w:after="0" w:line="240" w:lineRule="auto"/>
        <w:ind w:left="360"/>
      </w:pPr>
      <w:r>
        <w:t>I. 9   Курс валюты - используется в том случае, если цену товара поставщик обозначает в условных единицах по внутреннему курсу, непосредственно не привязанных к курсу валют; в этом случае в загрузочном файле валюту товара мы указываем в рублях, а для пересчета используем это значение</w:t>
      </w:r>
    </w:p>
    <w:p w:rsidR="00FD54AE" w:rsidRDefault="00FD54AE" w:rsidP="00FD54AE">
      <w:pPr>
        <w:spacing w:after="0" w:line="240" w:lineRule="auto"/>
        <w:ind w:left="360"/>
      </w:pPr>
      <w:r>
        <w:t>J. 10  Цена покупатель (розница)</w:t>
      </w:r>
    </w:p>
    <w:p w:rsidR="00FD54AE" w:rsidRDefault="00FD54AE" w:rsidP="00FD54AE">
      <w:pPr>
        <w:spacing w:after="0" w:line="240" w:lineRule="auto"/>
        <w:ind w:left="360"/>
      </w:pPr>
      <w:r>
        <w:t>K. 11  Цена клиент (мелкооптовая)</w:t>
      </w:r>
    </w:p>
    <w:p w:rsidR="00FD54AE" w:rsidRDefault="00FD54AE" w:rsidP="00FD54AE">
      <w:pPr>
        <w:spacing w:after="0" w:line="240" w:lineRule="auto"/>
        <w:ind w:left="360"/>
      </w:pPr>
      <w:r>
        <w:t>L. 12  Цена оптовик (опт)</w:t>
      </w:r>
    </w:p>
    <w:p w:rsidR="00FD54AE" w:rsidRDefault="00FD54AE" w:rsidP="00FD54AE">
      <w:pPr>
        <w:spacing w:after="0" w:line="240" w:lineRule="auto"/>
        <w:ind w:left="360"/>
      </w:pPr>
      <w:r>
        <w:t>M. 13  Цена партнер (дилер)</w:t>
      </w:r>
    </w:p>
    <w:p w:rsidR="00FD54AE" w:rsidRDefault="00FD54AE" w:rsidP="00FD54AE">
      <w:pPr>
        <w:spacing w:after="0" w:line="240" w:lineRule="auto"/>
        <w:ind w:left="360"/>
      </w:pPr>
      <w:r>
        <w:t>N. 14  Валюта товара (руб., USD, EUR)</w:t>
      </w:r>
    </w:p>
    <w:p w:rsidR="00FD54AE" w:rsidRDefault="00FD54AE" w:rsidP="00FD54AE">
      <w:pPr>
        <w:spacing w:after="0" w:line="240" w:lineRule="auto"/>
        <w:ind w:left="360"/>
      </w:pPr>
      <w:r>
        <w:t>O. 15  Цена поставщика</w:t>
      </w:r>
    </w:p>
    <w:p w:rsidR="00FD54AE" w:rsidRDefault="00FD54AE" w:rsidP="00FD54AE">
      <w:pPr>
        <w:spacing w:after="0" w:line="240" w:lineRule="auto"/>
        <w:ind w:left="360"/>
      </w:pPr>
      <w:r>
        <w:t>P. 16  Основной поставщик</w:t>
      </w:r>
    </w:p>
    <w:p w:rsidR="00FD54AE" w:rsidRDefault="00FD54AE" w:rsidP="00FD54AE">
      <w:pPr>
        <w:spacing w:after="0" w:line="240" w:lineRule="auto"/>
        <w:ind w:left="360"/>
      </w:pPr>
      <w:r>
        <w:t>Q. 17  Артикул</w:t>
      </w:r>
    </w:p>
    <w:p w:rsidR="00FD54AE" w:rsidRDefault="00FD54AE" w:rsidP="00FD54AE">
      <w:pPr>
        <w:spacing w:after="0" w:line="240" w:lineRule="auto"/>
        <w:ind w:left="360"/>
      </w:pPr>
      <w:r>
        <w:t>R. 18  Новинка (n - нет, y - да</w:t>
      </w:r>
      <w:r>
        <w:t>)</w:t>
      </w:r>
    </w:p>
    <w:p w:rsidR="00FD54AE" w:rsidRDefault="00FD54AE" w:rsidP="00FD54AE">
      <w:pPr>
        <w:spacing w:after="0" w:line="240" w:lineRule="auto"/>
        <w:ind w:left="360"/>
      </w:pPr>
      <w:r>
        <w:lastRenderedPageBreak/>
        <w:t xml:space="preserve">S. 19 </w:t>
      </w:r>
      <w:r>
        <w:t xml:space="preserve"> Лидеры продаж (n - нет, y - да</w:t>
      </w:r>
      <w:r>
        <w:t>)</w:t>
      </w:r>
    </w:p>
    <w:p w:rsidR="00FD54AE" w:rsidRDefault="00FD54AE" w:rsidP="00FD54AE">
      <w:pPr>
        <w:spacing w:after="0" w:line="240" w:lineRule="auto"/>
        <w:ind w:left="360"/>
      </w:pPr>
      <w:r>
        <w:t>T. 20  Архив  (y - показывать, n - скрывать)</w:t>
      </w:r>
    </w:p>
    <w:p w:rsidR="00FD54AE" w:rsidRDefault="00FD54AE" w:rsidP="00FD54AE">
      <w:pPr>
        <w:spacing w:after="0" w:line="240" w:lineRule="auto"/>
        <w:ind w:left="360"/>
      </w:pPr>
      <w:r>
        <w:t>U. 21  Наличие товара (y, n)</w:t>
      </w:r>
      <w:r>
        <w:t xml:space="preserve"> </w:t>
      </w:r>
      <w:r w:rsidRPr="00FD54AE">
        <w:rPr>
          <w:color w:val="FF0000"/>
        </w:rPr>
        <w:t>Прим.: этот реквизит не связан с остатками склада!</w:t>
      </w:r>
    </w:p>
    <w:p w:rsidR="00FD54AE" w:rsidRDefault="00FD54AE" w:rsidP="00FD54AE">
      <w:pPr>
        <w:spacing w:after="0" w:line="240" w:lineRule="auto"/>
        <w:ind w:left="360"/>
      </w:pPr>
      <w:r>
        <w:t xml:space="preserve">V. 22  Вес товара в </w:t>
      </w:r>
      <w:proofErr w:type="gramStart"/>
      <w:r>
        <w:t>кг</w:t>
      </w:r>
      <w:proofErr w:type="gramEnd"/>
    </w:p>
    <w:p w:rsidR="00FD54AE" w:rsidRDefault="00FD54AE" w:rsidP="00FD54AE">
      <w:pPr>
        <w:spacing w:after="0" w:line="240" w:lineRule="auto"/>
        <w:ind w:left="360"/>
      </w:pPr>
      <w:r>
        <w:t>W. 23  Срок гарантии, месяцев</w:t>
      </w:r>
    </w:p>
    <w:p w:rsidR="00FD54AE" w:rsidRDefault="00FD54AE" w:rsidP="00FD54AE">
      <w:pPr>
        <w:spacing w:after="0" w:line="240" w:lineRule="auto"/>
        <w:ind w:left="360"/>
      </w:pPr>
      <w:r>
        <w:t>x. 24</w:t>
      </w:r>
      <w:proofErr w:type="gramStart"/>
      <w:r>
        <w:t xml:space="preserve">  П</w:t>
      </w:r>
      <w:proofErr w:type="gramEnd"/>
      <w:r>
        <w:t>оказывать скидки (y - показывать, n - скрывать)</w:t>
      </w:r>
    </w:p>
    <w:p w:rsidR="00FD54AE" w:rsidRDefault="00FD54AE" w:rsidP="00FD54AE">
      <w:pPr>
        <w:spacing w:after="0" w:line="240" w:lineRule="auto"/>
        <w:ind w:left="360"/>
      </w:pPr>
      <w:r>
        <w:t>y. 25  Минимальное количество для заказа</w:t>
      </w:r>
    </w:p>
    <w:p w:rsidR="00FD54AE" w:rsidRDefault="00CD4B27" w:rsidP="00CD4B27">
      <w:pPr>
        <w:spacing w:after="0" w:line="240" w:lineRule="auto"/>
        <w:ind w:left="360"/>
      </w:pPr>
      <w:r>
        <w:t>Z. 26  РРЦ</w:t>
      </w:r>
    </w:p>
    <w:p w:rsidR="00712120" w:rsidRDefault="00FD54AE" w:rsidP="008559F8">
      <w:pPr>
        <w:spacing w:after="0" w:line="240" w:lineRule="auto"/>
        <w:ind w:left="360"/>
      </w:pPr>
      <w:r>
        <w:t xml:space="preserve">Столбцы 2, 3, 6, 14, 16 </w:t>
      </w:r>
      <w:r w:rsidR="008559F8">
        <w:t>заполняются по справочникам</w:t>
      </w:r>
      <w:r w:rsidR="00EE7E14">
        <w:t>.</w:t>
      </w:r>
    </w:p>
    <w:p w:rsidR="00CD4B27" w:rsidRDefault="00EE7E14" w:rsidP="008559F8">
      <w:pPr>
        <w:spacing w:after="0" w:line="240" w:lineRule="auto"/>
        <w:ind w:left="360"/>
      </w:pPr>
      <w:r>
        <w:t>Остатки выгружать по складу: «Основной склад».</w:t>
      </w:r>
    </w:p>
    <w:p w:rsidR="00EE7E14" w:rsidRDefault="00EE7E14" w:rsidP="008559F8">
      <w:pPr>
        <w:spacing w:after="0" w:line="240" w:lineRule="auto"/>
        <w:ind w:left="360"/>
      </w:pPr>
    </w:p>
    <w:p w:rsidR="00CD4B27" w:rsidRPr="00D571AA" w:rsidRDefault="00CD4B27" w:rsidP="00CD4B27">
      <w:pPr>
        <w:pStyle w:val="a4"/>
        <w:numPr>
          <w:ilvl w:val="0"/>
          <w:numId w:val="1"/>
        </w:numPr>
        <w:spacing w:after="0" w:line="240" w:lineRule="auto"/>
        <w:rPr>
          <w:b/>
        </w:rPr>
      </w:pPr>
      <w:r w:rsidRPr="00D571AA">
        <w:rPr>
          <w:b/>
        </w:rPr>
        <w:t>Заказы</w:t>
      </w:r>
      <w:r w:rsidR="006B4AC8" w:rsidRPr="00D571AA">
        <w:rPr>
          <w:b/>
        </w:rPr>
        <w:t xml:space="preserve"> покупателей</w:t>
      </w:r>
      <w:r w:rsidRPr="00D571AA">
        <w:rPr>
          <w:b/>
        </w:rPr>
        <w:t xml:space="preserve">: </w:t>
      </w:r>
      <w:r w:rsidRPr="00D571AA">
        <w:rPr>
          <w:b/>
        </w:rPr>
        <w:t>двухсторонний обмен.</w:t>
      </w:r>
    </w:p>
    <w:p w:rsidR="000E40A6" w:rsidRDefault="000E40A6" w:rsidP="000E40A6">
      <w:pPr>
        <w:spacing w:after="0" w:line="240" w:lineRule="auto"/>
      </w:pPr>
      <w:r>
        <w:t>Используемые на сайте статусы заказов</w:t>
      </w:r>
      <w:r>
        <w:t xml:space="preserve"> (это к сведению</w:t>
      </w:r>
      <w:r w:rsidR="00D571AA">
        <w:t xml:space="preserve">, т.к. статусы используются на сайте и в </w:t>
      </w:r>
      <w:proofErr w:type="spellStart"/>
      <w:r w:rsidR="00D571AA">
        <w:rPr>
          <w:lang w:val="en-US"/>
        </w:rPr>
        <w:t>RetailCRM</w:t>
      </w:r>
      <w:proofErr w:type="spellEnd"/>
      <w:r w:rsidR="00D571AA">
        <w:t xml:space="preserve">, а к 1С-ке пока не </w:t>
      </w:r>
      <w:proofErr w:type="gramStart"/>
      <w:r w:rsidR="00D571AA">
        <w:t>знаю</w:t>
      </w:r>
      <w:proofErr w:type="gramEnd"/>
      <w:r w:rsidR="00D571AA">
        <w:t xml:space="preserve"> как лучше их привязать</w:t>
      </w:r>
      <w:r>
        <w:t>)</w:t>
      </w:r>
      <w:r>
        <w:t>:</w:t>
      </w:r>
    </w:p>
    <w:p w:rsidR="000E40A6" w:rsidRDefault="000E40A6" w:rsidP="000E40A6">
      <w:pPr>
        <w:spacing w:after="0" w:line="240" w:lineRule="auto"/>
      </w:pPr>
      <w:r>
        <w:t>Новый</w:t>
      </w:r>
    </w:p>
    <w:p w:rsidR="000E40A6" w:rsidRDefault="000E40A6" w:rsidP="000E40A6">
      <w:pPr>
        <w:spacing w:after="0" w:line="240" w:lineRule="auto"/>
      </w:pPr>
      <w:r>
        <w:t>Обработан</w:t>
      </w:r>
    </w:p>
    <w:p w:rsidR="000E40A6" w:rsidRDefault="000E40A6" w:rsidP="000E40A6">
      <w:pPr>
        <w:spacing w:after="0" w:line="240" w:lineRule="auto"/>
      </w:pPr>
      <w:r>
        <w:t>Подтвержден</w:t>
      </w:r>
    </w:p>
    <w:p w:rsidR="000E40A6" w:rsidRDefault="000E40A6" w:rsidP="000E40A6">
      <w:pPr>
        <w:spacing w:after="0" w:line="240" w:lineRule="auto"/>
      </w:pPr>
      <w:r>
        <w:t>Оплачен</w:t>
      </w:r>
    </w:p>
    <w:p w:rsidR="000E40A6" w:rsidRDefault="000E40A6" w:rsidP="000E40A6">
      <w:pPr>
        <w:spacing w:after="0" w:line="240" w:lineRule="auto"/>
      </w:pPr>
      <w:r>
        <w:t>Скомплектован</w:t>
      </w:r>
    </w:p>
    <w:p w:rsidR="000E40A6" w:rsidRDefault="000E40A6" w:rsidP="000E40A6">
      <w:pPr>
        <w:spacing w:after="0" w:line="240" w:lineRule="auto"/>
      </w:pPr>
      <w:proofErr w:type="gramStart"/>
      <w:r>
        <w:t>Передан</w:t>
      </w:r>
      <w:proofErr w:type="gramEnd"/>
      <w:r>
        <w:t xml:space="preserve"> на доставку</w:t>
      </w:r>
    </w:p>
    <w:p w:rsidR="000E40A6" w:rsidRDefault="000E40A6" w:rsidP="000E40A6">
      <w:pPr>
        <w:spacing w:after="0" w:line="240" w:lineRule="auto"/>
      </w:pPr>
      <w:r>
        <w:t>Исполнен</w:t>
      </w:r>
    </w:p>
    <w:p w:rsidR="00CD4B27" w:rsidRDefault="000E40A6" w:rsidP="000E40A6">
      <w:pPr>
        <w:spacing w:after="0" w:line="240" w:lineRule="auto"/>
      </w:pPr>
      <w:r>
        <w:t>Отменен</w:t>
      </w:r>
    </w:p>
    <w:p w:rsidR="00A51CF2" w:rsidRPr="00D571AA" w:rsidRDefault="00A51CF2" w:rsidP="000E40A6">
      <w:pPr>
        <w:spacing w:after="0" w:line="240" w:lineRule="auto"/>
        <w:rPr>
          <w:u w:val="single"/>
        </w:rPr>
      </w:pPr>
      <w:r w:rsidRPr="00D571AA">
        <w:rPr>
          <w:u w:val="single"/>
        </w:rPr>
        <w:t>Выгружаться должны:</w:t>
      </w:r>
    </w:p>
    <w:p w:rsidR="00A51CF2" w:rsidRDefault="00A51CF2" w:rsidP="000E40A6">
      <w:pPr>
        <w:spacing w:after="0" w:line="240" w:lineRule="auto"/>
      </w:pPr>
      <w:r>
        <w:t>- номер</w:t>
      </w:r>
    </w:p>
    <w:p w:rsidR="00A51CF2" w:rsidRDefault="00A51CF2" w:rsidP="000E40A6">
      <w:pPr>
        <w:spacing w:after="0" w:line="240" w:lineRule="auto"/>
      </w:pPr>
      <w:r>
        <w:t>- дата заказа</w:t>
      </w:r>
    </w:p>
    <w:p w:rsidR="00A51CF2" w:rsidRDefault="00A51CF2" w:rsidP="000E40A6">
      <w:pPr>
        <w:spacing w:after="0" w:line="240" w:lineRule="auto"/>
      </w:pPr>
      <w:r>
        <w:t>- организация</w:t>
      </w:r>
    </w:p>
    <w:p w:rsidR="00A51CF2" w:rsidRDefault="00A51CF2" w:rsidP="000E40A6">
      <w:pPr>
        <w:spacing w:after="0" w:line="240" w:lineRule="auto"/>
      </w:pPr>
      <w:r>
        <w:t>- контрагент</w:t>
      </w:r>
    </w:p>
    <w:p w:rsidR="00A51CF2" w:rsidRDefault="00A51CF2" w:rsidP="000E40A6">
      <w:pPr>
        <w:spacing w:after="0" w:line="240" w:lineRule="auto"/>
      </w:pPr>
      <w:r>
        <w:t>- дата оплаты</w:t>
      </w:r>
    </w:p>
    <w:p w:rsidR="00A51CF2" w:rsidRDefault="00A51CF2" w:rsidP="000E40A6">
      <w:pPr>
        <w:spacing w:after="0" w:line="240" w:lineRule="auto"/>
      </w:pPr>
      <w:r>
        <w:t>- дата отгрузки</w:t>
      </w:r>
    </w:p>
    <w:p w:rsidR="00A51CF2" w:rsidRDefault="00A51CF2" w:rsidP="000E40A6">
      <w:pPr>
        <w:spacing w:after="0" w:line="240" w:lineRule="auto"/>
      </w:pPr>
      <w:r>
        <w:t>- товары</w:t>
      </w:r>
    </w:p>
    <w:p w:rsidR="00A51CF2" w:rsidRDefault="00A51CF2" w:rsidP="000E40A6">
      <w:pPr>
        <w:spacing w:after="0" w:line="240" w:lineRule="auto"/>
      </w:pPr>
      <w:r>
        <w:t>- услуги</w:t>
      </w:r>
    </w:p>
    <w:p w:rsidR="00A51CF2" w:rsidRDefault="00A51CF2" w:rsidP="000E40A6">
      <w:pPr>
        <w:spacing w:after="0" w:line="240" w:lineRule="auto"/>
      </w:pPr>
      <w:r>
        <w:t>- корректировки по заказу</w:t>
      </w:r>
    </w:p>
    <w:p w:rsidR="00A51CF2" w:rsidRDefault="00A51CF2" w:rsidP="000E40A6">
      <w:pPr>
        <w:spacing w:after="0" w:line="240" w:lineRule="auto"/>
      </w:pPr>
      <w:r>
        <w:t>- скидки</w:t>
      </w:r>
    </w:p>
    <w:p w:rsidR="00A51CF2" w:rsidRDefault="00A51CF2" w:rsidP="000E40A6">
      <w:pPr>
        <w:spacing w:after="0" w:line="240" w:lineRule="auto"/>
      </w:pPr>
      <w:r>
        <w:t>- тип цен в заказе (</w:t>
      </w:r>
      <w:r w:rsidR="006B4AC8">
        <w:t>с учетом / без учета НДС</w:t>
      </w:r>
      <w:r>
        <w:t>)</w:t>
      </w:r>
    </w:p>
    <w:p w:rsidR="00A51CF2" w:rsidRDefault="006B4AC8" w:rsidP="000E40A6">
      <w:pPr>
        <w:spacing w:after="0" w:line="240" w:lineRule="auto"/>
      </w:pPr>
      <w:r>
        <w:t xml:space="preserve">а также </w:t>
      </w:r>
      <w:r w:rsidR="00A51CF2">
        <w:t>следующие поля</w:t>
      </w:r>
      <w:r>
        <w:t xml:space="preserve"> из вкладки «Доставка»</w:t>
      </w:r>
      <w:r w:rsidR="00A51CF2">
        <w:t xml:space="preserve"> и соответствующие этим полям справочники</w:t>
      </w:r>
      <w:r>
        <w:t>:</w:t>
      </w:r>
    </w:p>
    <w:p w:rsidR="00A51CF2" w:rsidRDefault="00A51CF2" w:rsidP="000E40A6">
      <w:pPr>
        <w:spacing w:after="0" w:line="240" w:lineRule="auto"/>
      </w:pPr>
      <w:r>
        <w:t>- вид доставки</w:t>
      </w:r>
    </w:p>
    <w:p w:rsidR="00A51CF2" w:rsidRDefault="00A51CF2" w:rsidP="000E40A6">
      <w:pPr>
        <w:spacing w:after="0" w:line="240" w:lineRule="auto"/>
      </w:pPr>
      <w:r>
        <w:t>- форма оплаты</w:t>
      </w:r>
    </w:p>
    <w:p w:rsidR="00A51CF2" w:rsidRDefault="00A51CF2" w:rsidP="000E40A6">
      <w:pPr>
        <w:spacing w:after="0" w:line="240" w:lineRule="auto"/>
      </w:pPr>
      <w:r>
        <w:t>- транспортная компания</w:t>
      </w:r>
    </w:p>
    <w:p w:rsidR="00A51CF2" w:rsidRDefault="00A51CF2" w:rsidP="000E40A6">
      <w:pPr>
        <w:spacing w:after="0" w:line="240" w:lineRule="auto"/>
      </w:pPr>
      <w:r>
        <w:t xml:space="preserve">- </w:t>
      </w:r>
      <w:r w:rsidR="006B4AC8">
        <w:t>номер ТТН (</w:t>
      </w:r>
      <w:proofErr w:type="spellStart"/>
      <w:r w:rsidR="006B4AC8">
        <w:t>трекера</w:t>
      </w:r>
      <w:proofErr w:type="spellEnd"/>
      <w:r w:rsidR="006B4AC8">
        <w:t>)</w:t>
      </w:r>
    </w:p>
    <w:p w:rsidR="00A51CF2" w:rsidRDefault="00A51CF2" w:rsidP="000E40A6">
      <w:pPr>
        <w:spacing w:after="0" w:line="240" w:lineRule="auto"/>
      </w:pPr>
      <w:r>
        <w:t>- контактное лицо</w:t>
      </w:r>
    </w:p>
    <w:p w:rsidR="00A51CF2" w:rsidRDefault="00A51CF2" w:rsidP="000E40A6">
      <w:pPr>
        <w:spacing w:after="0" w:line="240" w:lineRule="auto"/>
      </w:pPr>
      <w:r>
        <w:t xml:space="preserve">- </w:t>
      </w:r>
      <w:r w:rsidR="006B4AC8">
        <w:t>теле</w:t>
      </w:r>
      <w:r>
        <w:t>фон</w:t>
      </w:r>
    </w:p>
    <w:p w:rsidR="00A51CF2" w:rsidRDefault="00A51CF2" w:rsidP="000E40A6">
      <w:pPr>
        <w:spacing w:after="0" w:line="240" w:lineRule="auto"/>
      </w:pPr>
      <w:r>
        <w:t>- адрес доставки</w:t>
      </w:r>
    </w:p>
    <w:p w:rsidR="00A51CF2" w:rsidRDefault="00A51CF2" w:rsidP="000E40A6">
      <w:pPr>
        <w:spacing w:after="0" w:line="240" w:lineRule="auto"/>
      </w:pPr>
      <w:r>
        <w:t>- примечание</w:t>
      </w:r>
    </w:p>
    <w:p w:rsidR="006B4AC8" w:rsidRDefault="00A51CF2" w:rsidP="000E40A6">
      <w:pPr>
        <w:spacing w:after="0" w:line="240" w:lineRule="auto"/>
      </w:pPr>
      <w:r>
        <w:t>- комментарий.</w:t>
      </w:r>
    </w:p>
    <w:p w:rsidR="00D571AA" w:rsidRDefault="00D571AA" w:rsidP="000E40A6">
      <w:pPr>
        <w:spacing w:after="0" w:line="240" w:lineRule="auto"/>
      </w:pPr>
    </w:p>
    <w:p w:rsidR="00D571AA" w:rsidRPr="00162119" w:rsidRDefault="00D571AA" w:rsidP="00D571AA">
      <w:pPr>
        <w:pStyle w:val="a4"/>
        <w:numPr>
          <w:ilvl w:val="0"/>
          <w:numId w:val="1"/>
        </w:numPr>
        <w:spacing w:after="0" w:line="240" w:lineRule="auto"/>
        <w:rPr>
          <w:b/>
        </w:rPr>
      </w:pPr>
      <w:r w:rsidRPr="00162119">
        <w:rPr>
          <w:b/>
        </w:rPr>
        <w:t>Дополнительные задачи:</w:t>
      </w:r>
    </w:p>
    <w:p w:rsidR="00D571AA" w:rsidRDefault="00162119" w:rsidP="00D571AA">
      <w:pPr>
        <w:spacing w:after="0" w:line="240" w:lineRule="auto"/>
      </w:pPr>
      <w:r>
        <w:t xml:space="preserve">1) </w:t>
      </w:r>
      <w:r w:rsidR="00D571AA">
        <w:t>Н</w:t>
      </w:r>
      <w:r w:rsidR="00D571AA">
        <w:t xml:space="preserve">ужна возможность </w:t>
      </w:r>
      <w:r w:rsidR="00D571AA">
        <w:t>увиде</w:t>
      </w:r>
      <w:r w:rsidR="00D571AA">
        <w:t xml:space="preserve">ть связи между контрагентами по контактным лицам либо их данным (телефоны, </w:t>
      </w:r>
      <w:r w:rsidR="00D571AA" w:rsidRPr="00D571AA">
        <w:rPr>
          <w:lang w:val="en-US"/>
        </w:rPr>
        <w:t>e</w:t>
      </w:r>
      <w:r w:rsidR="00D571AA" w:rsidRPr="00627266">
        <w:t>-</w:t>
      </w:r>
      <w:r w:rsidR="00D571AA" w:rsidRPr="00D571AA">
        <w:rPr>
          <w:lang w:val="en-US"/>
        </w:rPr>
        <w:t>mail</w:t>
      </w:r>
      <w:r w:rsidR="00D571AA">
        <w:t>, прочее), и возможность</w:t>
      </w:r>
      <w:r w:rsidR="00D571AA">
        <w:t xml:space="preserve"> связать </w:t>
      </w:r>
      <w:r w:rsidR="00D571AA">
        <w:t xml:space="preserve">таких </w:t>
      </w:r>
      <w:r w:rsidR="00D571AA">
        <w:t>контрагентов в группу.</w:t>
      </w:r>
    </w:p>
    <w:p w:rsidR="00162119" w:rsidRDefault="00162119" w:rsidP="00D571AA">
      <w:pPr>
        <w:spacing w:after="0" w:line="240" w:lineRule="auto"/>
      </w:pPr>
      <w:r>
        <w:t>С учетом того что п</w:t>
      </w:r>
      <w:r w:rsidRPr="00D571AA">
        <w:t>ри заведении контрагента - физ. лица мы обычно не дублируем е</w:t>
      </w:r>
      <w:r>
        <w:t xml:space="preserve">го во вкладку контактные лица (это просто к сведению, </w:t>
      </w:r>
      <w:r w:rsidRPr="00D571AA">
        <w:t>если все будет взято из регистров то он</w:t>
      </w:r>
      <w:r>
        <w:t xml:space="preserve"> вроде как н</w:t>
      </w:r>
      <w:r>
        <w:t>е должен потеряться).</w:t>
      </w:r>
    </w:p>
    <w:p w:rsidR="00162119" w:rsidRDefault="00162119" w:rsidP="00D571AA">
      <w:pPr>
        <w:spacing w:after="0" w:line="240" w:lineRule="auto"/>
      </w:pPr>
      <w:r w:rsidRPr="00162119">
        <w:t xml:space="preserve">У нас </w:t>
      </w:r>
      <w:r>
        <w:t xml:space="preserve">в 1С </w:t>
      </w:r>
      <w:r w:rsidRPr="00162119">
        <w:t>есть подобный отчет (называется "Контактная информация контрагентов"), но он неудобен:</w:t>
      </w:r>
    </w:p>
    <w:p w:rsidR="00162119" w:rsidRDefault="00162119" w:rsidP="00D571AA">
      <w:pPr>
        <w:spacing w:after="0" w:line="240" w:lineRule="auto"/>
      </w:pPr>
      <w:r w:rsidRPr="00162119">
        <w:t>- не выводит</w:t>
      </w:r>
      <w:r>
        <w:t xml:space="preserve"> контакты из самих контрагентов</w:t>
      </w:r>
    </w:p>
    <w:p w:rsidR="00162119" w:rsidRDefault="00162119" w:rsidP="00D571AA">
      <w:pPr>
        <w:spacing w:after="0" w:line="240" w:lineRule="auto"/>
      </w:pPr>
      <w:r w:rsidRPr="00162119">
        <w:lastRenderedPageBreak/>
        <w:t>- не показывает связ</w:t>
      </w:r>
      <w:r>
        <w:t>и контрагентов и контактных лиц</w:t>
      </w:r>
    </w:p>
    <w:p w:rsidR="00162119" w:rsidRDefault="00162119" w:rsidP="00D571AA">
      <w:pPr>
        <w:spacing w:after="0" w:line="240" w:lineRule="auto"/>
      </w:pPr>
      <w:r w:rsidRPr="00162119">
        <w:t>- не удобен поиск по номеру телефона (нужно сделать поиск номера только по цифрам, без учета скобок, черточек, пробелов и прочих разделителей).</w:t>
      </w:r>
    </w:p>
    <w:p w:rsidR="00162119" w:rsidRDefault="00162119" w:rsidP="00D571AA">
      <w:pPr>
        <w:spacing w:after="0" w:line="240" w:lineRule="auto"/>
      </w:pPr>
      <w:r>
        <w:t>Т.е.</w:t>
      </w:r>
      <w:r w:rsidRPr="00162119">
        <w:t xml:space="preserve"> параллельно с подготовкой выгрузки контрагентов для CRM </w:t>
      </w:r>
      <w:r>
        <w:t xml:space="preserve">надо </w:t>
      </w:r>
      <w:r w:rsidRPr="00162119">
        <w:t>сделать или доработать отчет в 1С с возможностью поиска по контактной информации. Сделать новый отчет или переделать имеющийся - на ваше усмотрение, как проще.</w:t>
      </w:r>
    </w:p>
    <w:p w:rsidR="00162119" w:rsidRDefault="00162119" w:rsidP="00D571AA">
      <w:pPr>
        <w:spacing w:after="0" w:line="240" w:lineRule="auto"/>
      </w:pPr>
      <w:r>
        <w:t xml:space="preserve">2) </w:t>
      </w:r>
      <w:r w:rsidRPr="00162119">
        <w:t>Мы используем галку "Входит в холдинг" для привязки к головному контрагенту. Что не совсем правильно, т.к. этот функционал предполагает что контрагенты связаны юридически (</w:t>
      </w:r>
      <w:proofErr w:type="gramStart"/>
      <w:r w:rsidRPr="00162119">
        <w:t>например</w:t>
      </w:r>
      <w:proofErr w:type="gramEnd"/>
      <w:r w:rsidRPr="00162119">
        <w:t xml:space="preserve"> филиал и головная организация</w:t>
      </w:r>
      <w:r w:rsidR="003B39E5">
        <w:t>, и это</w:t>
      </w:r>
      <w:r w:rsidR="00671C2B">
        <w:t xml:space="preserve"> выводится в печатные формы</w:t>
      </w:r>
      <w:r w:rsidRPr="00162119">
        <w:t>), а нам надо связать группу контрагентов</w:t>
      </w:r>
      <w:r w:rsidR="003B39E5">
        <w:t xml:space="preserve"> </w:t>
      </w:r>
      <w:proofErr w:type="spellStart"/>
      <w:r w:rsidR="003B39E5">
        <w:t>бенефициарно</w:t>
      </w:r>
      <w:proofErr w:type="spellEnd"/>
      <w:r w:rsidR="003B39E5">
        <w:t>. Например</w:t>
      </w:r>
      <w:r w:rsidR="00594CAF">
        <w:t>,</w:t>
      </w:r>
      <w:r w:rsidR="003B39E5">
        <w:t xml:space="preserve"> у нас есть покупатель </w:t>
      </w:r>
      <w:proofErr w:type="gramStart"/>
      <w:r w:rsidR="00594CAF">
        <w:t>Иван</w:t>
      </w:r>
      <w:proofErr w:type="gramEnd"/>
      <w:r w:rsidR="00594CAF">
        <w:t xml:space="preserve"> </w:t>
      </w:r>
      <w:r w:rsidR="003B39E5">
        <w:t xml:space="preserve">который заказывает на разные фирмы, но для нас это все закупки </w:t>
      </w:r>
      <w:r w:rsidR="00594CAF">
        <w:t>Ивана</w:t>
      </w:r>
      <w:bookmarkStart w:id="0" w:name="_GoBack"/>
      <w:bookmarkEnd w:id="0"/>
      <w:r w:rsidR="003B39E5">
        <w:t xml:space="preserve">, и мы хотим их видеть суммарно по группе </w:t>
      </w:r>
      <w:r w:rsidRPr="00162119">
        <w:t>(вопрос относится и к справочнику 1С, и к выгрузке в CRM)</w:t>
      </w:r>
      <w:r w:rsidR="003B39E5">
        <w:t>.</w:t>
      </w:r>
      <w:r w:rsidR="00671C2B">
        <w:t xml:space="preserve"> По этому пункту вы отвечали, что все решается правильными настройками, соответственно нужно их сделать.</w:t>
      </w:r>
    </w:p>
    <w:p w:rsidR="00D571AA" w:rsidRPr="00911524" w:rsidRDefault="00D571AA" w:rsidP="00D571AA">
      <w:pPr>
        <w:spacing w:after="0" w:line="240" w:lineRule="auto"/>
      </w:pPr>
    </w:p>
    <w:sectPr w:rsidR="00D571AA" w:rsidRPr="00911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14980"/>
    <w:multiLevelType w:val="hybridMultilevel"/>
    <w:tmpl w:val="9816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E6"/>
    <w:rsid w:val="0001129D"/>
    <w:rsid w:val="000E40A6"/>
    <w:rsid w:val="00162119"/>
    <w:rsid w:val="001B3545"/>
    <w:rsid w:val="002C4076"/>
    <w:rsid w:val="003A62E6"/>
    <w:rsid w:val="003B39E5"/>
    <w:rsid w:val="00526073"/>
    <w:rsid w:val="005368DB"/>
    <w:rsid w:val="00594CAF"/>
    <w:rsid w:val="00627266"/>
    <w:rsid w:val="00671C2B"/>
    <w:rsid w:val="0069077A"/>
    <w:rsid w:val="006B4AC8"/>
    <w:rsid w:val="00712120"/>
    <w:rsid w:val="008559F8"/>
    <w:rsid w:val="00911524"/>
    <w:rsid w:val="00A51CF2"/>
    <w:rsid w:val="00AB749C"/>
    <w:rsid w:val="00B72FFA"/>
    <w:rsid w:val="00B74D7E"/>
    <w:rsid w:val="00CD4B27"/>
    <w:rsid w:val="00D571AA"/>
    <w:rsid w:val="00EA3B53"/>
    <w:rsid w:val="00EE7E14"/>
    <w:rsid w:val="00FA2B8A"/>
    <w:rsid w:val="00F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62E6"/>
    <w:rPr>
      <w:color w:val="0000FF"/>
      <w:u w:val="single"/>
    </w:rPr>
  </w:style>
  <w:style w:type="character" w:customStyle="1" w:styleId="ml10">
    <w:name w:val="ml10"/>
    <w:basedOn w:val="a0"/>
    <w:rsid w:val="003A62E6"/>
  </w:style>
  <w:style w:type="paragraph" w:styleId="a4">
    <w:name w:val="List Paragraph"/>
    <w:basedOn w:val="a"/>
    <w:uiPriority w:val="34"/>
    <w:qFormat/>
    <w:rsid w:val="0091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62E6"/>
    <w:rPr>
      <w:color w:val="0000FF"/>
      <w:u w:val="single"/>
    </w:rPr>
  </w:style>
  <w:style w:type="character" w:customStyle="1" w:styleId="ml10">
    <w:name w:val="ml10"/>
    <w:basedOn w:val="a0"/>
    <w:rsid w:val="003A62E6"/>
  </w:style>
  <w:style w:type="paragraph" w:styleId="a4">
    <w:name w:val="List Paragraph"/>
    <w:basedOn w:val="a"/>
    <w:uiPriority w:val="34"/>
    <w:qFormat/>
    <w:rsid w:val="009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74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7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44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61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9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5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Sahnenko</dc:creator>
  <cp:lastModifiedBy>Sahnenko</cp:lastModifiedBy>
  <cp:revision>10</cp:revision>
  <dcterms:created xsi:type="dcterms:W3CDTF">2019-12-21T13:28:00Z</dcterms:created>
  <dcterms:modified xsi:type="dcterms:W3CDTF">2019-12-21T21:02:00Z</dcterms:modified>
</cp:coreProperties>
</file>