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08"/>
        <w:gridCol w:w="763"/>
        <w:gridCol w:w="11"/>
        <w:gridCol w:w="749"/>
        <w:gridCol w:w="15"/>
        <w:gridCol w:w="743"/>
        <w:gridCol w:w="17"/>
        <w:gridCol w:w="738"/>
        <w:gridCol w:w="7"/>
        <w:gridCol w:w="746"/>
        <w:gridCol w:w="752"/>
        <w:gridCol w:w="757"/>
        <w:gridCol w:w="757"/>
        <w:gridCol w:w="753"/>
        <w:gridCol w:w="751"/>
        <w:gridCol w:w="754"/>
        <w:gridCol w:w="752"/>
        <w:gridCol w:w="750"/>
        <w:gridCol w:w="750"/>
      </w:tblGrid>
      <w:tr w:rsidR="00C371D3" w:rsidRPr="007061A9" w14:paraId="51DB7D91" w14:textId="77777777" w:rsidTr="007061A9">
        <w:trPr>
          <w:trHeight w:val="705"/>
        </w:trPr>
        <w:tc>
          <w:tcPr>
            <w:tcW w:w="208" w:type="dxa"/>
            <w:shd w:val="clear" w:color="FFFFFF" w:fill="auto"/>
            <w:vAlign w:val="bottom"/>
          </w:tcPr>
          <w:p w14:paraId="5DB30A2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38989D68" w14:textId="6B4982B2" w:rsidR="00C371D3" w:rsidRPr="007061A9" w:rsidRDefault="00483488" w:rsidP="009832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1A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 № 9</w:t>
            </w:r>
          </w:p>
        </w:tc>
      </w:tr>
      <w:tr w:rsidR="007061A9" w:rsidRPr="007061A9" w14:paraId="05344FDB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C6CF4E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6"/>
            <w:shd w:val="clear" w:color="FFFFFF" w:fill="auto"/>
            <w:vAlign w:val="bottom"/>
          </w:tcPr>
          <w:p w14:paraId="2AFBF180" w14:textId="5D10DEEF" w:rsidR="00C371D3" w:rsidRPr="007061A9" w:rsidRDefault="00483488" w:rsidP="0098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83298">
              <w:rPr>
                <w:rFonts w:ascii="Times New Roman" w:hAnsi="Times New Roman" w:cs="Times New Roman"/>
                <w:sz w:val="24"/>
                <w:szCs w:val="24"/>
              </w:rPr>
              <w:t>Михайловск</w:t>
            </w: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14:paraId="1E6C7C2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14:paraId="42E427B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FFFFFF" w:fill="auto"/>
            <w:vAlign w:val="bottom"/>
          </w:tcPr>
          <w:p w14:paraId="45D50DE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1983DA2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72558FB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577849F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3CBB19F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shd w:val="clear" w:color="FFFFFF" w:fill="auto"/>
            <w:tcMar>
              <w:right w:w="0" w:type="dxa"/>
            </w:tcMar>
            <w:vAlign w:val="bottom"/>
          </w:tcPr>
          <w:p w14:paraId="70E1101E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5 мая 2016 г.</w:t>
            </w:r>
          </w:p>
        </w:tc>
      </w:tr>
      <w:tr w:rsidR="007061A9" w:rsidRPr="007061A9" w14:paraId="7D51898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2E828E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14:paraId="5F75DD1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FFFFFF" w:fill="auto"/>
            <w:vAlign w:val="bottom"/>
          </w:tcPr>
          <w:p w14:paraId="47AEA30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11B112D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14:paraId="512BBC8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14:paraId="15EBA63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FFFFFF" w:fill="auto"/>
            <w:vAlign w:val="bottom"/>
          </w:tcPr>
          <w:p w14:paraId="0C5531E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3B691AA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4A3146E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5F7AB10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00E6964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29205D9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59B23E7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261463A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77406AE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298" w:rsidRPr="00983298" w14:paraId="6888A667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C155AF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vMerge w:val="restart"/>
            <w:shd w:val="clear" w:color="FFFFFF" w:fill="auto"/>
          </w:tcPr>
          <w:p w14:paraId="1A4F1FEE" w14:textId="23D6FE40" w:rsidR="00C371D3" w:rsidRPr="00983298" w:rsidRDefault="00483488" w:rsidP="001F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Общество с ог</w:t>
            </w:r>
            <w:r w:rsidR="00983298">
              <w:rPr>
                <w:rFonts w:ascii="Times New Roman" w:hAnsi="Times New Roman" w:cs="Times New Roman"/>
                <w:sz w:val="24"/>
                <w:szCs w:val="24"/>
              </w:rPr>
              <w:t xml:space="preserve">раниченной ответственностью "ПЛЮС" ИНН/КПП 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/, ОГРН  , в лице генерального директора  Левченко </w:t>
            </w:r>
            <w:r w:rsidR="001F3E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лены </w:t>
            </w:r>
            <w:r w:rsidR="001F3EF9">
              <w:rPr>
                <w:rFonts w:ascii="Times New Roman" w:hAnsi="Times New Roman" w:cs="Times New Roman"/>
                <w:sz w:val="24"/>
                <w:szCs w:val="24"/>
              </w:rPr>
              <w:t>Андреевны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 , действующего на основании Устава, именуемое в дальнейшем «Работодатель», с одной стороны, и </w:t>
            </w:r>
            <w:proofErr w:type="spellStart"/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Авдошина</w:t>
            </w:r>
            <w:proofErr w:type="spellEnd"/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именуемый(-</w:t>
            </w:r>
            <w:proofErr w:type="spellStart"/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) в дальнейшем «Работник», с другой стороны, заключили договор о нижеследующем</w:t>
            </w:r>
          </w:p>
        </w:tc>
      </w:tr>
      <w:tr w:rsidR="00983298" w:rsidRPr="00983298" w14:paraId="7526BF16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D64BF6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vMerge/>
            <w:shd w:val="clear" w:color="FFFFFF" w:fill="auto"/>
          </w:tcPr>
          <w:p w14:paraId="7D104B54" w14:textId="77777777" w:rsidR="00C371D3" w:rsidRPr="00983298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47D1D4B8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A7DACA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255274E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</w:tr>
      <w:tr w:rsidR="007061A9" w:rsidRPr="007061A9" w14:paraId="0A785570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7DA7A9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14:paraId="739D2A2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FFFFFF" w:fill="auto"/>
            <w:vAlign w:val="bottom"/>
          </w:tcPr>
          <w:p w14:paraId="6F67D2D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7D1081D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14:paraId="7D52A33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14:paraId="664C948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FFFFFF" w:fill="auto"/>
            <w:vAlign w:val="bottom"/>
          </w:tcPr>
          <w:p w14:paraId="22E9E7C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026D07F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2BD69C2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6331DB8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0ABF22C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61A6259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3DFD61B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3C9A31A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026F7F6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449CFC2F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5725F3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FBA996E" w14:textId="08C86D5D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1.1. Работник обязуется выполнять </w:t>
            </w:r>
            <w:proofErr w:type="gramStart"/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работу  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061A9" w:rsidRPr="009832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ассира</w:t>
            </w:r>
            <w:r w:rsidR="007061A9"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 в отдел Основное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 а  также  прочие  обязанности  и функции, связанные с указанными обязанностями и/или аналогичные им по существу, в соответствии с требованиями Работодателя. Перечень должностных обязанностей Работника определен в Должностной инструкции Работника, которая является приложением и неотъемлемой частью настоящего Договора.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1.2. По настоящему трудовому договору Работодатель обязуется предоставить работнику работу по обусловленной трудовой функции.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данным договором. Своевременно и в полном размере выплачивать работнику заработную плату.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64CDA8A5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5836E2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2E253777" w14:textId="194282B6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1.3. Работник обязуется лично выполнять определенную данным Договором трудовую функцию, соблюдать правила внутреннего трудового распорядка, иные локальные нормативные акты Работодателя, действующие у Работодателя, условия  настоящего трудового договора.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1.4. Работнику принимается без срока испытания.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1.5. Работник обязан приступить к работе с 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5 мая 2016 г.</w:t>
            </w:r>
            <w:r w:rsidR="007061A9" w:rsidRPr="007061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413BAA19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0CBA8A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0128315" w14:textId="409D12CA" w:rsidR="00C371D3" w:rsidRPr="007061A9" w:rsidRDefault="00483488" w:rsidP="0069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1.6. Место  работы  Работника  находится  в  помещениях  Работодателя  в городе </w:t>
            </w:r>
            <w:r w:rsidR="00694E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694E2F">
              <w:rPr>
                <w:rFonts w:ascii="Times New Roman" w:hAnsi="Times New Roman" w:cs="Times New Roman"/>
                <w:sz w:val="24"/>
                <w:szCs w:val="24"/>
              </w:rPr>
              <w:t>ихайловск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3298">
              <w:rPr>
                <w:rFonts w:ascii="Times New Roman" w:hAnsi="Times New Roman" w:cs="Times New Roman"/>
                <w:sz w:val="24"/>
                <w:szCs w:val="24"/>
              </w:rPr>
              <w:t>г. Михайловск</w:t>
            </w: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, Михайловское ш., 1А/5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1.7. Настоящий договор заключен на неопределенный срок.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1.8. Работа по настоящему трудовому договору является для Работника</w:t>
            </w:r>
          </w:p>
        </w:tc>
      </w:tr>
      <w:tr w:rsidR="007061A9" w:rsidRPr="007061A9" w14:paraId="1C18F950" w14:textId="77777777" w:rsidTr="007061A9">
        <w:trPr>
          <w:trHeight w:val="135"/>
        </w:trPr>
        <w:tc>
          <w:tcPr>
            <w:tcW w:w="208" w:type="dxa"/>
            <w:shd w:val="clear" w:color="FFFFFF" w:fill="auto"/>
            <w:vAlign w:val="bottom"/>
          </w:tcPr>
          <w:p w14:paraId="28F9696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14:paraId="034CA87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FFFFFF" w:fill="auto"/>
            <w:vAlign w:val="bottom"/>
          </w:tcPr>
          <w:p w14:paraId="2EE7011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6F20D95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14:paraId="5A3EF29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14:paraId="3BED5AC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FFFFFF" w:fill="auto"/>
            <w:vAlign w:val="bottom"/>
          </w:tcPr>
          <w:p w14:paraId="1BC1636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650F6D1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1BD7E85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44F8155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7C56662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1999693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2D67343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6B4BAAE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50E92AB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2E4666F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521407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7B1E260" w14:textId="77777777" w:rsidR="00C371D3" w:rsidRPr="00983298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298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</w:t>
            </w:r>
          </w:p>
        </w:tc>
      </w:tr>
      <w:tr w:rsidR="00C371D3" w:rsidRPr="007061A9" w14:paraId="09D0E12E" w14:textId="77777777" w:rsidTr="007061A9">
        <w:trPr>
          <w:trHeight w:val="255"/>
        </w:trPr>
        <w:tc>
          <w:tcPr>
            <w:tcW w:w="208" w:type="dxa"/>
            <w:shd w:val="clear" w:color="FFFFFF" w:fill="auto"/>
            <w:vAlign w:val="bottom"/>
          </w:tcPr>
          <w:p w14:paraId="5DE9401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tcBorders>
              <w:top w:val="single" w:sz="5" w:space="0" w:color="auto"/>
            </w:tcBorders>
            <w:shd w:val="clear" w:color="FFFFFF" w:fill="auto"/>
            <w:vAlign w:val="bottom"/>
          </w:tcPr>
          <w:p w14:paraId="584C7FD5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1A9">
              <w:rPr>
                <w:rFonts w:ascii="Times New Roman" w:hAnsi="Times New Roman" w:cs="Times New Roman"/>
                <w:sz w:val="20"/>
                <w:szCs w:val="20"/>
              </w:rPr>
              <w:t>(основным местом работы или работой по совместительству)</w:t>
            </w:r>
          </w:p>
        </w:tc>
      </w:tr>
      <w:tr w:rsidR="00C371D3" w:rsidRPr="007061A9" w14:paraId="0CD011A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2D5B4A2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2239571F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2. Права и обязанности Работника</w:t>
            </w:r>
          </w:p>
        </w:tc>
      </w:tr>
      <w:tr w:rsidR="007061A9" w:rsidRPr="007061A9" w14:paraId="576BEA20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254157B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14:paraId="56CF7FA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FFFFFF" w:fill="auto"/>
            <w:vAlign w:val="bottom"/>
          </w:tcPr>
          <w:p w14:paraId="7160A73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23FB033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14:paraId="6FB7AEC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14:paraId="74B9A31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FFFFFF" w:fill="auto"/>
            <w:vAlign w:val="bottom"/>
          </w:tcPr>
          <w:p w14:paraId="10B1D72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11980FD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11A4A40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435F3E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54DB418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7A6CE87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3F1F586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308F375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014BE3B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4FC123AB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201B72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6DB2256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2.1. Работник выполняет свою работу по настоящему трудовому договору в соответствии с   действующим трудовым законодательством Российской Федерации, правилами внутреннего трудового распорядка работодателя, иными локальными нормативными актами   работодателя, Должностной инструкцией  и условиями настоящего трудового Договора.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2.2. Работник подчиняется генеральному директору, коммерческому директору 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59A522F7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F823CA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25D8ADE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2.3. Работник имеет право на:</w:t>
            </w:r>
          </w:p>
        </w:tc>
      </w:tr>
      <w:tr w:rsidR="00C371D3" w:rsidRPr="007061A9" w14:paraId="23CF2E7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2F3B400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F14961A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изменение и расторжение трудового договора в порядке и на условиях, которые установлены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ему работы, обусловленной трудовым договором;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рабочее место, соответствующее государственным нормативным требованиям охраны труда и условиям;</w:t>
            </w:r>
          </w:p>
        </w:tc>
      </w:tr>
      <w:tr w:rsidR="00C371D3" w:rsidRPr="007061A9" w14:paraId="533F6DE1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E35C4C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FCBA9D7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своевременную и в полном объеме выплату заработной платы в соответствии со своей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квалификацией, сложностью труда, количеством и качеством выполненной работы;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отдых, обеспечиваемый установлением соответствующей закону продолжительности рабочего времени, предоставлением еженедельных выходных дней, нерабочих праздничных дней,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оплачиваемых ежегодных отпусков;</w:t>
            </w:r>
          </w:p>
        </w:tc>
      </w:tr>
      <w:tr w:rsidR="00C371D3" w:rsidRPr="007061A9" w14:paraId="5DBBB5C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367233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6BF8E1C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подготовку и дополнительное профессиональное образование в порядке, установленном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защиту своих трудовых прав, свобод и законных интересов всеми не запрещенными законом способами;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54957330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539FCA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1C9D2B5E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разрешение трудовых споров, включая право на забастовку, в порядке, установленном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обязательное социальное страхование в случаях, предусмотренных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 имеет и иные права, предоставленные ему трудовым законодательством, локальными нормативными актами работодателя.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43BD7351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470E19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98A2514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2.4. Работник обязуется:</w:t>
            </w:r>
          </w:p>
        </w:tc>
      </w:tr>
      <w:tr w:rsidR="00C371D3" w:rsidRPr="007061A9" w14:paraId="67407F8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5FDB86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1990AD0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добросовестно исполнять свои трудовые обязанности, возложенные на него трудовым договором;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соблюдать правила внутреннего трудового распорядка и иные локальные нормативные акты Работодателя;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соблюдать трудовую дисциплину;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выполнять установленные нормы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соблюдать требования по охране труда и обеспечению безопасности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523F18F4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069B0E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1B40560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бережно относиться к имуществу Работодателя 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 (в том числе имущества третьих лиц, находящегося у Работодателя, если работодатель несет ответственность за сохранность этого имущества);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04AB7698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9AD23C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2417828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принимать меры по устранению причин и условий, препятствующих нормальному выполнению работы (аварии, простои и так далее), и немедленно сообщать о случившемся происшествии работодателю: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поддерживать свое рабочее место и вверенные оборудование и приспособления в исправном состоянии, порядке и чистоте;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соблюдать установленный Работодателя  порядок хранения документов, материальных и денежных ценностей;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повышать свой профессиональный уровень путем систематического самостоятельного изучения специальной литературы, журналов, иной периодической специальной информации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015BA64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0F1537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51B3F65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по своей должности (профессии, специальности), по выполняемой работе (услугам);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заключать договор о полной материальной ответственности в случае преступления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отправляться в служебную командировку по распоряжению Работодателя  для выполнения трудовых обязанностей во всех случаях, кроме тех, в которых по закону работник вправе отказаться от служебной командировки;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68F389D8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40718E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F527231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• не разглашать информацию, составляющую коммерческую тайну Работодателя, выполнять установленный Работодателя  режим коммерческой тайны (перечень информации, составляющей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коммерческую тайну Работодателя,  режим  коммерческой  тайны  определены  в  Положении о коммерческой тайне);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передать Работодателю при прекращении или расторжении трудового договора имеющиеся в пользовании Работника материальные носители информации, содержащие информацию, составляющую коммерческую тайну, либо уничтожить такую информацию или удалить ее с этих материальных носителей под контролем Работодателя;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5D686D95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1FC02F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1C0A97A6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возместить Работодателю ущерб, причиненный разглашением информации, которая составляет коммерческую тайну;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исполнять иные обязанности, предусмотренные действующим трудовым законодательством, локальными нормативными актами Работодателя,  и вытекающие из настоящего трудового договора.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022660CE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663D26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E8C9469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3. Права и обязанности Работодателя</w:t>
            </w:r>
          </w:p>
        </w:tc>
      </w:tr>
      <w:tr w:rsidR="007061A9" w:rsidRPr="007061A9" w14:paraId="1BBAC4D5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155C7E7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186BE3C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FFFFFF" w:fill="auto"/>
            <w:vAlign w:val="bottom"/>
          </w:tcPr>
          <w:p w14:paraId="7E0E76F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0BF7305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2505184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4F81EE0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46957B4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6FA637F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56BEDAC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2DBAD2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708DA49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04F08B1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1B143DB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7291030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402D0F8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6930ACB7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71DD7B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EE9C4D2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3. Работодатель вправе:</w:t>
            </w:r>
          </w:p>
        </w:tc>
      </w:tr>
      <w:tr w:rsidR="00C371D3" w:rsidRPr="007061A9" w14:paraId="652ECE7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B5ECF3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F3FFF37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    изменять и расторгать трудовой договор с Работником  в порядке и на условиях, которые установлены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   поощрять Работника за добросовестный эффективный труд;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требовать от Работника исполнения им трудовых обязанностей и бережного отношения к имуществу Работодателя 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иных локальных нормативных актов Работодателя;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053B06D5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FB2FA1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2030A51D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принимать локальные нормативные акты, обязательные для Работника;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реализовывать права, предоставленные ему законодательством о специальной оценке условий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Работодатель имеет и другие права, предоставленные ему трудовым законодательством, коллективным договором (при его наличии), локальными нормативными актами Работодателя.</w:t>
            </w:r>
          </w:p>
        </w:tc>
      </w:tr>
      <w:tr w:rsidR="00C371D3" w:rsidRPr="007061A9" w14:paraId="63848F38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481BCD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0359AE8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3.2 Работодатель обязуется:</w:t>
            </w:r>
          </w:p>
        </w:tc>
      </w:tr>
      <w:tr w:rsidR="00C371D3" w:rsidRPr="007061A9" w14:paraId="6E5581D8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F77487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E24A186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настоящего трудового договора;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предоставлять работнику работу, обусловленную трудовым договором;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обеспечивать безопасность и условия труда, соответствующие государственным нормативным требованиям охраны труда;</w:t>
            </w:r>
          </w:p>
        </w:tc>
      </w:tr>
      <w:tr w:rsidR="00C371D3" w:rsidRPr="007061A9" w14:paraId="6B4C999F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163387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36796CB8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обеспечивать работнику своевременную в полном объеме выплату заработной платы в соответствии с его квалификацией, сложностью выполняемой работы, количеством и качеством затрачиваемого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знакомить Работника под роспись с принимаемыми локальными нормативными актами, непосредственно связанными с его трудовой деятельностью;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77CA2634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74AE4D3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5DD60D54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обеспечивать бытовые нужды Работника, связанные с исполнением им трудовых обязанностей;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осуществлять обязательное социальное страхование Работника в порядке, установленном федеральными законами;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•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      </w:r>
          </w:p>
        </w:tc>
      </w:tr>
      <w:tr w:rsidR="00C371D3" w:rsidRPr="007061A9" w14:paraId="6CEAF9DC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21289F2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2E6ED4EB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• вести трудовую книжку Работника в соответствии с законодательством Российской Федерации;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исполнять иные обязанности, предусмотренные трудовым законодательством, локальными нормативными актами Работодателя, коллективным договором (при его наличии) и вытекающие из настоящего трудового договора.</w:t>
            </w:r>
          </w:p>
        </w:tc>
      </w:tr>
      <w:tr w:rsidR="00C371D3" w:rsidRPr="007061A9" w14:paraId="6F0D5B8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D80597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FF6184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671FB974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E7CB1F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40C52B6D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4. Режим труда и отдыха</w:t>
            </w:r>
          </w:p>
        </w:tc>
      </w:tr>
      <w:tr w:rsidR="007061A9" w:rsidRPr="007061A9" w14:paraId="67B7257F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71A949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61C2816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FFFFFF" w:fill="auto"/>
            <w:vAlign w:val="bottom"/>
          </w:tcPr>
          <w:p w14:paraId="7DEC0B0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636F58D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41AF24F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7729E5C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1D61F40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51DB11B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5C44B37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52A699D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5C69190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46F33E9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CB6425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771CB32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23113F5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2B72385C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78266AE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4DF093C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4.1. Работнику устанавливается следующий режим рабочего времени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4.1.1.  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t>40 – часовая рабочая неделя, 8 часовой рабочий день.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  <w:t>4.1.2.  Выходными днями считаются среда, воскресенье.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  <w:t>Время начала работы – 09.00 часов.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  <w:t>Время окончания работы – 18.00 часов.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Перерыв на отдых и прием пищи – 1 час.</w:t>
            </w:r>
          </w:p>
        </w:tc>
      </w:tr>
      <w:tr w:rsidR="00C371D3" w:rsidRPr="007061A9" w14:paraId="46B277B3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7E8FB1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1FF64B46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4.2. Работнику предоставляется ежегодный основной оплачиваемый отпуск продолжительностью 28 календарных дней.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4.3. Работнику предоставляется ежегодный дополнительный оплачиваемый отпуск за работу в южных районах Дальнего Востока продолжительностью  8  дней.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4.4. 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124F4039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7A6DB8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73FB6A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517A3370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BF71D0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122285F8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5. Условия оплаты труда</w:t>
            </w:r>
          </w:p>
        </w:tc>
      </w:tr>
      <w:tr w:rsidR="007061A9" w:rsidRPr="007061A9" w14:paraId="4578A111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814404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1BF3CA6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FFFFFF" w:fill="auto"/>
            <w:vAlign w:val="bottom"/>
          </w:tcPr>
          <w:p w14:paraId="72A891A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47E7C0E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20DF471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30B6FE8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774FF56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5185971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0D02ACD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3AAE941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56752A1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67DBF94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CF846C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5BC1376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1E768FD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7C7FC609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FC7D5F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7068B8A0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5.1. Работодатель обязан производить оплату труда Работникам в соответствии с законами РФ, иными нормативными правовыми актами, соглашениями, локальными нормативными актами и настоящим трудовым договором.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5.2. Заработная плата Работника составляет: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t>Должностной оклад в размере 4 446,00 руб. Четыре тысячи четыреста сорок шесть рублей 00 копеек;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  <w:t>районный коэффициент (РК) 20% от должностного оклада, в размере 889,20 руб. (Восемьсот восемьдесят девять рублей 20 копеек);</w:t>
            </w:r>
            <w:r w:rsidRPr="002E2D5F">
              <w:rPr>
                <w:rFonts w:ascii="Times New Roman" w:hAnsi="Times New Roman" w:cs="Times New Roman"/>
                <w:sz w:val="24"/>
                <w:szCs w:val="24"/>
              </w:rPr>
              <w:br/>
              <w:t>надбавка за работу в южных районах Дальнего Востока в размере 30% от должностного оклада, в размере 1 333,80 руб. (Одна тысяча триста тридцать три рубля 80 копеек) в месяц.</w:t>
            </w:r>
          </w:p>
        </w:tc>
      </w:tr>
      <w:tr w:rsidR="00C371D3" w:rsidRPr="007061A9" w14:paraId="3D9FDFC0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CDD477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00BBEB4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5.3. Работодатель выплачивает работнику заработную плату два раза в месяц. Установленными днями для произведения расчетов с работниками являются 25ое число – выплачивается первая часть заработной платы; 10ое число, выплачивается вторая часть заработной платы за отработанный предыдущий месяц. При совпадении дня выплаты с выходным или нерабочим праздничным днем, выплата заработной платы производится накануне этого дня. Оплата отпуска производится не позднее чем за три дня до его начала.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5.4. Из заработной платы Работника могут производиться удержания для погашения его задолженности Работодателю в соответствии с действующим законодательством.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5.5. С суммы заработной платы и с иных доходов Работника работодатель уплачивает налоги в размерах и порядке, предусмотренных законодательством.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5A92D364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95792D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FA9A7A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32E9E656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4DC4960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09BD015C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6. Условия труда, характер работы, гарантии и компенсации</w:t>
            </w:r>
          </w:p>
        </w:tc>
      </w:tr>
      <w:tr w:rsidR="007061A9" w:rsidRPr="007061A9" w14:paraId="43858A9D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23648C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07921A5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FFFFFF" w:fill="auto"/>
            <w:vAlign w:val="bottom"/>
          </w:tcPr>
          <w:p w14:paraId="0B082EC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53F664B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2E82F96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71A6C95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2687288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2A29E0A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239CA0A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4ACB86F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7D05DEA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653C024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4A30A55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4743563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7D4E64F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7590F957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75238C2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FC50D02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6.1. Выполняемая работником по настоящему договору работа не является  работой с вредными и (или) опасными условиями труда: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6.2. Работнику обеспечиваются допустимые условия труда;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3E02F0F2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5BA62E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A724D0E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6.3. Работник обеспечивается средствами охраны труда, в соответствии Приказами Минздравсоцразвития РФ от 01.06.2009г. №290н «Об утверждении Межотраслевых правил обеспечения работников специальной одеждой, специальной обувью и другими средствами индивидуальной защиты», №1122н от 17 декабря 2010 г. «Об утверждении типовых норм бесплатной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средствами», внутренними локальными нормативными актами</w:t>
            </w:r>
          </w:p>
        </w:tc>
      </w:tr>
      <w:tr w:rsidR="00C371D3" w:rsidRPr="007061A9" w14:paraId="41DCFCD1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11E24C1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318E79A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3E5BECBD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55DBA3E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62BEE25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7. Другие условия</w:t>
            </w:r>
          </w:p>
        </w:tc>
      </w:tr>
      <w:tr w:rsidR="007061A9" w:rsidRPr="007061A9" w14:paraId="4571A6C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795ECB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7DA640E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FFFFFF" w:fill="auto"/>
            <w:vAlign w:val="bottom"/>
          </w:tcPr>
          <w:p w14:paraId="6E15C34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53F0518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45749BC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258A200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3EFB7F7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5156BB2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FFFFFF" w:fill="auto"/>
            <w:vAlign w:val="bottom"/>
          </w:tcPr>
          <w:p w14:paraId="07575BE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3D6C98D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0A310CC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16C34A5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5D07B99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0C684C8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184C62A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076D57FA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3418727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28EC2C54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7.1. Настоящий трудовой договор в период его действия может быть изменен в порядке, предусмотренном действующим трудовым законодательством.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7.2. Настоящий трудовой договор расторгается по основаниям и в порядке, предусмотренном действующим трудовым законодательством.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7.3. Все материалы и объекты, созданные с участием Работника в пределах его трудовых обязанностей по заданиям Работодателя, являются собственностью Работодателя. Работодателю принадлежат исключительные права на служебные произведения Работника.</w:t>
            </w:r>
          </w:p>
        </w:tc>
      </w:tr>
      <w:tr w:rsidR="00C371D3" w:rsidRPr="007061A9" w14:paraId="09E33A3B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08D4D3E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7D24D10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7.4. Стороны обязуются не разглашать условия настоящего трудового договора без обоюдного согласия.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7.5. Споры и разногласия, которые могут возникнуть при исполнении условий настоящего трудового договора, стороны будут стремиться разрешать мирным путем по взаимному соглашению. При недостижении взаимоприемлемого решения спор может быть передан в суд для разрешения его в порядке, предусмотренном законодательством.</w:t>
            </w:r>
          </w:p>
        </w:tc>
      </w:tr>
      <w:tr w:rsidR="00C371D3" w:rsidRPr="007061A9" w14:paraId="56C76345" w14:textId="77777777" w:rsidTr="007061A9">
        <w:trPr>
          <w:trHeight w:val="60"/>
        </w:trPr>
        <w:tc>
          <w:tcPr>
            <w:tcW w:w="208" w:type="dxa"/>
            <w:shd w:val="clear" w:color="FFFFFF" w:fill="auto"/>
            <w:vAlign w:val="bottom"/>
          </w:tcPr>
          <w:p w14:paraId="6D3D8D9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5" w:type="dxa"/>
            <w:gridSpan w:val="18"/>
            <w:shd w:val="clear" w:color="FFFFFF" w:fill="auto"/>
            <w:vAlign w:val="bottom"/>
          </w:tcPr>
          <w:p w14:paraId="6D6F02B2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7.6. По всем вопросам, не нашедшим своего решения в условиях настоящего трудового договора, но прямо или косвенно вытекающим из отношений Работодателя  и Работника по нему, стороны настоящего трудового договора будут руководствоваться положениями Трудового кодекса Российской Федерации и иных нормативных актов Российской Федерации.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  <w:t>7.7. Настоящий трудовой договор составлен и подписан сторонами в двух экземплярах: по одному для каждой из сторон, при этом оба экземпляра имеют одинаковую юридическую силу.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371D3" w:rsidRPr="007061A9" w14:paraId="266E402C" w14:textId="77777777" w:rsidTr="007061A9">
        <w:tc>
          <w:tcPr>
            <w:tcW w:w="205" w:type="dxa"/>
            <w:shd w:val="clear" w:color="FFFFFF" w:fill="auto"/>
            <w:vAlign w:val="bottom"/>
          </w:tcPr>
          <w:p w14:paraId="4A27F12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18"/>
            <w:shd w:val="clear" w:color="FFFFFF" w:fill="auto"/>
            <w:vAlign w:val="bottom"/>
          </w:tcPr>
          <w:p w14:paraId="795AAB65" w14:textId="77777777" w:rsidR="00C371D3" w:rsidRPr="007061A9" w:rsidRDefault="00C371D3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1D3" w:rsidRPr="007061A9" w14:paraId="79B3388E" w14:textId="77777777" w:rsidTr="007061A9">
        <w:trPr>
          <w:trHeight w:val="60"/>
        </w:trPr>
        <w:tc>
          <w:tcPr>
            <w:tcW w:w="205" w:type="dxa"/>
            <w:shd w:val="clear" w:color="FFFFFF" w:fill="auto"/>
            <w:vAlign w:val="bottom"/>
          </w:tcPr>
          <w:p w14:paraId="6EA0A2D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18"/>
            <w:shd w:val="clear" w:color="FFFFFF" w:fill="auto"/>
            <w:vAlign w:val="bottom"/>
          </w:tcPr>
          <w:p w14:paraId="2393D731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8. Реквизиты сторон</w:t>
            </w:r>
          </w:p>
        </w:tc>
      </w:tr>
      <w:tr w:rsidR="007061A9" w:rsidRPr="007061A9" w14:paraId="568C3B9B" w14:textId="77777777" w:rsidTr="007061A9">
        <w:trPr>
          <w:trHeight w:val="60"/>
        </w:trPr>
        <w:tc>
          <w:tcPr>
            <w:tcW w:w="205" w:type="dxa"/>
            <w:shd w:val="clear" w:color="FFFFFF" w:fill="auto"/>
            <w:vAlign w:val="bottom"/>
          </w:tcPr>
          <w:p w14:paraId="6B8DA3E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FFFFFF" w:fill="auto"/>
            <w:vAlign w:val="bottom"/>
          </w:tcPr>
          <w:p w14:paraId="33D5F318" w14:textId="77777777" w:rsidR="00C371D3" w:rsidRPr="007061A9" w:rsidRDefault="00C371D3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31DBA44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shd w:val="clear" w:color="FFFFFF" w:fill="auto"/>
            <w:vAlign w:val="bottom"/>
          </w:tcPr>
          <w:p w14:paraId="523A195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shd w:val="clear" w:color="FFFFFF" w:fill="auto"/>
            <w:vAlign w:val="bottom"/>
          </w:tcPr>
          <w:p w14:paraId="19EB583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shd w:val="clear" w:color="FFFFFF" w:fill="auto"/>
            <w:vAlign w:val="bottom"/>
          </w:tcPr>
          <w:p w14:paraId="74A399C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FFFFFF" w:fill="auto"/>
            <w:vAlign w:val="bottom"/>
          </w:tcPr>
          <w:p w14:paraId="435068A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ECB890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14:paraId="61550B37" w14:textId="77777777" w:rsidR="00C371D3" w:rsidRPr="007061A9" w:rsidRDefault="00C371D3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14:paraId="169C1B0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14:paraId="7DC540B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14:paraId="1350ABA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14:paraId="18D5492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shd w:val="clear" w:color="FFFFFF" w:fill="auto"/>
            <w:vAlign w:val="bottom"/>
          </w:tcPr>
          <w:p w14:paraId="49636AA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FFFFFF" w:fill="auto"/>
            <w:vAlign w:val="bottom"/>
          </w:tcPr>
          <w:p w14:paraId="06005A1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554D223C" w14:textId="77777777" w:rsidTr="007061A9">
        <w:trPr>
          <w:trHeight w:val="60"/>
        </w:trPr>
        <w:tc>
          <w:tcPr>
            <w:tcW w:w="205" w:type="dxa"/>
            <w:shd w:val="clear" w:color="FFFFFF" w:fill="auto"/>
            <w:vAlign w:val="bottom"/>
          </w:tcPr>
          <w:p w14:paraId="5CD785B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shd w:val="clear" w:color="FFFFFF" w:fill="auto"/>
            <w:vAlign w:val="bottom"/>
          </w:tcPr>
          <w:p w14:paraId="5330D614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«Работодатель»:</w:t>
            </w:r>
          </w:p>
        </w:tc>
        <w:tc>
          <w:tcPr>
            <w:tcW w:w="5266" w:type="dxa"/>
            <w:gridSpan w:val="7"/>
            <w:shd w:val="clear" w:color="FFFFFF" w:fill="auto"/>
            <w:vAlign w:val="bottom"/>
          </w:tcPr>
          <w:p w14:paraId="1391A3FF" w14:textId="77777777" w:rsidR="00C371D3" w:rsidRPr="007061A9" w:rsidRDefault="00483488" w:rsidP="0070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b/>
                <w:sz w:val="24"/>
                <w:szCs w:val="24"/>
              </w:rPr>
              <w:t>«Работник»:</w:t>
            </w: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99"/>
        <w:gridCol w:w="769"/>
        <w:gridCol w:w="762"/>
        <w:gridCol w:w="756"/>
        <w:gridCol w:w="752"/>
        <w:gridCol w:w="748"/>
        <w:gridCol w:w="745"/>
        <w:gridCol w:w="742"/>
        <w:gridCol w:w="105"/>
        <w:gridCol w:w="778"/>
        <w:gridCol w:w="770"/>
        <w:gridCol w:w="763"/>
        <w:gridCol w:w="758"/>
        <w:gridCol w:w="754"/>
        <w:gridCol w:w="1372"/>
      </w:tblGrid>
      <w:tr w:rsidR="00C371D3" w:rsidRPr="007061A9" w14:paraId="6A448C23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0B27454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C992A0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AED3C3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A2BA0F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6CBB45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FD1804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33349D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1A45E0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39B6F5E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B035DF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B39243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A2F87D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C7ACA2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DA9F07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B7BDFC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481F022C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62C1196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  <w:vAlign w:val="bottom"/>
          </w:tcPr>
          <w:p w14:paraId="24F8FDA2" w14:textId="5F999D39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E2D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7F26E89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  <w:vAlign w:val="bottom"/>
          </w:tcPr>
          <w:p w14:paraId="12B51623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Авдошина Елена Васильевна</w:t>
            </w:r>
          </w:p>
        </w:tc>
      </w:tr>
      <w:tr w:rsidR="00C371D3" w:rsidRPr="007061A9" w14:paraId="36DA139D" w14:textId="77777777">
        <w:trPr>
          <w:trHeight w:val="90"/>
        </w:trPr>
        <w:tc>
          <w:tcPr>
            <w:tcW w:w="223" w:type="dxa"/>
            <w:shd w:val="clear" w:color="FFFFFF" w:fill="auto"/>
            <w:vAlign w:val="bottom"/>
          </w:tcPr>
          <w:p w14:paraId="68A33A6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  <w:vAlign w:val="bottom"/>
          </w:tcPr>
          <w:p w14:paraId="5905961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465C653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1A4064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C9107E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2E9721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0CB1E0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B4C7A9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3007D09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6397ADCF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672F30F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</w:tcPr>
          <w:p w14:paraId="187595A0" w14:textId="7D271619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E2D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71F9C93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</w:tcPr>
          <w:p w14:paraId="16A8C4EE" w14:textId="22779F63" w:rsidR="00C371D3" w:rsidRPr="007061A9" w:rsidRDefault="00483488" w:rsidP="006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 w:rsidR="00626BBB"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</w:p>
        </w:tc>
      </w:tr>
      <w:tr w:rsidR="00C371D3" w:rsidRPr="007061A9" w14:paraId="35938964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4CF3C5C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</w:tcPr>
          <w:p w14:paraId="3EF631A3" w14:textId="5F87ADC6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ОГРН  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05DB20B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</w:tcPr>
          <w:p w14:paraId="4282F8E7" w14:textId="622A5654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42724C8F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780A822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</w:tcPr>
          <w:p w14:paraId="462F7D7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6EDF92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</w:tcPr>
          <w:p w14:paraId="127C37B8" w14:textId="635D8BF3" w:rsidR="00C371D3" w:rsidRPr="007061A9" w:rsidRDefault="00483488" w:rsidP="006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626B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СНИЛС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1D3" w:rsidRPr="007061A9" w14:paraId="6CC1D9E2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35EFE51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</w:tcPr>
          <w:p w14:paraId="4F336BDB" w14:textId="732265F6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02BD909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</w:tcPr>
          <w:p w14:paraId="3D61D1FE" w14:textId="6E9EFEEE" w:rsidR="00C371D3" w:rsidRPr="007061A9" w:rsidRDefault="00483488" w:rsidP="006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проживания: </w:t>
            </w:r>
          </w:p>
        </w:tc>
      </w:tr>
      <w:tr w:rsidR="00C371D3" w:rsidRPr="007061A9" w14:paraId="69C1F913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63D0B76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  <w:vAlign w:val="bottom"/>
          </w:tcPr>
          <w:p w14:paraId="5919A20B" w14:textId="09AE70D4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476A6AD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  <w:vAlign w:val="bottom"/>
          </w:tcPr>
          <w:p w14:paraId="5891BB0E" w14:textId="64A6E499" w:rsidR="00C371D3" w:rsidRPr="007061A9" w:rsidRDefault="00483488" w:rsidP="006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 xml:space="preserve">Адрес по прописке: </w:t>
            </w:r>
          </w:p>
        </w:tc>
      </w:tr>
      <w:tr w:rsidR="00C371D3" w:rsidRPr="007061A9" w14:paraId="4748EB81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517D4AC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  <w:vAlign w:val="bottom"/>
          </w:tcPr>
          <w:p w14:paraId="4EABB92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CEB9BE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  <w:vAlign w:val="bottom"/>
          </w:tcPr>
          <w:p w14:paraId="65C8113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7C9D96F8" w14:textId="77777777">
        <w:trPr>
          <w:trHeight w:val="180"/>
        </w:trPr>
        <w:tc>
          <w:tcPr>
            <w:tcW w:w="223" w:type="dxa"/>
            <w:shd w:val="clear" w:color="FFFFFF" w:fill="auto"/>
            <w:vAlign w:val="bottom"/>
          </w:tcPr>
          <w:p w14:paraId="537F981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0FB921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E20320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42B2C4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74F5AF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A60A8A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932744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FA43D7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5AD7888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99D6BC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73D594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796254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61FCDC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D26611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0466F3A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35E42A09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44B5915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  <w:gridSpan w:val="7"/>
            <w:shd w:val="clear" w:color="FFFFFF" w:fill="auto"/>
            <w:vAlign w:val="bottom"/>
          </w:tcPr>
          <w:p w14:paraId="0496A4EF" w14:textId="4491170D" w:rsidR="00C371D3" w:rsidRPr="007061A9" w:rsidRDefault="00483488" w:rsidP="002E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______________________ /</w:t>
            </w:r>
            <w:r w:rsidR="002E2D5F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. Левченко/</w:t>
            </w:r>
          </w:p>
        </w:tc>
        <w:tc>
          <w:tcPr>
            <w:tcW w:w="118" w:type="dxa"/>
            <w:shd w:val="clear" w:color="FFFFFF" w:fill="auto"/>
            <w:vAlign w:val="bottom"/>
          </w:tcPr>
          <w:p w14:paraId="224219E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6"/>
            <w:shd w:val="clear" w:color="FFFFFF" w:fill="auto"/>
            <w:vAlign w:val="bottom"/>
          </w:tcPr>
          <w:p w14:paraId="5CE770ED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____________________/Е.В. Авдошина/</w:t>
            </w:r>
          </w:p>
        </w:tc>
      </w:tr>
      <w:tr w:rsidR="00C371D3" w:rsidRPr="007061A9" w14:paraId="331F4A95" w14:textId="77777777">
        <w:trPr>
          <w:trHeight w:val="225"/>
        </w:trPr>
        <w:tc>
          <w:tcPr>
            <w:tcW w:w="223" w:type="dxa"/>
            <w:shd w:val="clear" w:color="FFFFFF" w:fill="auto"/>
            <w:vAlign w:val="bottom"/>
          </w:tcPr>
          <w:p w14:paraId="0D2D715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shd w:val="clear" w:color="FFFFFF" w:fill="auto"/>
            <w:vAlign w:val="bottom"/>
          </w:tcPr>
          <w:p w14:paraId="2362CB5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01E7D5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CBABB0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2A51E1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380DE9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01E8B04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shd w:val="clear" w:color="FFFFFF" w:fill="auto"/>
          </w:tcPr>
          <w:p w14:paraId="56BEA68C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061A9">
              <w:rPr>
                <w:rFonts w:ascii="Times New Roman" w:hAnsi="Times New Roman" w:cs="Times New Roman"/>
                <w:sz w:val="14"/>
                <w:szCs w:val="14"/>
              </w:rPr>
              <w:t>подпись,</w:t>
            </w:r>
          </w:p>
        </w:tc>
        <w:tc>
          <w:tcPr>
            <w:tcW w:w="3085" w:type="dxa"/>
            <w:gridSpan w:val="3"/>
            <w:shd w:val="clear" w:color="FFFFFF" w:fill="auto"/>
          </w:tcPr>
          <w:p w14:paraId="6B082924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061A9">
              <w:rPr>
                <w:rFonts w:ascii="Times New Roman" w:hAnsi="Times New Roman" w:cs="Times New Roman"/>
                <w:sz w:val="14"/>
                <w:szCs w:val="14"/>
              </w:rPr>
              <w:t>Ф.И.О.</w:t>
            </w: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203"/>
        <w:gridCol w:w="757"/>
        <w:gridCol w:w="756"/>
        <w:gridCol w:w="754"/>
        <w:gridCol w:w="753"/>
        <w:gridCol w:w="752"/>
        <w:gridCol w:w="751"/>
        <w:gridCol w:w="750"/>
        <w:gridCol w:w="793"/>
        <w:gridCol w:w="774"/>
        <w:gridCol w:w="747"/>
        <w:gridCol w:w="747"/>
        <w:gridCol w:w="746"/>
        <w:gridCol w:w="745"/>
        <w:gridCol w:w="745"/>
      </w:tblGrid>
      <w:tr w:rsidR="00C371D3" w:rsidRPr="007061A9" w14:paraId="23E84B8C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527CFD6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0118ED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CA199B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E92992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90A7CA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25D0CC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6C0F12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2F07FD2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F647188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B644AD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199060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6894383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AEFD3E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DA2150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E0E413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1E3EA6D1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21A703A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14"/>
            <w:shd w:val="clear" w:color="FFFFFF" w:fill="auto"/>
            <w:vAlign w:val="bottom"/>
          </w:tcPr>
          <w:p w14:paraId="1F446761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Один экземпляр трудового договора мною получен на ____5_____ листах</w:t>
            </w:r>
          </w:p>
        </w:tc>
      </w:tr>
      <w:tr w:rsidR="00C371D3" w:rsidRPr="007061A9" w14:paraId="09AADDF2" w14:textId="77777777">
        <w:trPr>
          <w:trHeight w:val="195"/>
        </w:trPr>
        <w:tc>
          <w:tcPr>
            <w:tcW w:w="223" w:type="dxa"/>
            <w:shd w:val="clear" w:color="FFFFFF" w:fill="auto"/>
            <w:vAlign w:val="bottom"/>
          </w:tcPr>
          <w:p w14:paraId="64926AB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0145FD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8AEB7B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1CBC3A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11E7A8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950174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0994D6A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43BC0D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shd w:val="clear" w:color="FFFFFF" w:fill="auto"/>
            <w:vAlign w:val="bottom"/>
          </w:tcPr>
          <w:p w14:paraId="2360B538" w14:textId="77777777" w:rsidR="00C371D3" w:rsidRPr="007061A9" w:rsidRDefault="00483488" w:rsidP="007061A9">
            <w:pPr>
              <w:rPr>
                <w:rFonts w:ascii="Times New Roman" w:hAnsi="Times New Roman" w:cs="Times New Roman"/>
                <w:szCs w:val="16"/>
              </w:rPr>
            </w:pPr>
            <w:r w:rsidRPr="007061A9">
              <w:rPr>
                <w:rFonts w:ascii="Times New Roman" w:hAnsi="Times New Roman" w:cs="Times New Roman"/>
                <w:szCs w:val="16"/>
              </w:rPr>
              <w:t>(количество)</w:t>
            </w:r>
          </w:p>
        </w:tc>
        <w:tc>
          <w:tcPr>
            <w:tcW w:w="801" w:type="dxa"/>
            <w:shd w:val="clear" w:color="FFFFFF" w:fill="auto"/>
            <w:vAlign w:val="bottom"/>
          </w:tcPr>
          <w:p w14:paraId="5014EE0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DFC3D5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0CAE2D0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26C3115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BA3E591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79863E2F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7B11408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FE5CDB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E12C32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0D63DF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613CB14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062876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EF11DC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31077AC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9CBB82E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765AD7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2BD0966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91E4CFF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A7C9C4B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984B1ED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2AAB247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D3" w:rsidRPr="007061A9" w14:paraId="2805BEAB" w14:textId="77777777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14:paraId="2E0C7C9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14"/>
            <w:shd w:val="clear" w:color="FFFFFF" w:fill="auto"/>
            <w:vAlign w:val="bottom"/>
          </w:tcPr>
          <w:p w14:paraId="3014C63C" w14:textId="77777777" w:rsidR="00C371D3" w:rsidRPr="007061A9" w:rsidRDefault="00483488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1A9">
              <w:rPr>
                <w:rFonts w:ascii="Times New Roman" w:hAnsi="Times New Roman" w:cs="Times New Roman"/>
                <w:sz w:val="24"/>
                <w:szCs w:val="24"/>
              </w:rPr>
              <w:t>___________________                  _________________________________                 ______________________</w:t>
            </w:r>
          </w:p>
        </w:tc>
      </w:tr>
      <w:tr w:rsidR="00C371D3" w:rsidRPr="007061A9" w14:paraId="77514CEC" w14:textId="77777777">
        <w:trPr>
          <w:trHeight w:val="180"/>
        </w:trPr>
        <w:tc>
          <w:tcPr>
            <w:tcW w:w="223" w:type="dxa"/>
            <w:shd w:val="clear" w:color="FFFFFF" w:fill="auto"/>
            <w:vAlign w:val="bottom"/>
          </w:tcPr>
          <w:p w14:paraId="7F707BE9" w14:textId="77777777" w:rsidR="00C371D3" w:rsidRPr="007061A9" w:rsidRDefault="00C371D3" w:rsidP="007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14"/>
            <w:shd w:val="clear" w:color="FFFFFF" w:fill="auto"/>
            <w:vAlign w:val="bottom"/>
          </w:tcPr>
          <w:p w14:paraId="194E9906" w14:textId="77777777" w:rsidR="00C371D3" w:rsidRPr="007061A9" w:rsidRDefault="00483488" w:rsidP="007061A9">
            <w:pPr>
              <w:rPr>
                <w:rFonts w:ascii="Times New Roman" w:hAnsi="Times New Roman" w:cs="Times New Roman"/>
                <w:szCs w:val="16"/>
              </w:rPr>
            </w:pPr>
            <w:r w:rsidRPr="007061A9">
              <w:rPr>
                <w:rFonts w:ascii="Times New Roman" w:hAnsi="Times New Roman" w:cs="Times New Roman"/>
                <w:szCs w:val="16"/>
              </w:rPr>
              <w:t>личная подпись Работника                                    расшифровка подписи : инициалы, фамилия                                              дата получения экземпляра</w:t>
            </w:r>
          </w:p>
        </w:tc>
      </w:tr>
    </w:tbl>
    <w:p w14:paraId="05010076" w14:textId="77777777" w:rsidR="00483488" w:rsidRPr="007061A9" w:rsidRDefault="00483488" w:rsidP="007061A9">
      <w:pPr>
        <w:rPr>
          <w:rFonts w:ascii="Times New Roman" w:hAnsi="Times New Roman" w:cs="Times New Roman"/>
        </w:rPr>
      </w:pPr>
    </w:p>
    <w:sectPr w:rsidR="00483488" w:rsidRPr="007061A9">
      <w:footerReference w:type="default" r:id="rId6"/>
      <w:footerReference w:type="first" r:id="rId7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95C3" w14:textId="77777777" w:rsidR="00321BC1" w:rsidRDefault="00321BC1">
      <w:pPr>
        <w:spacing w:after="0" w:line="240" w:lineRule="auto"/>
      </w:pPr>
      <w:r>
        <w:separator/>
      </w:r>
    </w:p>
  </w:endnote>
  <w:endnote w:type="continuationSeparator" w:id="0">
    <w:p w14:paraId="7DB79535" w14:textId="77777777" w:rsidR="00321BC1" w:rsidRDefault="0032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810883"/>
      <w:docPartObj>
        <w:docPartGallery w:val="Page Numbers (Top of Page)"/>
      </w:docPartObj>
    </w:sdtPr>
    <w:sdtEndPr/>
    <w:sdtContent>
      <w:p w14:paraId="35BE07C4" w14:textId="77777777" w:rsidR="00C371D3" w:rsidRDefault="00483488">
        <w:r>
          <w:rPr>
            <w:rFonts w:ascii="Arial" w:hAnsi="Arial"/>
            <w:color w:val="000000"/>
            <w:sz w:val="16"/>
          </w:rPr>
          <w:t>_______________Е.В. Левченко</w:t>
        </w:r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t>_______________Е.В. Левченко</w:t>
        </w:r>
        <w:r>
          <w:tab/>
        </w:r>
        <w:r>
          <w:ptab w:relativeTo="margin" w:alignment="right" w:leader="none"/>
        </w:r>
        <w:r>
          <w:rPr>
            <w:rFonts w:ascii="Arial" w:hAnsi="Arial"/>
            <w:color w:val="000000"/>
            <w:sz w:val="16"/>
          </w:rPr>
          <w:t>_______________Е.В. Авдошина</w:t>
        </w:r>
      </w:p>
    </w:sdtContent>
  </w:sdt>
  <w:p w14:paraId="563CC085" w14:textId="77777777" w:rsidR="00C371D3" w:rsidRDefault="00C371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888848"/>
      <w:docPartObj>
        <w:docPartGallery w:val="Page Numbers (Top of Page)"/>
      </w:docPartObj>
    </w:sdtPr>
    <w:sdtEndPr/>
    <w:sdtContent>
      <w:p w14:paraId="248E27A7" w14:textId="77777777" w:rsidR="00C371D3" w:rsidRDefault="00483488">
        <w:r>
          <w:rPr>
            <w:rFonts w:ascii="Arial" w:hAnsi="Arial"/>
            <w:color w:val="000000"/>
            <w:sz w:val="16"/>
          </w:rPr>
          <w:t>_______________Е.В. Левченко</w:t>
        </w:r>
        <w:r>
          <w:tab/>
        </w:r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t>_______________Е.В. Левченко</w:t>
        </w:r>
        <w:r>
          <w:tab/>
        </w:r>
        <w:r>
          <w:ptab w:relativeTo="margin" w:alignment="right" w:leader="none"/>
        </w:r>
        <w:r>
          <w:rPr>
            <w:rFonts w:ascii="Arial" w:hAnsi="Arial"/>
            <w:color w:val="000000"/>
            <w:sz w:val="16"/>
          </w:rPr>
          <w:t>_______________Е.В. Авдошина</w:t>
        </w:r>
      </w:p>
    </w:sdtContent>
  </w:sdt>
  <w:p w14:paraId="7C93EE6E" w14:textId="77777777" w:rsidR="00C371D3" w:rsidRDefault="00C371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189AB" w14:textId="77777777" w:rsidR="00321BC1" w:rsidRDefault="00321BC1">
      <w:pPr>
        <w:spacing w:after="0" w:line="240" w:lineRule="auto"/>
      </w:pPr>
      <w:r>
        <w:separator/>
      </w:r>
    </w:p>
  </w:footnote>
  <w:footnote w:type="continuationSeparator" w:id="0">
    <w:p w14:paraId="6EF1DC12" w14:textId="77777777" w:rsidR="00321BC1" w:rsidRDefault="00321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1D3"/>
    <w:rsid w:val="001F3EF9"/>
    <w:rsid w:val="002E2D5F"/>
    <w:rsid w:val="00321BC1"/>
    <w:rsid w:val="00483488"/>
    <w:rsid w:val="00626BBB"/>
    <w:rsid w:val="00694E2F"/>
    <w:rsid w:val="007061A9"/>
    <w:rsid w:val="00983298"/>
    <w:rsid w:val="00C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6A98"/>
  <w15:docId w15:val="{11CCD5A7-59B0-46F6-8EAC-9AD8BE7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2277</Words>
  <Characters>12980</Characters>
  <Application>Microsoft Office Word</Application>
  <DocSecurity>0</DocSecurity>
  <Lines>108</Lines>
  <Paragraphs>30</Paragraphs>
  <ScaleCrop>false</ScaleCrop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FORMAT</cp:lastModifiedBy>
  <cp:revision>7</cp:revision>
  <dcterms:created xsi:type="dcterms:W3CDTF">2020-01-20T20:24:00Z</dcterms:created>
  <dcterms:modified xsi:type="dcterms:W3CDTF">2020-01-31T05:31:00Z</dcterms:modified>
</cp:coreProperties>
</file>