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C0" w:rsidRDefault="0049319F" w:rsidP="0049319F">
      <w:pPr>
        <w:pStyle w:val="a3"/>
        <w:numPr>
          <w:ilvl w:val="0"/>
          <w:numId w:val="1"/>
        </w:numPr>
      </w:pPr>
      <w:r>
        <w:t xml:space="preserve">Есть 2 организации: Братск-АВТОДИЛЕР (работает с </w:t>
      </w:r>
      <w:proofErr w:type="spellStart"/>
      <w:r>
        <w:t>ндс</w:t>
      </w:r>
      <w:proofErr w:type="spellEnd"/>
      <w:r>
        <w:t xml:space="preserve"> 20%) и Братск-АВТОСЕРВИС (работает БЕЗ НДС)</w:t>
      </w:r>
    </w:p>
    <w:p w:rsidR="0049319F" w:rsidRDefault="0049319F" w:rsidP="0049319F">
      <w:pPr>
        <w:pStyle w:val="a3"/>
        <w:numPr>
          <w:ilvl w:val="0"/>
          <w:numId w:val="1"/>
        </w:numPr>
      </w:pPr>
      <w:r>
        <w:t>Есть 1 склад (ОСНОВНОЙ)</w:t>
      </w:r>
    </w:p>
    <w:p w:rsidR="0049319F" w:rsidRDefault="0049319F" w:rsidP="0049319F">
      <w:pPr>
        <w:pStyle w:val="a3"/>
        <w:numPr>
          <w:ilvl w:val="0"/>
          <w:numId w:val="1"/>
        </w:numPr>
      </w:pPr>
      <w:r>
        <w:t xml:space="preserve">Товар приходит на обе организации, на одну с </w:t>
      </w:r>
      <w:proofErr w:type="spellStart"/>
      <w:r>
        <w:t>ндс</w:t>
      </w:r>
      <w:proofErr w:type="spellEnd"/>
      <w:r>
        <w:t>, на другую без. Работаем так, в шапке документа поступления указываем Организацию, кому будет принадлежать товар. (так называемая Партия)</w:t>
      </w:r>
    </w:p>
    <w:p w:rsidR="0049319F" w:rsidRDefault="0049319F" w:rsidP="0049319F">
      <w:pPr>
        <w:ind w:left="360"/>
      </w:pPr>
      <w:r>
        <w:rPr>
          <w:noProof/>
          <w:lang w:eastAsia="ru-RU"/>
        </w:rPr>
        <w:drawing>
          <wp:inline distT="0" distB="0" distL="0" distR="0" wp14:anchorId="74BBDD47" wp14:editId="1A0511E7">
            <wp:extent cx="6519979" cy="3000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8010" cy="300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19F" w:rsidRDefault="0049319F" w:rsidP="0049319F">
      <w:pPr>
        <w:ind w:left="360"/>
      </w:pPr>
      <w:r>
        <w:t>Получается в отчете Остатки и обороты партий товаров мы видим, что на Основном складе лежит товар разных организации</w:t>
      </w:r>
    </w:p>
    <w:p w:rsidR="0049319F" w:rsidRDefault="0049319F" w:rsidP="0049319F">
      <w:pPr>
        <w:ind w:left="360"/>
      </w:pPr>
      <w:r>
        <w:rPr>
          <w:noProof/>
          <w:lang w:eastAsia="ru-RU"/>
        </w:rPr>
        <w:drawing>
          <wp:inline distT="0" distB="0" distL="0" distR="0" wp14:anchorId="3BEFED04" wp14:editId="36215CB5">
            <wp:extent cx="6645910" cy="2068830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19F" w:rsidRDefault="0049319F" w:rsidP="0049319F">
      <w:pPr>
        <w:pStyle w:val="a3"/>
        <w:numPr>
          <w:ilvl w:val="0"/>
          <w:numId w:val="1"/>
        </w:numPr>
      </w:pPr>
      <w:r>
        <w:t xml:space="preserve">Реализация также происходит с обоих организаций с одного склада. В шапке указываем, кто продает. Получается, </w:t>
      </w:r>
      <w:proofErr w:type="gramStart"/>
      <w:r>
        <w:t>что</w:t>
      </w:r>
      <w:proofErr w:type="gramEnd"/>
      <w:r>
        <w:t xml:space="preserve"> если у одной организации </w:t>
      </w:r>
      <w:r w:rsidR="00031559">
        <w:t>нет какого-то товара, она берет с другой партии (другой организации). В отчете видим так:</w:t>
      </w:r>
    </w:p>
    <w:p w:rsidR="00031559" w:rsidRDefault="00031559" w:rsidP="00031559">
      <w:pPr>
        <w:ind w:left="360"/>
      </w:pPr>
      <w:r>
        <w:rPr>
          <w:noProof/>
          <w:lang w:eastAsia="ru-RU"/>
        </w:rPr>
        <w:drawing>
          <wp:inline distT="0" distB="0" distL="0" distR="0" wp14:anchorId="648AE72C" wp14:editId="07C6C9D8">
            <wp:extent cx="6711157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3648" cy="18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59" w:rsidRDefault="00031559" w:rsidP="00031559">
      <w:pPr>
        <w:ind w:left="360"/>
      </w:pPr>
      <w:r>
        <w:t>Из отчета видно, что Братск-Автосервиса образовался долг перед Дилером на 492 223,54 руб. А Братск-</w:t>
      </w:r>
      <w:proofErr w:type="gramStart"/>
      <w:r>
        <w:t>АВТОДИЛЕРА  долг</w:t>
      </w:r>
      <w:proofErr w:type="gramEnd"/>
      <w:r>
        <w:t xml:space="preserve"> перед Сервисом на 199 966,27 руб.</w:t>
      </w:r>
    </w:p>
    <w:p w:rsidR="00031559" w:rsidRDefault="00031559" w:rsidP="00031559">
      <w:pPr>
        <w:pStyle w:val="a3"/>
        <w:numPr>
          <w:ilvl w:val="0"/>
          <w:numId w:val="1"/>
        </w:numPr>
      </w:pPr>
      <w:r>
        <w:lastRenderedPageBreak/>
        <w:t xml:space="preserve">Получается нужно сделать Реализацию Дилера Сервису на сумму </w:t>
      </w:r>
      <w:r>
        <w:t xml:space="preserve">492 223,54 </w:t>
      </w:r>
      <w:proofErr w:type="spellStart"/>
      <w:r>
        <w:t>руб</w:t>
      </w:r>
      <w:proofErr w:type="spellEnd"/>
      <w:r>
        <w:t xml:space="preserve">, и поступление на Сервис на сумму </w:t>
      </w:r>
      <w:r>
        <w:t>492 223,54 руб</w:t>
      </w:r>
      <w:r>
        <w:t xml:space="preserve">. и также Реализацию Сервиса Дилеру на сумму </w:t>
      </w:r>
      <w:r>
        <w:t>199 966,27 руб.</w:t>
      </w:r>
    </w:p>
    <w:p w:rsidR="00031559" w:rsidRDefault="00031559" w:rsidP="00031559">
      <w:pPr>
        <w:pStyle w:val="a3"/>
        <w:numPr>
          <w:ilvl w:val="0"/>
          <w:numId w:val="1"/>
        </w:numPr>
      </w:pPr>
      <w:r>
        <w:t>После перепродажи, получается, то что отчет выдает некорректный результат в конечном остатке. То ли отчет нужно дорабатывать, то ли изначально неправильно было все сделано. Тут нужен совет, как лучше сделать.</w:t>
      </w:r>
    </w:p>
    <w:p w:rsidR="00031559" w:rsidRDefault="00031559" w:rsidP="00031559">
      <w:pPr>
        <w:pStyle w:val="a3"/>
        <w:numPr>
          <w:ilvl w:val="0"/>
          <w:numId w:val="1"/>
        </w:numPr>
      </w:pPr>
      <w:r>
        <w:t>Ошибка в том, что по Бухгалтерия смотрит так</w:t>
      </w:r>
      <w:r w:rsidR="00B777FB">
        <w:t>: По организациям Приход/Расход выглядит идеально, но вот остатки фигня полная.</w:t>
      </w:r>
    </w:p>
    <w:p w:rsidR="00031559" w:rsidRDefault="00031559" w:rsidP="00B777FB">
      <w:pPr>
        <w:ind w:left="360"/>
      </w:pPr>
      <w:r>
        <w:rPr>
          <w:noProof/>
          <w:lang w:eastAsia="ru-RU"/>
        </w:rPr>
        <w:drawing>
          <wp:inline distT="0" distB="0" distL="0" distR="0" wp14:anchorId="7E10681E" wp14:editId="1B7A5FC2">
            <wp:extent cx="6645910" cy="2257425"/>
            <wp:effectExtent l="0" t="0" r="254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7FB" w:rsidRDefault="00B777FB" w:rsidP="00B777FB">
      <w:pPr>
        <w:ind w:left="360"/>
      </w:pPr>
      <w:r>
        <w:t>Должно быть: 4 180 816,96 + 1 213 115,19 – 1 080 782,48 = 4 313,149,67</w:t>
      </w:r>
    </w:p>
    <w:p w:rsidR="00B777FB" w:rsidRPr="00B777FB" w:rsidRDefault="00B777FB" w:rsidP="00B777FB">
      <w:pPr>
        <w:pStyle w:val="a3"/>
        <w:numPr>
          <w:ilvl w:val="0"/>
          <w:numId w:val="1"/>
        </w:numPr>
      </w:pPr>
      <w:r>
        <w:t>Думали, если не проводить перепродажу, то тогда сделать отчет типа:</w:t>
      </w:r>
    </w:p>
    <w:p w:rsidR="00B777FB" w:rsidRDefault="00B777FB" w:rsidP="00B777FB">
      <w:pPr>
        <w:ind w:left="360"/>
      </w:pPr>
      <w:r>
        <w:rPr>
          <w:noProof/>
          <w:lang w:eastAsia="ru-RU"/>
        </w:rPr>
        <w:drawing>
          <wp:inline distT="0" distB="0" distL="0" distR="0" wp14:anchorId="17617FF1" wp14:editId="0E2FA380">
            <wp:extent cx="6645910" cy="1196340"/>
            <wp:effectExtent l="0" t="0" r="254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7FB" w:rsidRDefault="00B777FB" w:rsidP="00B777FB">
      <w:pPr>
        <w:ind w:left="360"/>
      </w:pPr>
    </w:p>
    <w:p w:rsidR="00B777FB" w:rsidRPr="00B777FB" w:rsidRDefault="00B777FB" w:rsidP="00B777FB">
      <w:pPr>
        <w:ind w:left="360"/>
      </w:pPr>
      <w:r>
        <w:t>Цель: сделать обработку или отчет или другое</w:t>
      </w:r>
      <w:bookmarkStart w:id="0" w:name="_GoBack"/>
      <w:bookmarkEnd w:id="0"/>
    </w:p>
    <w:sectPr w:rsidR="00B777FB" w:rsidRPr="00B777FB" w:rsidSect="00493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04370"/>
    <w:multiLevelType w:val="hybridMultilevel"/>
    <w:tmpl w:val="8D0C6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FE"/>
    <w:rsid w:val="00031559"/>
    <w:rsid w:val="000800C0"/>
    <w:rsid w:val="004230FE"/>
    <w:rsid w:val="0049319F"/>
    <w:rsid w:val="00B7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EE7AB"/>
  <w15:chartTrackingRefBased/>
  <w15:docId w15:val="{5FA6843A-2CC4-423C-B5DE-4336ED7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2020-04-07T01:33:00Z</dcterms:created>
  <dcterms:modified xsi:type="dcterms:W3CDTF">2020-04-07T02:06:00Z</dcterms:modified>
</cp:coreProperties>
</file>