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11" w:rsidRDefault="00A10547" w:rsidP="00A10547">
      <w:pPr>
        <w:pStyle w:val="a3"/>
        <w:numPr>
          <w:ilvl w:val="0"/>
          <w:numId w:val="1"/>
        </w:numPr>
      </w:pPr>
      <w:r>
        <w:t xml:space="preserve">В  2.0 в документе «Отчет производства за смену» на вкладке «Материалы» был добавлен столбец «Продукция», как </w:t>
      </w:r>
      <w:proofErr w:type="gramStart"/>
      <w:r>
        <w:t>в</w:t>
      </w:r>
      <w:proofErr w:type="gramEnd"/>
      <w:r>
        <w:t xml:space="preserve"> типовой 3.0. Это использовалось только визуально и для печатной формы, в движениях документа это не участвовало, но это в данном случае не важно. </w:t>
      </w:r>
    </w:p>
    <w:p w:rsidR="00A10547" w:rsidRDefault="00A10547" w:rsidP="00A10547"/>
    <w:p w:rsidR="00A10547" w:rsidRDefault="00A10547" w:rsidP="00A10547">
      <w:pPr>
        <w:pStyle w:val="a3"/>
        <w:numPr>
          <w:ilvl w:val="0"/>
          <w:numId w:val="1"/>
        </w:numPr>
      </w:pPr>
      <w:r>
        <w:t xml:space="preserve">После обновления на 3.0 </w:t>
      </w:r>
      <w:r w:rsidR="006008B5">
        <w:t xml:space="preserve"> (25 марта 2020)</w:t>
      </w:r>
      <w:r>
        <w:t xml:space="preserve">, естественно, типовыми средствами этот нетиповой реквизит «Продукция» в ТЧ Материалы документа «Отчет производства за смену» </w:t>
      </w:r>
      <w:r w:rsidR="00453F6C">
        <w:t xml:space="preserve">(далее ОПЗС) </w:t>
      </w:r>
      <w:r>
        <w:t xml:space="preserve">из 2.0 не перенесся. В документах в 3.0, сформированных еще в 2.0, этот реквизит заполнен как «Авто». Это не противоречит механизму 3.0, продукцию можно не указывать, однако раз уж </w:t>
      </w:r>
      <w:proofErr w:type="gramStart"/>
      <w:r>
        <w:t>появилась такая штатная возможность и 1 квартал нужно будет закрыва</w:t>
      </w:r>
      <w:r w:rsidR="00AD46ED">
        <w:t>ть</w:t>
      </w:r>
      <w:proofErr w:type="gramEnd"/>
      <w:r w:rsidR="00AD46ED">
        <w:t xml:space="preserve"> уже в 3.0 – бухгалтеры хотят привести учет </w:t>
      </w:r>
      <w:r>
        <w:t xml:space="preserve">с начала 2020 </w:t>
      </w:r>
      <w:r w:rsidR="00AD46ED">
        <w:t xml:space="preserve">в 3.0 в единообразный вид и </w:t>
      </w:r>
      <w:r>
        <w:t xml:space="preserve">заполнить эти реквизиты в 3.0. Заполнить их заново уже в 3.0 с помощью спецификаций не подойдет, т.к. перечни материалов, заполненные в перенесенных из 2.0 документах ОПЗС на ТЧ Материалы, не полностью соответствуют спецификациям, </w:t>
      </w:r>
      <w:r w:rsidR="00AD46ED">
        <w:t>т.е.</w:t>
      </w:r>
      <w:r>
        <w:t xml:space="preserve"> в свое время при их заполнении отредактированы вручную в некоторых местах. </w:t>
      </w:r>
    </w:p>
    <w:p w:rsidR="00A10547" w:rsidRDefault="00A10547" w:rsidP="00A10547">
      <w:pPr>
        <w:pStyle w:val="a3"/>
      </w:pPr>
    </w:p>
    <w:p w:rsidR="00A10547" w:rsidRDefault="00A10547" w:rsidP="00A10547">
      <w:pPr>
        <w:pStyle w:val="a3"/>
        <w:numPr>
          <w:ilvl w:val="0"/>
          <w:numId w:val="1"/>
        </w:numPr>
      </w:pPr>
      <w:r>
        <w:t xml:space="preserve">В </w:t>
      </w:r>
      <w:proofErr w:type="gramStart"/>
      <w:r>
        <w:t>связи</w:t>
      </w:r>
      <w:proofErr w:type="gramEnd"/>
      <w:r>
        <w:t xml:space="preserve"> с чем хотелось бы догрузить эти данные за 1 </w:t>
      </w:r>
      <w:proofErr w:type="spellStart"/>
      <w:r>
        <w:t>кв</w:t>
      </w:r>
      <w:proofErr w:type="spellEnd"/>
      <w:r>
        <w:t xml:space="preserve"> 2020 из Бухгалтерии 2.0 (нетипового реквизита Продукция) в 3.0 (Типовой реквизит Продукция). Коды номенклатуры (если по ним происходит идентификация при выгрузке) я посмотрела – они при переносе</w:t>
      </w:r>
      <w:r w:rsidR="00DA2CD4">
        <w:t xml:space="preserve"> в 3.0 сохранились теми же. И</w:t>
      </w:r>
      <w:r>
        <w:t xml:space="preserve"> названия тоже</w:t>
      </w:r>
      <w:r w:rsidR="00DA2CD4">
        <w:t>, соответственно</w:t>
      </w:r>
      <w:r>
        <w:t xml:space="preserve">. </w:t>
      </w:r>
      <w:r w:rsidR="00453F6C">
        <w:t>И номера документов.</w:t>
      </w:r>
    </w:p>
    <w:p w:rsidR="00A10547" w:rsidRDefault="00A10547" w:rsidP="00A10547">
      <w:pPr>
        <w:pStyle w:val="a3"/>
      </w:pPr>
    </w:p>
    <w:p w:rsidR="00A10547" w:rsidRDefault="00A10547" w:rsidP="00A10547">
      <w:r>
        <w:t>Только такой момент – ес</w:t>
      </w:r>
      <w:r w:rsidR="00DA2CD4">
        <w:t>ть</w:t>
      </w:r>
      <w:r>
        <w:t xml:space="preserve"> вероятность, что искомая ТЧ Материалы в некоторых документах ОПЗС </w:t>
      </w:r>
      <w:r w:rsidR="00453F6C">
        <w:t>изменена вручную уже в 3.0, и именно в 3.0 она верная</w:t>
      </w:r>
      <w:r w:rsidR="00DA2CD4">
        <w:t xml:space="preserve"> на текущий момент</w:t>
      </w:r>
      <w:r w:rsidR="00453F6C">
        <w:t xml:space="preserve">. Если возможно, желательно как-то обходить эти документы при загрузке (не изменять их). Тут вопрос, как технически проверить, </w:t>
      </w:r>
      <w:proofErr w:type="gramStart"/>
      <w:r w:rsidR="00453F6C">
        <w:t>изменена</w:t>
      </w:r>
      <w:proofErr w:type="gramEnd"/>
      <w:r w:rsidR="00453F6C">
        <w:t xml:space="preserve"> ли в 3.0 ТЧ Материалы документа №ХХХ.</w:t>
      </w:r>
      <w:r w:rsidR="00DA2CD4">
        <w:t xml:space="preserve"> </w:t>
      </w:r>
      <w:r w:rsidR="00453F6C">
        <w:t>Я в этом не разбираюсь, но может быть</w:t>
      </w:r>
      <w:proofErr w:type="gramStart"/>
      <w:r w:rsidR="00DA2CD4">
        <w:t xml:space="preserve"> </w:t>
      </w:r>
      <w:r w:rsidR="00453F6C">
        <w:t>,</w:t>
      </w:r>
      <w:proofErr w:type="gramEnd"/>
      <w:r w:rsidR="00453F6C">
        <w:t xml:space="preserve"> если возможно, в таком алгоритме:</w:t>
      </w:r>
    </w:p>
    <w:p w:rsidR="00453F6C" w:rsidRDefault="00453F6C" w:rsidP="00A10547"/>
    <w:p w:rsidR="00453F6C" w:rsidRDefault="00453F6C" w:rsidP="00A10547">
      <w:r>
        <w:t xml:space="preserve">Из 2.0  ТЧ Материалы документа №ХХХ: </w:t>
      </w:r>
    </w:p>
    <w:p w:rsidR="00453F6C" w:rsidRDefault="00453F6C" w:rsidP="00453F6C">
      <w:pPr>
        <w:pStyle w:val="a3"/>
        <w:numPr>
          <w:ilvl w:val="0"/>
          <w:numId w:val="2"/>
        </w:numPr>
      </w:pPr>
      <w:r>
        <w:t xml:space="preserve">Материал А – 10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453F6C" w:rsidRDefault="00453F6C" w:rsidP="00453F6C">
      <w:pPr>
        <w:pStyle w:val="a3"/>
        <w:numPr>
          <w:ilvl w:val="0"/>
          <w:numId w:val="2"/>
        </w:numPr>
      </w:pPr>
      <w:r>
        <w:t xml:space="preserve">Материал Б – 5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453F6C" w:rsidRDefault="00453F6C" w:rsidP="00453F6C">
      <w:pPr>
        <w:pStyle w:val="a3"/>
        <w:numPr>
          <w:ilvl w:val="0"/>
          <w:numId w:val="2"/>
        </w:numPr>
      </w:pPr>
      <w:r>
        <w:t xml:space="preserve">Материал В – 20 </w:t>
      </w:r>
      <w:proofErr w:type="spellStart"/>
      <w:proofErr w:type="gramStart"/>
      <w:r>
        <w:t>шт</w:t>
      </w:r>
      <w:proofErr w:type="spellEnd"/>
      <w:proofErr w:type="gramEnd"/>
    </w:p>
    <w:p w:rsidR="00453F6C" w:rsidRDefault="00453F6C" w:rsidP="00453F6C">
      <w:r>
        <w:t>Поиск 3.0 в ТЧ Материалы документа №ХХХ:</w:t>
      </w:r>
    </w:p>
    <w:p w:rsidR="007F4CF0" w:rsidRDefault="007F4CF0" w:rsidP="00453F6C">
      <w:r>
        <w:t>Если</w:t>
      </w:r>
    </w:p>
    <w:p w:rsidR="007F4CF0" w:rsidRDefault="007F4CF0" w:rsidP="007F4CF0">
      <w:pPr>
        <w:pStyle w:val="a3"/>
        <w:numPr>
          <w:ilvl w:val="0"/>
          <w:numId w:val="3"/>
        </w:numPr>
      </w:pPr>
      <w:r>
        <w:t xml:space="preserve">Материал А – 10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7F4CF0" w:rsidRDefault="007F4CF0" w:rsidP="007F4CF0">
      <w:pPr>
        <w:pStyle w:val="a3"/>
        <w:numPr>
          <w:ilvl w:val="0"/>
          <w:numId w:val="3"/>
        </w:numPr>
      </w:pPr>
      <w:r>
        <w:t xml:space="preserve">Материал Б – 5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7F4CF0" w:rsidRDefault="007F4CF0" w:rsidP="007F4CF0">
      <w:pPr>
        <w:pStyle w:val="a3"/>
        <w:numPr>
          <w:ilvl w:val="0"/>
          <w:numId w:val="3"/>
        </w:numPr>
      </w:pPr>
      <w:r>
        <w:t xml:space="preserve">Материал В – 20 </w:t>
      </w:r>
      <w:proofErr w:type="spellStart"/>
      <w:proofErr w:type="gramStart"/>
      <w:r>
        <w:t>шт</w:t>
      </w:r>
      <w:proofErr w:type="spellEnd"/>
      <w:proofErr w:type="gramEnd"/>
    </w:p>
    <w:p w:rsidR="007F4CF0" w:rsidRDefault="007F4CF0" w:rsidP="007F4CF0">
      <w:pPr>
        <w:pStyle w:val="a3"/>
      </w:pPr>
      <w:r>
        <w:t>(т.е. одинаково) – загружаем реквизит Продукция</w:t>
      </w:r>
    </w:p>
    <w:p w:rsidR="005D0E1F" w:rsidRDefault="005D0E1F" w:rsidP="007F4CF0">
      <w:pPr>
        <w:pStyle w:val="a3"/>
      </w:pPr>
    </w:p>
    <w:p w:rsidR="005D0E1F" w:rsidRDefault="005D0E1F" w:rsidP="007F4CF0">
      <w:pPr>
        <w:pStyle w:val="a3"/>
      </w:pPr>
    </w:p>
    <w:p w:rsidR="005D0E1F" w:rsidRDefault="005D0E1F" w:rsidP="005D0E1F">
      <w:pPr>
        <w:pStyle w:val="a3"/>
      </w:pPr>
      <w:r>
        <w:lastRenderedPageBreak/>
        <w:t xml:space="preserve">Если иначе (в любом случае – т.е. по порядку позиций, наименованиям позиций, количеству позиций)– не загружаем этот документ, выдаем сообщение, что в 2.0 и 3.0 в документе ОПЗС №ХХХ расхождения, проверить вручную, документ не изменен. </w:t>
      </w:r>
    </w:p>
    <w:p w:rsidR="005D0E1F" w:rsidRDefault="005D0E1F" w:rsidP="007F4CF0">
      <w:pPr>
        <w:pStyle w:val="a3"/>
      </w:pPr>
    </w:p>
    <w:p w:rsidR="005D0E1F" w:rsidRDefault="005D0E1F" w:rsidP="007F4CF0">
      <w:pPr>
        <w:pStyle w:val="a3"/>
      </w:pPr>
    </w:p>
    <w:p w:rsidR="005D0E1F" w:rsidRDefault="005D0E1F" w:rsidP="007F4CF0">
      <w:pPr>
        <w:pStyle w:val="a3"/>
      </w:pPr>
      <w:r>
        <w:t>Остальные реквизиты ТЧ (статья затрат, номенклатурная группа, счет учета, способ учета НДС)  не проверяем при сверке 2.0 и 3.0 и не трогаем при загрузке. Загружаем только реквизит Продукция.</w:t>
      </w:r>
    </w:p>
    <w:p w:rsidR="007F4CF0" w:rsidRDefault="007F4CF0" w:rsidP="007F4CF0">
      <w:pPr>
        <w:pStyle w:val="a3"/>
      </w:pPr>
    </w:p>
    <w:p w:rsidR="007F4CF0" w:rsidRDefault="007F4CF0" w:rsidP="007F4CF0">
      <w:pPr>
        <w:pStyle w:val="a3"/>
      </w:pPr>
    </w:p>
    <w:p w:rsidR="007F4CF0" w:rsidRDefault="00406612" w:rsidP="007F4CF0">
      <w:pPr>
        <w:pStyle w:val="a3"/>
      </w:pPr>
      <w:r>
        <w:t>Копии обеих баз</w:t>
      </w:r>
      <w:r w:rsidR="007F4CF0">
        <w:t xml:space="preserve"> </w:t>
      </w:r>
      <w:r w:rsidR="00AC7A69">
        <w:t>с полными правами предоставлю.</w:t>
      </w:r>
      <w:r w:rsidR="007F4CF0">
        <w:t xml:space="preserve"> </w:t>
      </w:r>
    </w:p>
    <w:p w:rsidR="007F4CF0" w:rsidRDefault="007F4CF0" w:rsidP="00453F6C"/>
    <w:p w:rsidR="00453F6C" w:rsidRDefault="00453F6C" w:rsidP="00453F6C"/>
    <w:p w:rsidR="00453F6C" w:rsidRPr="00453F6C" w:rsidRDefault="00453F6C" w:rsidP="00A10547"/>
    <w:sectPr w:rsidR="00453F6C" w:rsidRPr="00453F6C" w:rsidSect="00BC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50D"/>
    <w:multiLevelType w:val="hybridMultilevel"/>
    <w:tmpl w:val="A67C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86BB3"/>
    <w:multiLevelType w:val="hybridMultilevel"/>
    <w:tmpl w:val="4146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21F93"/>
    <w:multiLevelType w:val="hybridMultilevel"/>
    <w:tmpl w:val="4146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A10547"/>
    <w:rsid w:val="002A7640"/>
    <w:rsid w:val="00406612"/>
    <w:rsid w:val="00453F6C"/>
    <w:rsid w:val="005D0E1F"/>
    <w:rsid w:val="006008B5"/>
    <w:rsid w:val="007F4CF0"/>
    <w:rsid w:val="00A10547"/>
    <w:rsid w:val="00AC7A69"/>
    <w:rsid w:val="00AD46ED"/>
    <w:rsid w:val="00BC2311"/>
    <w:rsid w:val="00BD44C0"/>
    <w:rsid w:val="00DA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2020-04-15T19:51:00Z</dcterms:created>
  <dcterms:modified xsi:type="dcterms:W3CDTF">2020-04-16T13:13:00Z</dcterms:modified>
</cp:coreProperties>
</file>