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9E1100" w14:textId="4B03BD39" w:rsidR="00E61C1A" w:rsidRDefault="00F33CAD">
      <w:r>
        <w:t xml:space="preserve">Для снижения нагрузки на </w:t>
      </w:r>
      <w:proofErr w:type="spellStart"/>
      <w:r>
        <w:t>КолЦентр</w:t>
      </w:r>
      <w:proofErr w:type="spellEnd"/>
      <w:r>
        <w:t xml:space="preserve"> ЕЦМЗ Нижнего Новгорода необходимо реализовать размещение листа заказа личном кабинете клиента на сайте МП ЕЦМЗ. Данный лист заказа должен передаваться в учетную программу МП ЕЦМЗ (на текущий момент 1С Управление Торговлей 11.4).</w:t>
      </w:r>
    </w:p>
    <w:p w14:paraId="697F2153" w14:textId="1B31B090" w:rsidR="00D964D0" w:rsidRDefault="00D964D0">
      <w:r>
        <w:t>Необходимо реализовать следующее:</w:t>
      </w:r>
    </w:p>
    <w:p w14:paraId="5C4F5190" w14:textId="52C65E96" w:rsidR="00D964D0" w:rsidRDefault="00D964D0">
      <w:r>
        <w:t>На сайте создать отдельный тип профиля «Клиент ЕЦМЗ»</w:t>
      </w:r>
    </w:p>
    <w:p w14:paraId="1F277A2F" w14:textId="24587325" w:rsidR="00D964D0" w:rsidRDefault="00D964D0">
      <w:r>
        <w:t>При авторизации пользователя с данным профилем изменить содержание сайта; оставить на странице только информацию о заказах.</w:t>
      </w:r>
    </w:p>
    <w:p w14:paraId="70462981" w14:textId="76B6A59C" w:rsidR="00D964D0" w:rsidRDefault="00D964D0">
      <w:r>
        <w:t>На странице должны отображаться только заказы данного клиента.</w:t>
      </w:r>
    </w:p>
    <w:p w14:paraId="57FC3E9E" w14:textId="59C6B36A" w:rsidR="00D964D0" w:rsidRDefault="00D964D0">
      <w:r>
        <w:t>Дерево заказов имеет следующую структуру:</w:t>
      </w:r>
    </w:p>
    <w:p w14:paraId="36DDDC39" w14:textId="61753EC7" w:rsidR="00D964D0" w:rsidRDefault="00D964D0" w:rsidP="00D964D0">
      <w:pPr>
        <w:pStyle w:val="a3"/>
        <w:numPr>
          <w:ilvl w:val="0"/>
          <w:numId w:val="3"/>
        </w:numPr>
      </w:pPr>
      <w:r>
        <w:t>Неделя заказов (интервал дат понедельник-пятница)</w:t>
      </w:r>
    </w:p>
    <w:p w14:paraId="69F64756" w14:textId="69E4497D" w:rsidR="00D964D0" w:rsidRDefault="00D964D0" w:rsidP="00D964D0">
      <w:pPr>
        <w:pStyle w:val="a3"/>
        <w:numPr>
          <w:ilvl w:val="1"/>
          <w:numId w:val="3"/>
        </w:numPr>
      </w:pPr>
      <w:r>
        <w:t>День недели (дата)</w:t>
      </w:r>
    </w:p>
    <w:p w14:paraId="75E42B68" w14:textId="157EE545" w:rsidR="00D964D0" w:rsidRDefault="00D964D0" w:rsidP="00D964D0">
      <w:pPr>
        <w:pStyle w:val="a3"/>
        <w:numPr>
          <w:ilvl w:val="2"/>
          <w:numId w:val="3"/>
        </w:numPr>
      </w:pPr>
      <w:r>
        <w:t>Адрес доставки</w:t>
      </w:r>
    </w:p>
    <w:p w14:paraId="402E431C" w14:textId="04C38694" w:rsidR="00D964D0" w:rsidRDefault="00D964D0" w:rsidP="00D964D0">
      <w:pPr>
        <w:pStyle w:val="a3"/>
        <w:numPr>
          <w:ilvl w:val="3"/>
          <w:numId w:val="3"/>
        </w:numPr>
      </w:pPr>
      <w:r>
        <w:t>Дети</w:t>
      </w:r>
    </w:p>
    <w:p w14:paraId="5C0E8CD8" w14:textId="749E66C8" w:rsidR="00D964D0" w:rsidRDefault="00D964D0" w:rsidP="00D964D0">
      <w:pPr>
        <w:pStyle w:val="a3"/>
        <w:numPr>
          <w:ilvl w:val="4"/>
          <w:numId w:val="3"/>
        </w:numPr>
      </w:pPr>
      <w:r>
        <w:t>Договор 1</w:t>
      </w:r>
    </w:p>
    <w:p w14:paraId="7BD9EC09" w14:textId="398B25B8" w:rsidR="00AA773F" w:rsidRDefault="00AA773F" w:rsidP="00D964D0">
      <w:pPr>
        <w:pStyle w:val="a3"/>
        <w:numPr>
          <w:ilvl w:val="4"/>
          <w:numId w:val="3"/>
        </w:numPr>
      </w:pPr>
      <w:r>
        <w:t>…</w:t>
      </w:r>
    </w:p>
    <w:p w14:paraId="2AAD1729" w14:textId="2899DD2F" w:rsidR="00D964D0" w:rsidRDefault="00D964D0" w:rsidP="00D964D0">
      <w:pPr>
        <w:pStyle w:val="a3"/>
        <w:numPr>
          <w:ilvl w:val="4"/>
          <w:numId w:val="3"/>
        </w:numPr>
      </w:pPr>
      <w:r>
        <w:t xml:space="preserve">Договор </w:t>
      </w:r>
      <w:r w:rsidR="00AA773F">
        <w:rPr>
          <w:lang w:val="en-US"/>
        </w:rPr>
        <w:t>N</w:t>
      </w:r>
    </w:p>
    <w:p w14:paraId="67682209" w14:textId="0257D1B7" w:rsidR="00D964D0" w:rsidRDefault="00D964D0" w:rsidP="00D964D0">
      <w:pPr>
        <w:pStyle w:val="a3"/>
        <w:numPr>
          <w:ilvl w:val="3"/>
          <w:numId w:val="3"/>
        </w:numPr>
      </w:pPr>
      <w:r>
        <w:t>Сотрудники</w:t>
      </w:r>
    </w:p>
    <w:p w14:paraId="057CE8C4" w14:textId="428E3E9A" w:rsidR="00D964D0" w:rsidRDefault="00D964D0" w:rsidP="00D964D0">
      <w:pPr>
        <w:pStyle w:val="a3"/>
        <w:numPr>
          <w:ilvl w:val="4"/>
          <w:numId w:val="3"/>
        </w:numPr>
      </w:pPr>
      <w:r>
        <w:t>Договор 1</w:t>
      </w:r>
    </w:p>
    <w:p w14:paraId="66047522" w14:textId="39E19674" w:rsidR="00AA773F" w:rsidRDefault="00AA773F" w:rsidP="00D964D0">
      <w:pPr>
        <w:pStyle w:val="a3"/>
        <w:numPr>
          <w:ilvl w:val="4"/>
          <w:numId w:val="3"/>
        </w:numPr>
      </w:pPr>
      <w:r>
        <w:t>…</w:t>
      </w:r>
    </w:p>
    <w:p w14:paraId="23FA49BF" w14:textId="3D034C2D" w:rsidR="00D964D0" w:rsidRDefault="00D964D0" w:rsidP="00D964D0">
      <w:pPr>
        <w:pStyle w:val="a3"/>
        <w:numPr>
          <w:ilvl w:val="4"/>
          <w:numId w:val="3"/>
        </w:numPr>
      </w:pPr>
      <w:r>
        <w:t xml:space="preserve">Договор </w:t>
      </w:r>
      <w:r w:rsidR="00AA773F">
        <w:rPr>
          <w:lang w:val="en-US"/>
        </w:rPr>
        <w:t>N</w:t>
      </w:r>
    </w:p>
    <w:p w14:paraId="7E14F80C" w14:textId="77777777" w:rsidR="00D964D0" w:rsidRDefault="00D964D0" w:rsidP="00D964D0">
      <w:pPr>
        <w:pStyle w:val="a3"/>
        <w:ind w:left="2880"/>
      </w:pPr>
    </w:p>
    <w:p w14:paraId="453BE967" w14:textId="092CA7E2" w:rsidR="00D964D0" w:rsidRDefault="00D964D0" w:rsidP="00D964D0">
      <w:r>
        <w:t>Предзаказ разворачивается при формировании предварительного заказа на неделю.</w:t>
      </w:r>
    </w:p>
    <w:p w14:paraId="11312E45" w14:textId="7C892A14" w:rsidR="00D964D0" w:rsidRDefault="00D964D0" w:rsidP="00D964D0">
      <w:r>
        <w:t xml:space="preserve">Исполненные заказы </w:t>
      </w:r>
      <w:proofErr w:type="gramStart"/>
      <w:r>
        <w:t>сворачиваются  до</w:t>
      </w:r>
      <w:proofErr w:type="gramEnd"/>
      <w:r>
        <w:t xml:space="preserve"> недели. </w:t>
      </w:r>
    </w:p>
    <w:p w14:paraId="0DD652D9" w14:textId="0E05AFEF" w:rsidR="00F33CAD" w:rsidRDefault="00F33CAD">
      <w:r>
        <w:t>Основные требования по листу заказа в личном кабинете клиента:</w:t>
      </w:r>
    </w:p>
    <w:p w14:paraId="0B3B27DD" w14:textId="01DF7529" w:rsidR="002E4C3D" w:rsidRDefault="002E4C3D" w:rsidP="002E4C3D">
      <w:pPr>
        <w:pStyle w:val="a3"/>
        <w:numPr>
          <w:ilvl w:val="0"/>
          <w:numId w:val="1"/>
        </w:numPr>
      </w:pPr>
      <w:r>
        <w:t>Лист</w:t>
      </w:r>
      <w:r w:rsidR="001202F4">
        <w:t>ы</w:t>
      </w:r>
      <w:r>
        <w:t xml:space="preserve"> предварительного заказа формируется </w:t>
      </w:r>
      <w:bookmarkStart w:id="0" w:name="_GoBack"/>
      <w:r w:rsidRPr="0061253E">
        <w:rPr>
          <w:color w:val="FF0000"/>
        </w:rPr>
        <w:t xml:space="preserve">в четверг </w:t>
      </w:r>
      <w:r w:rsidR="00AA773F" w:rsidRPr="0061253E">
        <w:rPr>
          <w:color w:val="FF0000"/>
        </w:rPr>
        <w:t xml:space="preserve">до 12:00 </w:t>
      </w:r>
      <w:bookmarkEnd w:id="0"/>
      <w:r w:rsidR="00AA773F">
        <w:t xml:space="preserve">по московскому времени </w:t>
      </w:r>
      <w:r>
        <w:t>и содерж</w:t>
      </w:r>
      <w:r w:rsidR="001202F4">
        <w:t>ат</w:t>
      </w:r>
      <w:r>
        <w:t xml:space="preserve"> информацию по количеству номенклатуры на следующую неделю</w:t>
      </w:r>
      <w:r w:rsidR="004406B0">
        <w:t xml:space="preserve"> </w:t>
      </w:r>
      <w:r w:rsidR="004406B0" w:rsidRPr="004406B0">
        <w:rPr>
          <w:i/>
          <w:color w:val="4472C4" w:themeColor="accent1"/>
        </w:rPr>
        <w:t>в столбце планируемое</w:t>
      </w:r>
      <w:r>
        <w:t>.</w:t>
      </w:r>
    </w:p>
    <w:p w14:paraId="7D036538" w14:textId="524F0D5F" w:rsidR="001202F4" w:rsidRDefault="001202F4" w:rsidP="002E4C3D">
      <w:pPr>
        <w:pStyle w:val="a3"/>
        <w:numPr>
          <w:ilvl w:val="0"/>
          <w:numId w:val="1"/>
        </w:numPr>
      </w:pPr>
      <w:r>
        <w:t>Лист</w:t>
      </w:r>
      <w:r>
        <w:t>ы</w:t>
      </w:r>
      <w:r>
        <w:t xml:space="preserve"> предварительного заказа</w:t>
      </w:r>
      <w:r>
        <w:t xml:space="preserve"> формируются в разбивке по договорам и адресам доставки.</w:t>
      </w:r>
    </w:p>
    <w:p w14:paraId="42774619" w14:textId="51233D02" w:rsidR="001202F4" w:rsidRDefault="001202F4" w:rsidP="001202F4">
      <w:pPr>
        <w:pStyle w:val="a3"/>
        <w:numPr>
          <w:ilvl w:val="0"/>
          <w:numId w:val="1"/>
        </w:numPr>
      </w:pPr>
      <w:r>
        <w:t>Табличная часть для заказа продуктов формируется из номенклатуры, входящей в состав договора контрагента.</w:t>
      </w:r>
    </w:p>
    <w:p w14:paraId="40F9F2D7" w14:textId="246868EA" w:rsidR="002E4C3D" w:rsidRDefault="002E4C3D" w:rsidP="002E4C3D">
      <w:pPr>
        <w:pStyle w:val="a3"/>
      </w:pPr>
      <w:r>
        <w:t>На текущий момент выглядит следующим образом:</w:t>
      </w:r>
    </w:p>
    <w:p w14:paraId="548DA835" w14:textId="597AD2DE" w:rsidR="002E4C3D" w:rsidRDefault="002E4C3D" w:rsidP="002E4C3D">
      <w:pPr>
        <w:pStyle w:val="a3"/>
      </w:pPr>
    </w:p>
    <w:p w14:paraId="57F871C7" w14:textId="32C7CEBE" w:rsidR="002E4C3D" w:rsidRDefault="002E4C3D" w:rsidP="004406B0">
      <w:r w:rsidRPr="002E4C3D">
        <w:rPr>
          <w:noProof/>
          <w:lang w:eastAsia="ru-RU"/>
        </w:rPr>
        <w:lastRenderedPageBreak/>
        <w:drawing>
          <wp:inline distT="0" distB="0" distL="0" distR="0" wp14:anchorId="52D54AF3" wp14:editId="2EE278DE">
            <wp:extent cx="5940425" cy="267081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0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226295" w14:textId="73EFD6CC" w:rsidR="001202F4" w:rsidRDefault="001202F4" w:rsidP="002E4C3D">
      <w:pPr>
        <w:ind w:left="360"/>
      </w:pPr>
      <w:r>
        <w:t>Предполагается, что после формирования предварительного заказа на неделю, сформированные документы заказа будут доступны для редактирования как отдельные таблицы на каждый день заказа.</w:t>
      </w:r>
      <w:r w:rsidR="000A7ED0">
        <w:t xml:space="preserve"> В столбце план отражается количество, введенное в предварительном заказе, которое соответствует количеству в документе, сформированном в учетной программе.</w:t>
      </w:r>
    </w:p>
    <w:p w14:paraId="78E57DEF" w14:textId="786386F4" w:rsidR="001202F4" w:rsidRDefault="001202F4" w:rsidP="002E4C3D">
      <w:pPr>
        <w:ind w:left="360"/>
      </w:pPr>
      <w:r w:rsidRPr="001202F4">
        <w:lastRenderedPageBreak/>
        <w:drawing>
          <wp:inline distT="0" distB="0" distL="0" distR="0" wp14:anchorId="6B3520AC" wp14:editId="3171DE22">
            <wp:extent cx="4829810" cy="7573010"/>
            <wp:effectExtent l="0" t="0" r="8890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810" cy="757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DE671D" w14:textId="13621056" w:rsidR="002E4C3D" w:rsidRDefault="002E4C3D" w:rsidP="002E4C3D">
      <w:pPr>
        <w:ind w:left="360"/>
      </w:pPr>
      <w:r>
        <w:t>В течении недели могут поступать корректировки необходимого количества.</w:t>
      </w:r>
      <w:r w:rsidR="0061253E">
        <w:t xml:space="preserve"> </w:t>
      </w:r>
      <w:r w:rsidR="0061253E" w:rsidRPr="0061253E">
        <w:rPr>
          <w:color w:val="FF0000"/>
        </w:rPr>
        <w:t>Корректировки принимаются до 10:00 предыдущего дня.</w:t>
      </w:r>
      <w:r>
        <w:t xml:space="preserve"> Они</w:t>
      </w:r>
      <w:r w:rsidR="001202F4">
        <w:t xml:space="preserve"> должны</w:t>
      </w:r>
      <w:r>
        <w:t xml:space="preserve"> отражат</w:t>
      </w:r>
      <w:r w:rsidR="001202F4">
        <w:t>ь</w:t>
      </w:r>
      <w:r>
        <w:t>ся в тех же документах, которые были сформированы при предварительном заказе</w:t>
      </w:r>
      <w:r w:rsidR="00676B63">
        <w:t xml:space="preserve"> в учетной программе</w:t>
      </w:r>
      <w:r w:rsidR="001202F4">
        <w:t>.</w:t>
      </w:r>
    </w:p>
    <w:p w14:paraId="3DFDC6D5" w14:textId="32A52DC8" w:rsidR="001202F4" w:rsidRDefault="001202F4" w:rsidP="002E4C3D">
      <w:pPr>
        <w:ind w:left="360"/>
      </w:pPr>
      <w:r>
        <w:t xml:space="preserve">При этом планируемое количество не редактируется, редактируется только фактическое </w:t>
      </w:r>
      <w:r w:rsidRPr="0061253E">
        <w:rPr>
          <w:color w:val="FF0000"/>
        </w:rPr>
        <w:t xml:space="preserve">количество с </w:t>
      </w:r>
      <w:proofErr w:type="gramStart"/>
      <w:r w:rsidRPr="0061253E">
        <w:rPr>
          <w:color w:val="FF0000"/>
        </w:rPr>
        <w:t>разницей  плюс</w:t>
      </w:r>
      <w:proofErr w:type="gramEnd"/>
      <w:r w:rsidRPr="0061253E">
        <w:rPr>
          <w:color w:val="FF0000"/>
        </w:rPr>
        <w:t xml:space="preserve"> «+»/минус «-» 10%.</w:t>
      </w:r>
      <w:r w:rsidR="000A7ED0" w:rsidRPr="0061253E">
        <w:rPr>
          <w:color w:val="FF0000"/>
        </w:rPr>
        <w:t xml:space="preserve"> </w:t>
      </w:r>
      <w:r w:rsidR="000A7ED0">
        <w:t xml:space="preserve">В планируемом количестве проставляется абсолютная величина (данный показатель подлежит обсуждению при реализации формы </w:t>
      </w:r>
      <w:r w:rsidR="000A7ED0">
        <w:lastRenderedPageBreak/>
        <w:t>заказа). Для отказа от заказа той или иной номенклатуры необходимо указать ноль «0» напротив заказанной номенклатуры</w:t>
      </w:r>
      <w:r w:rsidR="00676B63">
        <w:t xml:space="preserve"> (обсуждается при реализации)</w:t>
      </w:r>
      <w:r w:rsidR="000A7ED0">
        <w:t>.</w:t>
      </w:r>
    </w:p>
    <w:p w14:paraId="4AA6359E" w14:textId="17C91701" w:rsidR="002E4C3D" w:rsidRDefault="002E4C3D" w:rsidP="002E4C3D">
      <w:pPr>
        <w:ind w:left="360"/>
      </w:pPr>
    </w:p>
    <w:p w14:paraId="1884422E" w14:textId="77777777" w:rsidR="001202F4" w:rsidRDefault="001202F4" w:rsidP="002E4C3D">
      <w:pPr>
        <w:ind w:left="360"/>
      </w:pPr>
    </w:p>
    <w:p w14:paraId="21CC4D6F" w14:textId="55826367" w:rsidR="000A7ED0" w:rsidRDefault="000A7ED0" w:rsidP="000A7ED0">
      <w:r>
        <w:t xml:space="preserve">На основании </w:t>
      </w:r>
      <w:r>
        <w:t>предварительного заказа</w:t>
      </w:r>
      <w:r>
        <w:t xml:space="preserve"> в 1с формируется необходимое количество документов заказов (в зависимости от количества рабочих дней, договоров и адресов доставки).</w:t>
      </w:r>
      <w:r>
        <w:t xml:space="preserve"> Которые в последствии передаются на сайт как отдельные документы заказа для дальнейшего редактирования.</w:t>
      </w:r>
    </w:p>
    <w:p w14:paraId="33168046" w14:textId="491548C7" w:rsidR="00B63EE9" w:rsidRDefault="00B63EE9">
      <w:r>
        <w:t>При отправке формы заказа он должен отражаться в Учетной программе как документ «Заказ клиента БИТ» с видом документа «Детский сад».</w:t>
      </w:r>
    </w:p>
    <w:p w14:paraId="35CD1C50" w14:textId="78F69E04" w:rsidR="00B63EE9" w:rsidRDefault="00B63EE9">
      <w:r>
        <w:t>Контрагент и партнер определяются по клиенту из личного кабинета и номеру договора</w:t>
      </w:r>
      <w:r w:rsidR="002E4C3D">
        <w:t xml:space="preserve"> в листе заказа</w:t>
      </w:r>
      <w:r>
        <w:t>.</w:t>
      </w:r>
    </w:p>
    <w:p w14:paraId="25FF2223" w14:textId="6CF0C74A" w:rsidR="00B63EE9" w:rsidRDefault="00B63EE9">
      <w:r>
        <w:rPr>
          <w:noProof/>
          <w:lang w:eastAsia="ru-RU"/>
        </w:rPr>
        <w:drawing>
          <wp:inline distT="0" distB="0" distL="0" distR="0" wp14:anchorId="6C1A5CFD" wp14:editId="0BEEC1AB">
            <wp:extent cx="5940425" cy="2317750"/>
            <wp:effectExtent l="0" t="0" r="317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31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1B1D6" w14:textId="77777777" w:rsidR="00F33CAD" w:rsidRDefault="00F33CAD"/>
    <w:sectPr w:rsidR="00F33C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1C4CC8"/>
    <w:multiLevelType w:val="hybridMultilevel"/>
    <w:tmpl w:val="CBF616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8141A5"/>
    <w:multiLevelType w:val="hybridMultilevel"/>
    <w:tmpl w:val="B22E37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35FA0"/>
    <w:multiLevelType w:val="hybridMultilevel"/>
    <w:tmpl w:val="1BAA98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6376"/>
    <w:rsid w:val="000A7ED0"/>
    <w:rsid w:val="001202F4"/>
    <w:rsid w:val="002E4C3D"/>
    <w:rsid w:val="004406B0"/>
    <w:rsid w:val="00507719"/>
    <w:rsid w:val="0061253E"/>
    <w:rsid w:val="00676B63"/>
    <w:rsid w:val="006D3F49"/>
    <w:rsid w:val="00AA773F"/>
    <w:rsid w:val="00B63EE9"/>
    <w:rsid w:val="00D964D0"/>
    <w:rsid w:val="00E61C1A"/>
    <w:rsid w:val="00F03A8B"/>
    <w:rsid w:val="00F33CAD"/>
    <w:rsid w:val="00FE6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1C2F4"/>
  <w15:chartTrackingRefBased/>
  <w15:docId w15:val="{5CB4CAA2-0A4F-4542-AF8B-6D360AA33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4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96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1С Admin</dc:creator>
  <cp:keywords/>
  <dc:description/>
  <cp:lastModifiedBy>1С Admin</cp:lastModifiedBy>
  <cp:revision>5</cp:revision>
  <dcterms:created xsi:type="dcterms:W3CDTF">2020-09-17T04:52:00Z</dcterms:created>
  <dcterms:modified xsi:type="dcterms:W3CDTF">2020-09-17T06:24:00Z</dcterms:modified>
</cp:coreProperties>
</file>