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C2" w:rsidRPr="00D177C2" w:rsidRDefault="00D177C2" w:rsidP="00D177C2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Создать внешнюю форму отчета на основании данных справочник </w:t>
      </w:r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«Лицевые</w:t>
      </w:r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счета</w:t>
      </w:r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D177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 следующему образцу, с возможность формирования за выбранный период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0"/>
    <w:p w:rsidR="00D177C2" w:rsidRDefault="00D177C2" w:rsidP="00D177C2">
      <w:pPr>
        <w:rPr>
          <w:rFonts w:ascii="Times New Roman" w:hAnsi="Times New Roman" w:cs="Times New Roman"/>
          <w:b/>
          <w:sz w:val="28"/>
          <w:szCs w:val="28"/>
        </w:rPr>
      </w:pPr>
    </w:p>
    <w:p w:rsidR="00D177C2" w:rsidRPr="00D543E2" w:rsidRDefault="00D177C2" w:rsidP="00D177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ЛИЦЕВОЙ СЧЕТ</w:t>
      </w:r>
      <w:r w:rsidRPr="00D543E2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</w:t>
      </w:r>
    </w:p>
    <w:p w:rsidR="00D177C2" w:rsidRPr="00C26E9C" w:rsidRDefault="00D177C2" w:rsidP="00D177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Общие сведения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8"/>
        <w:gridCol w:w="4510"/>
      </w:tblGrid>
      <w:tr w:rsidR="00D177C2" w:rsidRPr="005456EF" w:rsidTr="00981D1B">
        <w:trPr>
          <w:trHeight w:val="20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5456EF">
              <w:rPr>
                <w:rFonts w:ascii="Times New Roman" w:hAnsi="Times New Roman" w:cs="Times New Roman"/>
                <w:b/>
              </w:rPr>
              <w:t>Ответственный абонент-плательщик: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456EF">
              <w:rPr>
                <w:rFonts w:ascii="Times New Roman" w:hAnsi="Times New Roman" w:cs="Times New Roman"/>
                <w:b/>
              </w:rPr>
              <w:t>Период проживания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Статус ответственного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456EF">
              <w:rPr>
                <w:rFonts w:ascii="Times New Roman" w:hAnsi="Times New Roman" w:cs="Times New Roman"/>
                <w:b/>
              </w:rPr>
              <w:t>абонента</w:t>
            </w:r>
            <w:r>
              <w:rPr>
                <w:rFonts w:ascii="Times New Roman" w:hAnsi="Times New Roman" w:cs="Times New Roman"/>
                <w:b/>
              </w:rPr>
              <w:t>-плательщика</w:t>
            </w:r>
            <w:r w:rsidRPr="005456EF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  <w:color w:val="FF0000"/>
              </w:rPr>
              <w:t>(собственник или наниматель)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Контактные данные: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ind w:left="708"/>
              <w:jc w:val="both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</w:rPr>
              <w:t>наименование улицы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ind w:left="708"/>
              <w:jc w:val="both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</w:rPr>
              <w:t>номер дома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ind w:left="708"/>
              <w:jc w:val="both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</w:rPr>
              <w:t>номер квартиры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ind w:left="708"/>
              <w:jc w:val="both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</w:rPr>
              <w:t>код подъезда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</w:tcPr>
          <w:p w:rsidR="00D177C2" w:rsidRPr="005456EF" w:rsidRDefault="00D177C2" w:rsidP="00981D1B">
            <w:pPr>
              <w:ind w:left="708"/>
              <w:jc w:val="both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</w:rPr>
              <w:t>номер телефона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Количество абонентов</w:t>
            </w:r>
            <w:r w:rsidRPr="005456EF"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</w:rPr>
              <w:t>пользующихся услугами по лицевому счету</w:t>
            </w:r>
            <w:r w:rsidRPr="005456E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Количество человек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456EF">
              <w:rPr>
                <w:rFonts w:ascii="Times New Roman" w:hAnsi="Times New Roman" w:cs="Times New Roman"/>
                <w:b/>
              </w:rPr>
              <w:t>Период проживания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 xml:space="preserve">Согласие на обработку </w:t>
            </w:r>
            <w:proofErr w:type="spellStart"/>
            <w:r w:rsidRPr="005456EF">
              <w:rPr>
                <w:rFonts w:ascii="Times New Roman" w:hAnsi="Times New Roman" w:cs="Times New Roman"/>
                <w:b/>
              </w:rPr>
              <w:t>ПДн</w:t>
            </w:r>
            <w:proofErr w:type="spellEnd"/>
            <w:r w:rsidRPr="005456EF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5456EF">
              <w:rPr>
                <w:rFonts w:ascii="Times New Roman" w:hAnsi="Times New Roman" w:cs="Times New Roman"/>
                <w:i/>
                <w:color w:val="FF0000"/>
              </w:rPr>
              <w:t>(есть/нет)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Статус дома: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456EF">
              <w:rPr>
                <w:rFonts w:ascii="Times New Roman" w:hAnsi="Times New Roman" w:cs="Times New Roman"/>
                <w:b/>
              </w:rPr>
              <w:t>Вид расчетов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Период действия услуги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  <w:r w:rsidRPr="005456EF">
              <w:rPr>
                <w:rFonts w:ascii="Times New Roman" w:hAnsi="Times New Roman" w:cs="Times New Roman"/>
                <w:i/>
                <w:color w:val="FF0000"/>
              </w:rPr>
              <w:t>(предоставляется / не предоставляется с …)</w:t>
            </w: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  <w:r w:rsidRPr="005456E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0" w:type="auto"/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</w:p>
        </w:tc>
      </w:tr>
      <w:tr w:rsidR="00D177C2" w:rsidRPr="005456EF" w:rsidTr="00981D1B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6EF">
              <w:rPr>
                <w:rFonts w:ascii="Times New Roman" w:hAnsi="Times New Roman" w:cs="Times New Roman"/>
                <w:b/>
              </w:rPr>
              <w:t>Вид тарифа по газоснабжению: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D177C2" w:rsidRPr="005456EF" w:rsidRDefault="00D177C2" w:rsidP="00981D1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177C2" w:rsidRPr="00C26E9C" w:rsidRDefault="00D177C2" w:rsidP="00D177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77C2" w:rsidRPr="00C26E9C" w:rsidRDefault="00D177C2" w:rsidP="00D177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6E9C">
        <w:rPr>
          <w:rFonts w:ascii="Times New Roman" w:hAnsi="Times New Roman" w:cs="Times New Roman"/>
          <w:b/>
          <w:sz w:val="24"/>
          <w:szCs w:val="24"/>
        </w:rPr>
        <w:t>Раздел 2. Состояние расчетов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18"/>
        <w:gridCol w:w="773"/>
        <w:gridCol w:w="1196"/>
        <w:gridCol w:w="808"/>
        <w:gridCol w:w="828"/>
        <w:gridCol w:w="808"/>
        <w:gridCol w:w="828"/>
        <w:gridCol w:w="808"/>
        <w:gridCol w:w="828"/>
        <w:gridCol w:w="820"/>
        <w:gridCol w:w="1196"/>
      </w:tblGrid>
      <w:tr w:rsidR="00D177C2" w:rsidRPr="00EF7D8A" w:rsidTr="00981D1B">
        <w:trPr>
          <w:tblHeader/>
        </w:trPr>
        <w:tc>
          <w:tcPr>
            <w:tcW w:w="515" w:type="pct"/>
            <w:vMerge w:val="restar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Период</w:t>
            </w:r>
          </w:p>
        </w:tc>
        <w:tc>
          <w:tcPr>
            <w:tcW w:w="1035" w:type="pct"/>
            <w:gridSpan w:val="2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Остаток по состоянию на начало периода</w:t>
            </w:r>
          </w:p>
        </w:tc>
        <w:tc>
          <w:tcPr>
            <w:tcW w:w="807" w:type="pct"/>
            <w:gridSpan w:val="2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Начислено</w:t>
            </w:r>
          </w:p>
        </w:tc>
        <w:tc>
          <w:tcPr>
            <w:tcW w:w="807" w:type="pct"/>
            <w:gridSpan w:val="2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Оплачено</w:t>
            </w:r>
          </w:p>
        </w:tc>
        <w:tc>
          <w:tcPr>
            <w:tcW w:w="807" w:type="pct"/>
            <w:gridSpan w:val="2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Списано</w:t>
            </w:r>
          </w:p>
        </w:tc>
        <w:tc>
          <w:tcPr>
            <w:tcW w:w="1029" w:type="pct"/>
            <w:gridSpan w:val="2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Остаток по состоянию на конец периода</w:t>
            </w:r>
          </w:p>
        </w:tc>
      </w:tr>
      <w:tr w:rsidR="00D177C2" w:rsidRPr="00EF7D8A" w:rsidTr="00981D1B">
        <w:trPr>
          <w:tblHeader/>
        </w:trPr>
        <w:tc>
          <w:tcPr>
            <w:tcW w:w="515" w:type="pct"/>
            <w:vMerge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долг,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596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переплата,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399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объем, кг</w:t>
            </w:r>
          </w:p>
        </w:tc>
        <w:tc>
          <w:tcPr>
            <w:tcW w:w="408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сумма,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399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объем, кг</w:t>
            </w:r>
          </w:p>
        </w:tc>
        <w:tc>
          <w:tcPr>
            <w:tcW w:w="408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сумма,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399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объем, кг</w:t>
            </w:r>
          </w:p>
        </w:tc>
        <w:tc>
          <w:tcPr>
            <w:tcW w:w="408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сумма,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439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долг,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590" w:type="pct"/>
            <w:vAlign w:val="center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переплата, </w:t>
            </w:r>
            <w:proofErr w:type="spellStart"/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D177C2" w:rsidRPr="00EF7D8A" w:rsidTr="00981D1B">
        <w:tc>
          <w:tcPr>
            <w:tcW w:w="5000" w:type="pct"/>
            <w:gridSpan w:val="11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(Наименование услуги)</w:t>
            </w: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услуге</w:t>
            </w: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000" w:type="pct"/>
            <w:gridSpan w:val="11"/>
          </w:tcPr>
          <w:p w:rsidR="00D177C2" w:rsidRPr="00EF7D8A" w:rsidRDefault="00D177C2" w:rsidP="00981D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(Наименование услуги)</w:t>
            </w: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услуге</w:t>
            </w: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Май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tcBorders>
              <w:bottom w:val="single" w:sz="4" w:space="0" w:color="auto"/>
            </w:tcBorders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77C2" w:rsidRPr="00EF7D8A" w:rsidTr="00981D1B">
        <w:tc>
          <w:tcPr>
            <w:tcW w:w="515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D8A">
              <w:rPr>
                <w:rFonts w:ascii="Times New Roman" w:hAnsi="Times New Roman" w:cs="Times New Roman"/>
                <w:b/>
                <w:sz w:val="20"/>
                <w:szCs w:val="20"/>
              </w:rPr>
              <w:t>Всего по услугам</w:t>
            </w: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2F2F2" w:themeFill="background1" w:themeFillShade="F2"/>
          </w:tcPr>
          <w:p w:rsidR="00D177C2" w:rsidRPr="00EF7D8A" w:rsidRDefault="00D177C2" w:rsidP="00981D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77C2" w:rsidRPr="00615396" w:rsidRDefault="00D177C2" w:rsidP="00D177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59B" w:rsidRDefault="00D177C2"/>
    <w:sectPr w:rsidR="00CF459B" w:rsidSect="005B6BB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C2"/>
    <w:rsid w:val="00125555"/>
    <w:rsid w:val="00D177C2"/>
    <w:rsid w:val="00D9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B4A37-9A81-4F04-8D73-8E233DB0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1С Админ</dc:creator>
  <cp:keywords/>
  <dc:description/>
  <cp:lastModifiedBy>1С Админ</cp:lastModifiedBy>
  <cp:revision>1</cp:revision>
  <dcterms:created xsi:type="dcterms:W3CDTF">2020-09-29T09:49:00Z</dcterms:created>
  <dcterms:modified xsi:type="dcterms:W3CDTF">2020-09-29T09:52:00Z</dcterms:modified>
</cp:coreProperties>
</file>