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1116"/>
        <w:gridCol w:w="419"/>
        <w:gridCol w:w="589"/>
        <w:gridCol w:w="2069"/>
        <w:gridCol w:w="54"/>
        <w:gridCol w:w="170"/>
        <w:gridCol w:w="31"/>
        <w:gridCol w:w="31"/>
        <w:gridCol w:w="31"/>
        <w:gridCol w:w="388"/>
        <w:gridCol w:w="760"/>
        <w:gridCol w:w="388"/>
        <w:gridCol w:w="232"/>
        <w:gridCol w:w="434"/>
        <w:gridCol w:w="512"/>
        <w:gridCol w:w="1504"/>
        <w:gridCol w:w="54"/>
        <w:gridCol w:w="54"/>
        <w:gridCol w:w="46"/>
        <w:gridCol w:w="31"/>
        <w:gridCol w:w="2100"/>
        <w:gridCol w:w="124"/>
      </w:tblGrid>
      <w:tr>
        <w:tblPrEx>
          <w:tblCellMar>
            <w:top w:w="0" w:type="dxa"/>
            <w:bottom w:w="0" w:type="dxa"/>
          </w:tblCellMar>
        </w:tblPrEx>
        <w:trPr>
          <w:trHeight w:hRule="exact" w:val="116"/>
        </w:trPr>
        <w:tc>
          <w:tcPr>
            <w:tcW w:w="441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9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8"/>
                <w:szCs w:val="28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8"/>
                <w:szCs w:val="28"/>
                <w:vertAlign w:val="baseline"/>
              </w:rPr>
              <w:t>Заявка № 5354</w:t>
            </w: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30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Материалы</w:t>
            </w: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 w:val="restart"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4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9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8"/>
                <w:szCs w:val="28"/>
                <w:vertAlign w:val="baseline"/>
              </w:rPr>
            </w:pP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30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1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5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4"/>
                <w:szCs w:val="24"/>
                <w:vertAlign w:val="baseline"/>
              </w:rPr>
              <w:t>Корешок к заявке № 5354</w:t>
            </w:r>
          </w:p>
        </w:tc>
        <w:tc>
          <w:tcPr>
            <w:tcW w:w="12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44"/>
        </w:trPr>
        <w:tc>
          <w:tcPr>
            <w:tcW w:w="44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9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8"/>
                <w:szCs w:val="28"/>
                <w:vertAlign w:val="baseline"/>
              </w:rPr>
            </w:pP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303" w:type="dxa"/>
            <w:gridSpan w:val="9"/>
            <w:vMerge w:val="restart"/>
            <w:tcBorders>
              <w:top w:val="single" w:sz="4" w:space="0" w:color="#000000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  <w:t>Кран шаровый /15/, 1 шт.; Рез/ ткан подв  Г-Ш  1,2м, 1 шт.</w:t>
            </w: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1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5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4"/>
                <w:szCs w:val="24"/>
                <w:vertAlign w:val="baseline"/>
              </w:rPr>
            </w:pPr>
          </w:p>
        </w:tc>
        <w:tc>
          <w:tcPr>
            <w:tcW w:w="12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74"/>
        </w:trPr>
        <w:tc>
          <w:tcPr>
            <w:tcW w:w="4417" w:type="dxa"/>
            <w:gridSpan w:val="6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Амурская, 140, кв. 65, тел. 89244489919</w:t>
            </w: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303" w:type="dxa"/>
            <w:gridSpan w:val="9"/>
            <w:vMerge/>
            <w:tcBorders>
              <w:top w:val="single" w:sz="4" w:space="0" w:color="#000000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1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5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4"/>
                <w:szCs w:val="24"/>
                <w:vertAlign w:val="baseline"/>
              </w:rPr>
            </w:pPr>
          </w:p>
        </w:tc>
        <w:tc>
          <w:tcPr>
            <w:tcW w:w="12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03"/>
        </w:trPr>
        <w:tc>
          <w:tcPr>
            <w:tcW w:w="4417" w:type="dxa"/>
            <w:gridSpan w:val="6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 w:val="restart"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1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5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4"/>
                <w:szCs w:val="24"/>
                <w:vertAlign w:val="baseline"/>
              </w:rPr>
            </w:pPr>
          </w:p>
        </w:tc>
        <w:tc>
          <w:tcPr>
            <w:tcW w:w="12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87"/>
        </w:trPr>
        <w:tc>
          <w:tcPr>
            <w:tcW w:w="4417" w:type="dxa"/>
            <w:gridSpan w:val="6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bottom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9"/>
        </w:trPr>
        <w:tc>
          <w:tcPr>
            <w:tcW w:w="4417" w:type="dxa"/>
            <w:gridSpan w:val="6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л/с 383 - ЩЕРБАКОВА ОКСАНА АНАТОЛЬЕВНА</w:t>
            </w: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4417" w:type="dxa"/>
            <w:gridSpan w:val="6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ЩЕРБАКОВА ОКСАНА АНАТОЛЬЕВНА</w:t>
            </w: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br/>
              <w:t>Амурская, 140, кв. 65, тел. 89244489919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45"/>
        </w:trPr>
        <w:tc>
          <w:tcPr>
            <w:tcW w:w="4417" w:type="dxa"/>
            <w:gridSpan w:val="6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vMerge w:val="restart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72"/>
        </w:trPr>
        <w:tc>
          <w:tcPr>
            <w:tcW w:w="441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  <w:t>(адрес, № телефона, фамилия заявителя)</w:t>
            </w: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44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16"/>
        </w:trPr>
        <w:tc>
          <w:tcPr>
            <w:tcW w:w="4417" w:type="dxa"/>
            <w:gridSpan w:val="6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плита газ. 4-х горел.</w:t>
            </w: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4417" w:type="dxa"/>
            <w:gridSpan w:val="6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vMerge w:val="restart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44"/>
        </w:trPr>
        <w:tc>
          <w:tcPr>
            <w:tcW w:w="1116" w:type="dxa"/>
            <w:vMerge w:val="restart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Марка плиты</w:t>
            </w:r>
          </w:p>
        </w:tc>
        <w:tc>
          <w:tcPr>
            <w:tcW w:w="3301" w:type="dxa"/>
            <w:gridSpan w:val="5"/>
            <w:vMerge w:val="restart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ДАРИНА</w:t>
            </w: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32"/>
        </w:trPr>
        <w:tc>
          <w:tcPr>
            <w:tcW w:w="1116" w:type="dxa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3301" w:type="dxa"/>
            <w:gridSpan w:val="5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31" w:type="dxa"/>
            <w:vMerge/>
            <w:tcBorders>
              <w:top w:val="nil"/>
              <w:left w:val="single" w:sz="4" w:space="0" w:color="#000000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4218" w:type="dxa"/>
            <w:gridSpan w:val="7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89"/>
        </w:trPr>
        <w:tc>
          <w:tcPr>
            <w:tcW w:w="2124" w:type="dxa"/>
            <w:gridSpan w:val="3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Желаемое время исполнения</w:t>
            </w:r>
          </w:p>
        </w:tc>
        <w:tc>
          <w:tcPr>
            <w:tcW w:w="2355" w:type="dxa"/>
            <w:gridSpan w:val="5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с 8 до 12</w:t>
            </w:r>
          </w:p>
        </w:tc>
        <w:tc>
          <w:tcPr>
            <w:tcW w:w="1799" w:type="dxa"/>
            <w:gridSpan w:val="5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Срок поверки счетчика</w:t>
            </w:r>
          </w:p>
        </w:tc>
        <w:tc>
          <w:tcPr>
            <w:tcW w:w="2504" w:type="dxa"/>
            <w:gridSpan w:val="4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u w:val="single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42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30"/>
        </w:trPr>
        <w:tc>
          <w:tcPr>
            <w:tcW w:w="8836" w:type="dxa"/>
            <w:gridSpan w:val="18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44"/>
        </w:trPr>
        <w:tc>
          <w:tcPr>
            <w:tcW w:w="4448" w:type="dxa"/>
            <w:gridSpan w:val="7"/>
            <w:vMerge w:val="restart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Содержание заявки</w:t>
            </w:r>
          </w:p>
        </w:tc>
        <w:tc>
          <w:tcPr>
            <w:tcW w:w="4334" w:type="dxa"/>
            <w:gridSpan w:val="10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72"/>
        </w:trPr>
        <w:tc>
          <w:tcPr>
            <w:tcW w:w="4448" w:type="dxa"/>
            <w:gridSpan w:val="7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62" w:type="dxa"/>
            <w:gridSpan w:val="2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14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Заявка принята</w:t>
            </w:r>
          </w:p>
        </w:tc>
        <w:tc>
          <w:tcPr>
            <w:tcW w:w="3124" w:type="dxa"/>
            <w:gridSpan w:val="6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5 октября 2020 г. в 14:23</w:t>
            </w: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4448" w:type="dxa"/>
            <w:gridSpan w:val="7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14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3124" w:type="dxa"/>
            <w:gridSpan w:val="6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44"/>
        </w:trPr>
        <w:tc>
          <w:tcPr>
            <w:tcW w:w="4448" w:type="dxa"/>
            <w:gridSpan w:val="7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42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58"/>
        </w:trPr>
        <w:tc>
          <w:tcPr>
            <w:tcW w:w="4448" w:type="dxa"/>
            <w:gridSpan w:val="7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53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  <w:t>Мастер (диспетчер)</w:t>
            </w:r>
          </w:p>
        </w:tc>
        <w:tc>
          <w:tcPr>
            <w:tcW w:w="273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74"/>
        </w:trPr>
        <w:tc>
          <w:tcPr>
            <w:tcW w:w="4448" w:type="dxa"/>
            <w:gridSpan w:val="7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Замена   ПГ на новую</w:t>
            </w: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br/>
              <w:t>чек № </w:t>
            </w: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273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72"/>
        </w:trPr>
        <w:tc>
          <w:tcPr>
            <w:tcW w:w="4448" w:type="dxa"/>
            <w:gridSpan w:val="7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53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736" w:type="dxa"/>
            <w:gridSpan w:val="5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  <w:t>(подпись)</w:t>
            </w: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417" w:type="dxa"/>
            <w:gridSpan w:val="6"/>
            <w:vMerge w:val="restart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31" w:type="dxa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736" w:type="dxa"/>
            <w:gridSpan w:val="5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4417" w:type="dxa"/>
            <w:gridSpan w:val="6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31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0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Заявка передана исполнителю</w:t>
            </w:r>
          </w:p>
        </w:tc>
        <w:tc>
          <w:tcPr>
            <w:tcW w:w="207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Белецкий А.А.</w:t>
            </w: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9"/>
        </w:trPr>
        <w:tc>
          <w:tcPr>
            <w:tcW w:w="4417" w:type="dxa"/>
            <w:gridSpan w:val="6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31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0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20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4417" w:type="dxa"/>
            <w:gridSpan w:val="6"/>
            <w:vMerge w:val="restart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31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0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20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16"/>
        </w:trPr>
        <w:tc>
          <w:tcPr>
            <w:tcW w:w="4417" w:type="dxa"/>
            <w:gridSpan w:val="6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31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0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070" w:type="dxa"/>
            <w:gridSpan w:val="3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  <w:t>(фамилия)</w:t>
            </w: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58"/>
        </w:trPr>
        <w:tc>
          <w:tcPr>
            <w:tcW w:w="4417" w:type="dxa"/>
            <w:gridSpan w:val="6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31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0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070" w:type="dxa"/>
            <w:gridSpan w:val="3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  <w:t>(вид ремонта)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74"/>
        </w:trPr>
        <w:tc>
          <w:tcPr>
            <w:tcW w:w="4417" w:type="dxa"/>
            <w:gridSpan w:val="6"/>
            <w:vMerge w:val="restart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31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427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12 октября 2020 г.  в 08:02</w:t>
            </w: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72"/>
        </w:trPr>
        <w:tc>
          <w:tcPr>
            <w:tcW w:w="4417" w:type="dxa"/>
            <w:gridSpan w:val="6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31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427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16"/>
        </w:trPr>
        <w:tc>
          <w:tcPr>
            <w:tcW w:w="4417" w:type="dxa"/>
            <w:gridSpan w:val="6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71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Время выезда ___________________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4417" w:type="dxa"/>
            <w:gridSpan w:val="6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71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58"/>
        </w:trPr>
        <w:tc>
          <w:tcPr>
            <w:tcW w:w="4417" w:type="dxa"/>
            <w:gridSpan w:val="6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714" w:type="dxa"/>
            <w:gridSpan w:val="6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87"/>
        </w:trPr>
        <w:tc>
          <w:tcPr>
            <w:tcW w:w="8782" w:type="dxa"/>
            <w:gridSpan w:val="17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  <w:t>РЕЗУЛЬТАТ ОБСЛЕДОВАНИЯ, ОПИСАНИЕ И СТОИМОСТЬ ВЫПОЛНЕННЫХ РАБОТ</w:t>
            </w: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46"/>
        </w:trPr>
        <w:tc>
          <w:tcPr>
            <w:tcW w:w="8782" w:type="dxa"/>
            <w:gridSpan w:val="17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58"/>
        </w:trPr>
        <w:tc>
          <w:tcPr>
            <w:tcW w:w="8782" w:type="dxa"/>
            <w:gridSpan w:val="17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  <w:t>(стоимость)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87"/>
        </w:trPr>
        <w:tc>
          <w:tcPr>
            <w:tcW w:w="8836" w:type="dxa"/>
            <w:gridSpan w:val="18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87"/>
        </w:trPr>
        <w:tc>
          <w:tcPr>
            <w:tcW w:w="8782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45"/>
        </w:trPr>
        <w:tc>
          <w:tcPr>
            <w:tcW w:w="8782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32"/>
        </w:trPr>
        <w:tc>
          <w:tcPr>
            <w:tcW w:w="8782" w:type="dxa"/>
            <w:gridSpan w:val="17"/>
            <w:vMerge w:val="restart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Ремонт выполнил: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44"/>
        </w:trPr>
        <w:tc>
          <w:tcPr>
            <w:tcW w:w="8782" w:type="dxa"/>
            <w:gridSpan w:val="17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  <w:t>Белецкий А.А.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88"/>
        </w:trPr>
        <w:tc>
          <w:tcPr>
            <w:tcW w:w="8782" w:type="dxa"/>
            <w:gridSpan w:val="17"/>
            <w:vMerge w:val="restart"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87"/>
        </w:trPr>
        <w:tc>
          <w:tcPr>
            <w:tcW w:w="8782" w:type="dxa"/>
            <w:gridSpan w:val="17"/>
            <w:vMerge/>
            <w:tcBorders>
              <w:top w:val="single" w:sz="4" w:space="0" w:color="#000000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  <w:t>(фамилия)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16"/>
        </w:trPr>
        <w:tc>
          <w:tcPr>
            <w:tcW w:w="8782" w:type="dxa"/>
            <w:gridSpan w:val="17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74"/>
        </w:trPr>
        <w:tc>
          <w:tcPr>
            <w:tcW w:w="8782" w:type="dxa"/>
            <w:gridSpan w:val="17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Cs/>
                <w:i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58"/>
        </w:trPr>
        <w:tc>
          <w:tcPr>
            <w:tcW w:w="4448" w:type="dxa"/>
            <w:gridSpan w:val="7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 w:val="restart"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938" w:type="dxa"/>
            <w:gridSpan w:val="8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i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9"/>
        </w:trPr>
        <w:tc>
          <w:tcPr>
            <w:tcW w:w="4448" w:type="dxa"/>
            <w:gridSpan w:val="7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938" w:type="dxa"/>
            <w:gridSpan w:val="8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15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  <w:t>Исполнитель работ</w:t>
            </w:r>
          </w:p>
        </w:tc>
        <w:tc>
          <w:tcPr>
            <w:tcW w:w="2913" w:type="dxa"/>
            <w:gridSpan w:val="5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Заявка проверена и зарегистрирована _________________</w:t>
            </w: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br/>
              <w:t>_________________________________________________</w:t>
            </w: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15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2913" w:type="dxa"/>
            <w:gridSpan w:val="5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_______________________ г.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9"/>
        </w:trPr>
        <w:tc>
          <w:tcPr>
            <w:tcW w:w="15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2658" w:type="dxa"/>
            <w:gridSpan w:val="2"/>
            <w:vMerge w:val="restart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  <w:t>(подпись)</w:t>
            </w:r>
          </w:p>
        </w:tc>
        <w:tc>
          <w:tcPr>
            <w:tcW w:w="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1535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658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1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2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72"/>
        </w:trPr>
        <w:tc>
          <w:tcPr>
            <w:tcW w:w="1535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658" w:type="dxa"/>
            <w:gridSpan w:val="2"/>
            <w:vMerge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</w:p>
        </w:tc>
        <w:tc>
          <w:tcPr>
            <w:tcW w:w="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32"/>
        </w:trPr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Подтверждение заявителя о выполненных работах</w:t>
            </w:r>
          </w:p>
        </w:tc>
        <w:tc>
          <w:tcPr>
            <w:tcW w:w="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9"/>
        </w:trPr>
        <w:tc>
          <w:tcPr>
            <w:tcW w:w="4448" w:type="dxa"/>
            <w:gridSpan w:val="7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938" w:type="dxa"/>
            <w:gridSpan w:val="8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32"/>
        </w:trPr>
        <w:tc>
          <w:tcPr>
            <w:tcW w:w="4448" w:type="dxa"/>
            <w:gridSpan w:val="7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45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16"/>
                <w:szCs w:val="16"/>
                <w:vertAlign w:val="baseline"/>
              </w:rPr>
              <w:t>Мастер (диспетчер)</w:t>
            </w:r>
          </w:p>
        </w:tc>
        <w:tc>
          <w:tcPr>
            <w:tcW w:w="2790" w:type="dxa"/>
            <w:gridSpan w:val="6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88"/>
        </w:trPr>
        <w:tc>
          <w:tcPr>
            <w:tcW w:w="4247" w:type="dxa"/>
            <w:gridSpan w:val="5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  <w:t>(подпись, дата, часы, минуты)</w:t>
            </w:r>
          </w:p>
        </w:tc>
        <w:tc>
          <w:tcPr>
            <w:tcW w:w="201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50" w:type="dxa"/>
            <w:gridSpan w:val="3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148" w:type="dxa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736" w:type="dxa"/>
            <w:gridSpan w:val="5"/>
            <w:tcBorders>
              <w:top w:val="single" w:sz="4" w:space="0" w:color="#000000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3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2"/>
                <w:szCs w:val="12"/>
                <w:vertAlign w:val="baseline"/>
              </w:rPr>
              <w:t>(подпись)</w:t>
            </w:r>
          </w:p>
        </w:tc>
        <w:tc>
          <w:tcPr>
            <w:tcW w:w="54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46" w:type="dxa"/>
            <w:vMerge/>
            <w:tcBorders>
              <w:top w:val="nil"/>
              <w:left w:val="single" w:sz="4" w:space="0" w:color="#000000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255" w:type="dxa"/>
            <w:gridSpan w:val="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11137" w:type="dxa"/>
            <w:gridSpan w:val="22"/>
            <w:tcBorders>
              <w:top w:val="nil"/>
              <w:left w:val="nil"/>
              <w:bottom w:val="dotted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Электрооборудование ПГ должен подключать квалифицированный специалист. Обращаться в обслуживающую компанию. _________________________</w:t>
            </w:r>
          </w:p>
        </w:tc>
      </w:tr>
    </w:tbl>
    <w:p/>
    <w:sectPr>
      <w:pgSz w:w="11926" w:h="16867"/>
      <w:pgMar w:top="568" w:right="568" w:bottom="568" w:left="56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E24D2"/>
    <w:rsid w:val="0020686C"/>
    <w:rsid w:val="00571298"/>
    <w:rsid w:val="008E2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FastReports</Application>
  <DocSecurity>0</DocSecurity>
  <ScaleCrop>false</ScaleCrop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2</cp:revision>
  <dcterms:created xsi:type="dcterms:W3CDTF">2010-05-06T08:40:00Z</dcterms:created>
  <dcterms:modified xsi:type="dcterms:W3CDTF">2010-05-06T08:40:00Z</dcterms:modified>
</cp:coreProperties>
</file>