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DBED" w14:textId="52C00C72" w:rsidR="003D0DD2" w:rsidRDefault="002A344B" w:rsidP="002A344B">
      <w:pPr>
        <w:jc w:val="center"/>
      </w:pPr>
      <w:r>
        <w:t>Отчёт Динамика продаж.</w:t>
      </w:r>
    </w:p>
    <w:p w14:paraId="7F27363E" w14:textId="77777777" w:rsidR="00C47572" w:rsidRDefault="002A344B">
      <w:r>
        <w:t>Отчёт Динамика продаж основной это вариант стандартного отчёта Валовая прибыль, сконфигурированный пользователем. Отчёт показывает выручку в указанном периоде с различной периодикой и детализацией. При установке отбора Отчёт 3 По виду номенклатуры в отчёт выводится выручка от продаж номенклатуры, с детализаций по номенклатуре и иерархией по группам</w:t>
      </w:r>
      <w:r w:rsidR="00C47572">
        <w:t xml:space="preserve">. В список номенклатуры попадают только проданные позиции. </w:t>
      </w:r>
    </w:p>
    <w:p w14:paraId="581EC100" w14:textId="34AC4880" w:rsidR="00F14DB5" w:rsidRDefault="00C47572">
      <w:r w:rsidRPr="00F14DB5">
        <w:drawing>
          <wp:anchor distT="0" distB="0" distL="114300" distR="114300" simplePos="0" relativeHeight="251659264" behindDoc="0" locked="0" layoutInCell="1" allowOverlap="1" wp14:anchorId="4BFB8EBC" wp14:editId="5066137E">
            <wp:simplePos x="0" y="0"/>
            <wp:positionH relativeFrom="margin">
              <wp:align>left</wp:align>
            </wp:positionH>
            <wp:positionV relativeFrom="paragraph">
              <wp:posOffset>3349924</wp:posOffset>
            </wp:positionV>
            <wp:extent cx="5940425" cy="3132455"/>
            <wp:effectExtent l="0" t="0" r="3175" b="0"/>
            <wp:wrapThrough wrapText="bothSides">
              <wp:wrapPolygon edited="0">
                <wp:start x="0" y="0"/>
                <wp:lineTo x="0" y="21412"/>
                <wp:lineTo x="21542" y="21412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5D8CF" wp14:editId="57F979A0">
            <wp:simplePos x="0" y="0"/>
            <wp:positionH relativeFrom="margin">
              <wp:align>left</wp:align>
            </wp:positionH>
            <wp:positionV relativeFrom="paragraph">
              <wp:posOffset>663575</wp:posOffset>
            </wp:positionV>
            <wp:extent cx="5940425" cy="2510790"/>
            <wp:effectExtent l="0" t="0" r="3175" b="3810"/>
            <wp:wrapThrough wrapText="bothSides">
              <wp:wrapPolygon edited="0">
                <wp:start x="0" y="0"/>
                <wp:lineTo x="0" y="21469"/>
                <wp:lineTo x="21542" y="21469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Необходимо</w:t>
      </w:r>
      <w:proofErr w:type="gramStart"/>
      <w:r>
        <w:t>: Добавить</w:t>
      </w:r>
      <w:proofErr w:type="gramEnd"/>
      <w:r>
        <w:t xml:space="preserve"> отбор выводить всю номенклатуру при установке которого в список номенклатуры попадала бы вся номенклатура из отбора номенклатура, а не только проданные позиции номенклатуры. </w:t>
      </w:r>
    </w:p>
    <w:p w14:paraId="3ACA469D" w14:textId="4C6E0B17" w:rsidR="00F14DB5" w:rsidRDefault="00F14DB5"/>
    <w:sectPr w:rsidR="00F1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B5"/>
    <w:rsid w:val="002A344B"/>
    <w:rsid w:val="003D0DD2"/>
    <w:rsid w:val="00C47572"/>
    <w:rsid w:val="00F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8C407"/>
  <w15:chartTrackingRefBased/>
  <w15:docId w15:val="{755655E4-0063-4BD0-9396-FE36D542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2021-05-06T14:37:00Z</dcterms:created>
  <dcterms:modified xsi:type="dcterms:W3CDTF">2021-05-06T15:00:00Z</dcterms:modified>
</cp:coreProperties>
</file>