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B0" w:rsidRPr="00B330D3" w:rsidRDefault="009B03B0">
      <w:pPr>
        <w:rPr>
          <w:b/>
        </w:rPr>
      </w:pPr>
      <w:bookmarkStart w:id="0" w:name="_GoBack"/>
      <w:bookmarkEnd w:id="0"/>
      <w:r w:rsidRPr="00B330D3">
        <w:rPr>
          <w:b/>
        </w:rPr>
        <w:t>Конфигурация - Комплексная Автоматизация (1.1.20.2)</w:t>
      </w:r>
    </w:p>
    <w:p w:rsidR="009B03B0" w:rsidRDefault="009B03B0">
      <w:r>
        <w:t>Используется подсистема Бюджетирование.</w:t>
      </w:r>
    </w:p>
    <w:p w:rsidR="001E4CC6" w:rsidRDefault="009B03B0">
      <w:r>
        <w:t>Требуется создать отчет на основе типового отчета «Сравнительный анализ движения денежных средств».</w:t>
      </w:r>
      <w:r w:rsidR="00D63848">
        <w:t xml:space="preserve"> </w:t>
      </w:r>
    </w:p>
    <w:p w:rsidR="00D63848" w:rsidRDefault="00D63848">
      <w:r>
        <w:t xml:space="preserve">Отчет содержит 2 колонки </w:t>
      </w:r>
    </w:p>
    <w:p w:rsidR="00787FD9" w:rsidRDefault="00787FD9">
      <w:r>
        <w:t>О</w:t>
      </w:r>
      <w:r>
        <w:t>тчет</w:t>
      </w:r>
      <w:r>
        <w:t xml:space="preserve"> </w:t>
      </w:r>
      <w:proofErr w:type="gramStart"/>
      <w:r>
        <w:t>показывает</w:t>
      </w:r>
      <w:proofErr w:type="gramEnd"/>
      <w:r>
        <w:t xml:space="preserve"> по каким статьям бюджета остались неизрасходованные средства.</w:t>
      </w:r>
    </w:p>
    <w:p w:rsidR="009B03B0" w:rsidRDefault="009B03B0">
      <w:r>
        <w:t>Есть настройка типового отчета.</w:t>
      </w:r>
      <w:r w:rsidR="00787FD9">
        <w:t xml:space="preserve"> </w:t>
      </w:r>
      <w:r>
        <w:t>Требуется оставить 2 колонки</w:t>
      </w:r>
      <w:r w:rsidRPr="009B03B0">
        <w:t xml:space="preserve"> </w:t>
      </w:r>
      <w:r>
        <w:t>(см. скриншот.)</w:t>
      </w:r>
    </w:p>
    <w:p w:rsidR="009B03B0" w:rsidRDefault="009B03B0">
      <w:r>
        <w:t>1 колонка – названия группировок</w:t>
      </w:r>
    </w:p>
    <w:p w:rsidR="009B03B0" w:rsidRDefault="009B03B0">
      <w:r>
        <w:t>2 колонка – о</w:t>
      </w:r>
      <w:r w:rsidR="00D63848">
        <w:t>статок неиспользованных средств по статье ДДС.</w:t>
      </w:r>
    </w:p>
    <w:p w:rsidR="009B03B0" w:rsidRDefault="009B03B0">
      <w:r>
        <w:t>Например, рассмотрим на скриншоте статью движения денежных средств «Услуги интернет»</w:t>
      </w:r>
    </w:p>
    <w:p w:rsidR="00787FD9" w:rsidRDefault="00D63848">
      <w:r>
        <w:t>По этой статье запланирова</w:t>
      </w:r>
      <w:r w:rsidR="00787FD9">
        <w:t xml:space="preserve">но расходов на 2516,13. </w:t>
      </w:r>
    </w:p>
    <w:p w:rsidR="00787FD9" w:rsidRDefault="00787FD9">
      <w:r>
        <w:t>Реальные платежи составили 1598,71</w:t>
      </w:r>
    </w:p>
    <w:p w:rsidR="00787FD9" w:rsidRDefault="00787FD9">
      <w:r>
        <w:t xml:space="preserve">Отклонение, </w:t>
      </w:r>
      <w:proofErr w:type="spellStart"/>
      <w:r>
        <w:t>абс</w:t>
      </w:r>
      <w:proofErr w:type="spellEnd"/>
      <w:r>
        <w:t>.  Составило -917,42</w:t>
      </w:r>
    </w:p>
    <w:p w:rsidR="00787FD9" w:rsidRDefault="00787FD9">
      <w:r>
        <w:t xml:space="preserve">В отчет должны попадать только строки, где сумма не </w:t>
      </w:r>
      <w:proofErr w:type="spellStart"/>
      <w:r>
        <w:t>израсходованна</w:t>
      </w:r>
      <w:proofErr w:type="spellEnd"/>
      <w:r>
        <w:t xml:space="preserve"> </w:t>
      </w:r>
      <w:proofErr w:type="spellStart"/>
      <w:r>
        <w:t>польностью</w:t>
      </w:r>
      <w:proofErr w:type="spellEnd"/>
      <w:r>
        <w:t>. Т. е. суммы с минусом в типовом отчете.</w:t>
      </w:r>
      <w:r>
        <w:t xml:space="preserve"> Положительные суммы в типовом отчете в новый отчет не попадают.</w:t>
      </w:r>
    </w:p>
    <w:p w:rsidR="00787FD9" w:rsidRDefault="00787FD9">
      <w:r>
        <w:t>В новом отчете эта сумма должна быть со знаком +</w:t>
      </w:r>
      <w:r w:rsidRPr="00787FD9">
        <w:t>.</w:t>
      </w:r>
    </w:p>
    <w:p w:rsidR="00787FD9" w:rsidRPr="00787FD9" w:rsidRDefault="00787FD9">
      <w:r>
        <w:t>Т. е. для нашего примера в отчет попадет сумма 917, 42.</w:t>
      </w:r>
    </w:p>
    <w:p w:rsidR="009B03B0" w:rsidRDefault="009B03B0"/>
    <w:sectPr w:rsidR="009B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B0"/>
    <w:rsid w:val="00053906"/>
    <w:rsid w:val="001502AA"/>
    <w:rsid w:val="002A375D"/>
    <w:rsid w:val="00787FD9"/>
    <w:rsid w:val="008F43D6"/>
    <w:rsid w:val="009B03B0"/>
    <w:rsid w:val="00B330D3"/>
    <w:rsid w:val="00D63848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2</cp:revision>
  <dcterms:created xsi:type="dcterms:W3CDTF">2013-05-16T07:32:00Z</dcterms:created>
  <dcterms:modified xsi:type="dcterms:W3CDTF">2013-05-16T08:08:00Z</dcterms:modified>
</cp:coreProperties>
</file>