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53F" w:rsidRPr="005720AF" w:rsidRDefault="005720AF">
      <w:pPr>
        <w:rPr>
          <w:b/>
        </w:rPr>
      </w:pPr>
      <w:r w:rsidRPr="005720AF">
        <w:rPr>
          <w:b/>
        </w:rPr>
        <w:t>Создать</w:t>
      </w:r>
      <w:r>
        <w:rPr>
          <w:b/>
        </w:rPr>
        <w:t xml:space="preserve"> </w:t>
      </w:r>
      <w:r w:rsidR="004C7DAD">
        <w:rPr>
          <w:b/>
        </w:rPr>
        <w:t>расширение с новым документов</w:t>
      </w:r>
      <w:r w:rsidRPr="005720AF">
        <w:rPr>
          <w:b/>
        </w:rPr>
        <w:t xml:space="preserve"> для Бухгалтерия предприятия </w:t>
      </w:r>
      <w:proofErr w:type="gramStart"/>
      <w:r w:rsidRPr="005720AF">
        <w:rPr>
          <w:b/>
        </w:rPr>
        <w:t>КОРП</w:t>
      </w:r>
      <w:proofErr w:type="gramEnd"/>
      <w:r w:rsidRPr="005720AF">
        <w:rPr>
          <w:b/>
        </w:rPr>
        <w:t>, редакция 3.0 (3.0.96.35)</w:t>
      </w:r>
      <w:r w:rsidR="004C7DAD">
        <w:rPr>
          <w:b/>
        </w:rPr>
        <w:t xml:space="preserve"> «Заявка на отгрузку»</w:t>
      </w:r>
    </w:p>
    <w:p w:rsidR="004D2320" w:rsidRDefault="004D2320" w:rsidP="005720AF">
      <w:pPr>
        <w:pStyle w:val="a5"/>
        <w:numPr>
          <w:ilvl w:val="0"/>
          <w:numId w:val="1"/>
        </w:numPr>
      </w:pPr>
      <w:r>
        <w:t>Примерный внешний вид формы документа Рисунок 1</w:t>
      </w:r>
    </w:p>
    <w:p w:rsidR="005720AF" w:rsidRDefault="005720AF" w:rsidP="005720AF">
      <w:pPr>
        <w:pStyle w:val="a5"/>
        <w:numPr>
          <w:ilvl w:val="0"/>
          <w:numId w:val="1"/>
        </w:numPr>
      </w:pPr>
      <w:r>
        <w:t xml:space="preserve">Над табличной частью должна быть кнопка «Подбор» (пример кнопки есть в документе «Требование накладная» - должна открываться аналогичная форма подбора). </w:t>
      </w:r>
    </w:p>
    <w:p w:rsidR="005720AF" w:rsidRDefault="005720AF" w:rsidP="005720AF">
      <w:pPr>
        <w:pStyle w:val="a5"/>
        <w:numPr>
          <w:ilvl w:val="0"/>
          <w:numId w:val="1"/>
        </w:numPr>
      </w:pPr>
      <w:r>
        <w:t>При добавлении новой строки или добавлении строки через кнопку «Подбор» – должны заполняться Артикул, единица измерения, договор (договор берем из шапки документа, договор можно выбрать только подчиненный Контрагенту)</w:t>
      </w:r>
    </w:p>
    <w:p w:rsidR="005720AF" w:rsidRDefault="005720AF" w:rsidP="005720AF">
      <w:pPr>
        <w:pStyle w:val="a5"/>
        <w:numPr>
          <w:ilvl w:val="0"/>
          <w:numId w:val="1"/>
        </w:numPr>
      </w:pPr>
      <w:r>
        <w:t>При выборе Контрагента, поле «Договор контрагента» в шапке заполняться договором по умолчанию</w:t>
      </w:r>
    </w:p>
    <w:p w:rsidR="005720AF" w:rsidRDefault="005720AF" w:rsidP="005720AF">
      <w:pPr>
        <w:pStyle w:val="a5"/>
        <w:numPr>
          <w:ilvl w:val="0"/>
          <w:numId w:val="1"/>
        </w:numPr>
      </w:pPr>
      <w:r>
        <w:t>Ответственный – текущий пользователь</w:t>
      </w:r>
    </w:p>
    <w:p w:rsidR="005720AF" w:rsidRDefault="005720AF" w:rsidP="005720AF">
      <w:pPr>
        <w:pStyle w:val="a5"/>
        <w:numPr>
          <w:ilvl w:val="0"/>
          <w:numId w:val="1"/>
        </w:numPr>
      </w:pPr>
      <w:r>
        <w:t>Для колонки «Кол-во» предусмотреть итог по колонке</w:t>
      </w:r>
    </w:p>
    <w:p w:rsidR="005720AF" w:rsidRDefault="005720AF" w:rsidP="005720AF">
      <w:pPr>
        <w:pStyle w:val="a5"/>
        <w:numPr>
          <w:ilvl w:val="0"/>
          <w:numId w:val="1"/>
        </w:numPr>
      </w:pPr>
      <w:r>
        <w:t>Для документа нужно создать простую печатную форму (на подобии печатной формы документа требование накладная «</w:t>
      </w:r>
      <w:proofErr w:type="spellStart"/>
      <w:r w:rsidRPr="005720AF">
        <w:t>ПФ_MXL_ТребованиеНакладная</w:t>
      </w:r>
      <w:proofErr w:type="spellEnd"/>
      <w:r>
        <w:t>»)</w:t>
      </w:r>
    </w:p>
    <w:p w:rsidR="004C7DAD" w:rsidRDefault="005720AF" w:rsidP="004C7DAD">
      <w:pPr>
        <w:pStyle w:val="a5"/>
        <w:numPr>
          <w:ilvl w:val="0"/>
          <w:numId w:val="1"/>
        </w:numPr>
      </w:pPr>
      <w:r>
        <w:t>Создать форму списка документа, команда печати должна быть доступна из формы списка</w:t>
      </w:r>
    </w:p>
    <w:p w:rsidR="004D2320" w:rsidRDefault="005720AF" w:rsidP="004D2320">
      <w:pPr>
        <w:keepNext/>
      </w:pPr>
      <w:r w:rsidRPr="005720AF">
        <w:rPr>
          <w:noProof/>
          <w:lang w:eastAsia="ru-RU"/>
        </w:rPr>
        <w:drawing>
          <wp:inline distT="0" distB="0" distL="0" distR="0" wp14:anchorId="67711E6A" wp14:editId="79A8B05B">
            <wp:extent cx="5940425" cy="143345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3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0AF" w:rsidRDefault="004D2320" w:rsidP="004D2320">
      <w:pPr>
        <w:pStyle w:val="a6"/>
      </w:pPr>
      <w:r>
        <w:t>Рисун</w:t>
      </w:r>
      <w:bookmarkStart w:id="0" w:name="_GoBack"/>
      <w:bookmarkEnd w:id="0"/>
      <w:r>
        <w:t xml:space="preserve">ок </w:t>
      </w:r>
      <w:fldSimple w:instr=" SEQ Рисунок \* ARABIC ">
        <w:r>
          <w:rPr>
            <w:noProof/>
          </w:rPr>
          <w:t>1</w:t>
        </w:r>
      </w:fldSimple>
    </w:p>
    <w:p w:rsidR="004C7DAD" w:rsidRDefault="004C7DAD">
      <w:r>
        <w:t xml:space="preserve">Команду вызова формы списка </w:t>
      </w:r>
      <w:r>
        <w:rPr>
          <w:b/>
        </w:rPr>
        <w:t xml:space="preserve">«Заявка на отгрузку» </w:t>
      </w:r>
      <w:r w:rsidRPr="004C7DAD">
        <w:t>помест</w:t>
      </w:r>
      <w:r>
        <w:t>ить в интерфейс в раздел «Склад».</w:t>
      </w:r>
    </w:p>
    <w:p w:rsidR="004C7DAD" w:rsidRDefault="004C7DAD">
      <w:r>
        <w:t>Над документом «Расход материалов»</w:t>
      </w:r>
    </w:p>
    <w:p w:rsidR="004C7DAD" w:rsidRDefault="004C7DAD">
      <w:r w:rsidRPr="004C7DAD">
        <w:rPr>
          <w:noProof/>
          <w:lang w:eastAsia="ru-RU"/>
        </w:rPr>
        <w:drawing>
          <wp:inline distT="0" distB="0" distL="0" distR="0" wp14:anchorId="6AB0E20B" wp14:editId="7A573EE0">
            <wp:extent cx="5940425" cy="3993187"/>
            <wp:effectExtent l="0" t="0" r="317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93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7DAD" w:rsidSect="004C7D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E7CDD"/>
    <w:multiLevelType w:val="hybridMultilevel"/>
    <w:tmpl w:val="024EB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163"/>
    <w:rsid w:val="0041253F"/>
    <w:rsid w:val="004C7DAD"/>
    <w:rsid w:val="004D2320"/>
    <w:rsid w:val="005720AF"/>
    <w:rsid w:val="00C0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0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720AF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4D232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0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720AF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4D232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2021-09-27T18:23:00Z</dcterms:created>
  <dcterms:modified xsi:type="dcterms:W3CDTF">2021-09-27T18:39:00Z</dcterms:modified>
</cp:coreProperties>
</file>