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РОССИЙСКАЯ ФЕДЕРАЦИЯ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Тюменская область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Тюменский район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ОБЩЕСТВО С ОГРАНИЧЕННОЙ ОТВЕТСТВЕННОСТЬЮ</w:t>
      </w:r>
    </w:p>
    <w:p w:rsidR="00727208" w:rsidRPr="001E4452" w:rsidRDefault="00727208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4452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«СТЕКЛОТЕХ»</w:t>
      </w:r>
    </w:p>
    <w:p w:rsidR="001E4452" w:rsidRPr="001E4452" w:rsidRDefault="001E4452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4452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________________________________________________________________________________________________________________</w:t>
      </w:r>
    </w:p>
    <w:p w:rsidR="00727208" w:rsidRDefault="00727208" w:rsidP="00727208">
      <w:pPr>
        <w:spacing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B50579" wp14:editId="629FC53A">
                <wp:simplePos x="0" y="0"/>
                <wp:positionH relativeFrom="column">
                  <wp:posOffset>3696970</wp:posOffset>
                </wp:positionH>
                <wp:positionV relativeFrom="paragraph">
                  <wp:posOffset>78105</wp:posOffset>
                </wp:positionV>
                <wp:extent cx="1379220" cy="380365"/>
                <wp:effectExtent l="1270" t="190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208" w:rsidRDefault="00727208" w:rsidP="00727208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1.1pt;margin-top:6.15pt;width:108.6pt;height:2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" stroked="f">
                <v:textbox>
                  <w:txbxContent>
                    <w:p w:rsidR="00727208" w:rsidRDefault="00727208" w:rsidP="00727208">
                      <w:pPr>
                        <w:spacing w:line="216" w:lineRule="auto"/>
                        <w:rPr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208" w:rsidRDefault="00727208" w:rsidP="00727208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727208" w:rsidRDefault="00727208" w:rsidP="00727208">
      <w:pPr>
        <w:spacing w:line="240" w:lineRule="auto"/>
        <w:jc w:val="center"/>
        <w:rPr>
          <w:szCs w:val="28"/>
        </w:rPr>
      </w:pPr>
      <w:r>
        <w:rPr>
          <w:szCs w:val="28"/>
        </w:rPr>
        <w:t>р. п. Богандинский</w:t>
      </w:r>
    </w:p>
    <w:p w:rsidR="00727208" w:rsidRDefault="00727208" w:rsidP="00727208">
      <w:pPr>
        <w:spacing w:line="240" w:lineRule="auto"/>
      </w:pPr>
    </w:p>
    <w:p w:rsidR="00727208" w:rsidRDefault="00727208" w:rsidP="00727208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  <w:gridCol w:w="1066"/>
      </w:tblGrid>
      <w:tr w:rsidR="00727208" w:rsidRPr="00A26BCD" w:rsidTr="00727208">
        <w:tc>
          <w:tcPr>
            <w:tcW w:w="9322" w:type="dxa"/>
            <w:hideMark/>
          </w:tcPr>
          <w:p w:rsidR="00727208" w:rsidRPr="00A26BCD" w:rsidRDefault="001D13B7" w:rsidP="00E55F98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1D13B7">
              <w:rPr>
                <w:b/>
                <w:sz w:val="22"/>
                <w:szCs w:val="22"/>
                <w:highlight w:val="yellow"/>
                <w:u w:val="single"/>
              </w:rPr>
              <w:t>01.01.2020г.</w:t>
            </w:r>
          </w:p>
        </w:tc>
        <w:tc>
          <w:tcPr>
            <w:tcW w:w="1100" w:type="dxa"/>
            <w:hideMark/>
          </w:tcPr>
          <w:p w:rsidR="00727208" w:rsidRPr="001D13B7" w:rsidRDefault="000B33D3" w:rsidP="00F4144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2"/>
                <w:szCs w:val="22"/>
                <w:highlight w:val="yellow"/>
                <w:u w:val="single"/>
              </w:rPr>
            </w:pPr>
            <w:r w:rsidRPr="001D13B7">
              <w:rPr>
                <w:b/>
                <w:sz w:val="22"/>
                <w:szCs w:val="22"/>
                <w:highlight w:val="yellow"/>
                <w:u w:val="single"/>
              </w:rPr>
              <w:t xml:space="preserve">№ </w:t>
            </w:r>
            <w:r w:rsidR="00F41447" w:rsidRPr="001D13B7">
              <w:rPr>
                <w:b/>
                <w:sz w:val="22"/>
                <w:szCs w:val="22"/>
                <w:highlight w:val="yellow"/>
                <w:u w:val="single"/>
              </w:rPr>
              <w:t>_____</w:t>
            </w:r>
          </w:p>
        </w:tc>
      </w:tr>
    </w:tbl>
    <w:p w:rsidR="00727208" w:rsidRPr="00A26BCD" w:rsidRDefault="00727208" w:rsidP="00727208">
      <w:pPr>
        <w:spacing w:line="240" w:lineRule="auto"/>
        <w:rPr>
          <w:sz w:val="22"/>
          <w:szCs w:val="22"/>
        </w:rPr>
      </w:pPr>
    </w:p>
    <w:p w:rsidR="00727208" w:rsidRPr="00A26BCD" w:rsidRDefault="00727208" w:rsidP="00727208">
      <w:pPr>
        <w:spacing w:line="240" w:lineRule="auto"/>
        <w:rPr>
          <w:sz w:val="22"/>
          <w:szCs w:val="22"/>
        </w:rPr>
      </w:pPr>
    </w:p>
    <w:p w:rsidR="00727208" w:rsidRPr="00A26BCD" w:rsidRDefault="00727208" w:rsidP="00727208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 w:rsidRPr="00A26BCD">
        <w:rPr>
          <w:b/>
          <w:bCs/>
          <w:sz w:val="22"/>
          <w:szCs w:val="22"/>
        </w:rPr>
        <w:t xml:space="preserve">О </w:t>
      </w:r>
      <w:r w:rsidR="00256904">
        <w:rPr>
          <w:b/>
          <w:bCs/>
          <w:sz w:val="22"/>
          <w:szCs w:val="22"/>
        </w:rPr>
        <w:t>предоставлении дополнительных дней</w:t>
      </w:r>
      <w:r w:rsidRPr="00A26BCD">
        <w:rPr>
          <w:b/>
          <w:bCs/>
          <w:sz w:val="22"/>
          <w:szCs w:val="22"/>
        </w:rPr>
        <w:t xml:space="preserve"> отдыха</w:t>
      </w:r>
    </w:p>
    <w:p w:rsidR="00727208" w:rsidRDefault="00727208" w:rsidP="00620E40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bookmarkStart w:id="0" w:name="_GoBack"/>
      <w:bookmarkEnd w:id="0"/>
    </w:p>
    <w:p w:rsidR="00727208" w:rsidRDefault="00727208" w:rsidP="00620E4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rPr>
          <w:rFonts w:eastAsia="Calibri"/>
        </w:rPr>
        <w:t>В связи со сдачей крови и ее компонентов</w:t>
      </w:r>
      <w:r w:rsidR="001D13B7">
        <w:rPr>
          <w:rFonts w:eastAsia="Calibri"/>
        </w:rPr>
        <w:t>, в со</w:t>
      </w:r>
      <w:r w:rsidR="00256904">
        <w:rPr>
          <w:rFonts w:eastAsia="Calibri"/>
        </w:rPr>
        <w:t xml:space="preserve">ответствии со статьей 186 </w:t>
      </w:r>
      <w:r w:rsidR="00620E40">
        <w:t>Трудового кодекса Российской Федерации,</w:t>
      </w:r>
    </w:p>
    <w:p w:rsidR="00620E40" w:rsidRDefault="00620E40" w:rsidP="00620E40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727208" w:rsidRDefault="00727208" w:rsidP="00727208">
      <w:pPr>
        <w:spacing w:line="240" w:lineRule="auto"/>
        <w:outlineLvl w:val="0"/>
      </w:pPr>
      <w:r>
        <w:t>ПРИКАЗЫВАЮ:</w:t>
      </w:r>
    </w:p>
    <w:p w:rsidR="00727208" w:rsidRDefault="00727208" w:rsidP="00727208">
      <w:pPr>
        <w:pStyle w:val="a3"/>
        <w:tabs>
          <w:tab w:val="left" w:pos="-709"/>
        </w:tabs>
      </w:pPr>
    </w:p>
    <w:p w:rsidR="00620E40" w:rsidRDefault="00620E40" w:rsidP="001D13B7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D55" w:rsidRPr="001D13B7">
        <w:rPr>
          <w:rFonts w:ascii="Times New Roman" w:hAnsi="Times New Roman" w:cs="Times New Roman"/>
          <w:sz w:val="24"/>
          <w:szCs w:val="24"/>
        </w:rPr>
        <w:t>редоставить дополнительны</w:t>
      </w:r>
      <w:r w:rsidR="00A26BCD" w:rsidRPr="001D13B7">
        <w:rPr>
          <w:rFonts w:ascii="Times New Roman" w:hAnsi="Times New Roman" w:cs="Times New Roman"/>
          <w:sz w:val="24"/>
          <w:szCs w:val="24"/>
        </w:rPr>
        <w:t>е</w:t>
      </w:r>
      <w:r w:rsidR="00515D55" w:rsidRPr="001D13B7">
        <w:rPr>
          <w:rFonts w:ascii="Times New Roman" w:hAnsi="Times New Roman" w:cs="Times New Roman"/>
          <w:sz w:val="24"/>
          <w:szCs w:val="24"/>
        </w:rPr>
        <w:t xml:space="preserve"> д</w:t>
      </w:r>
      <w:r w:rsidR="00AC72EF" w:rsidRPr="001D13B7">
        <w:rPr>
          <w:rFonts w:ascii="Times New Roman" w:hAnsi="Times New Roman" w:cs="Times New Roman"/>
          <w:sz w:val="24"/>
          <w:szCs w:val="24"/>
        </w:rPr>
        <w:t>н</w:t>
      </w:r>
      <w:r w:rsidR="00A26BCD" w:rsidRPr="001D13B7">
        <w:rPr>
          <w:rFonts w:ascii="Times New Roman" w:hAnsi="Times New Roman" w:cs="Times New Roman"/>
          <w:sz w:val="24"/>
          <w:szCs w:val="24"/>
        </w:rPr>
        <w:t>и</w:t>
      </w:r>
      <w:r w:rsidR="00727208" w:rsidRPr="001D13B7">
        <w:rPr>
          <w:rFonts w:ascii="Times New Roman" w:hAnsi="Times New Roman" w:cs="Times New Roman"/>
          <w:sz w:val="24"/>
          <w:szCs w:val="24"/>
        </w:rPr>
        <w:t xml:space="preserve"> отдыха</w:t>
      </w:r>
      <w:r w:rsidR="00656476" w:rsidRPr="001D13B7">
        <w:rPr>
          <w:rFonts w:ascii="Times New Roman" w:hAnsi="Times New Roman" w:cs="Times New Roman"/>
          <w:sz w:val="24"/>
          <w:szCs w:val="24"/>
        </w:rPr>
        <w:t xml:space="preserve"> </w:t>
      </w:r>
      <w:r w:rsidR="00D81DBB" w:rsidRPr="001D13B7">
        <w:rPr>
          <w:rFonts w:ascii="Times New Roman" w:hAnsi="Times New Roman" w:cs="Times New Roman"/>
          <w:sz w:val="24"/>
          <w:szCs w:val="24"/>
        </w:rPr>
        <w:t>с сохранением средней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следующим работникам:</w:t>
      </w:r>
    </w:p>
    <w:p w:rsidR="00620E40" w:rsidRDefault="00620E40" w:rsidP="00620E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0"/>
        <w:gridCol w:w="1701"/>
        <w:gridCol w:w="1840"/>
        <w:gridCol w:w="1560"/>
        <w:gridCol w:w="1985"/>
      </w:tblGrid>
      <w:tr w:rsidR="00705CCA" w:rsidTr="00705CCA"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CA" w:rsidRDefault="00705CCA" w:rsidP="0094423C">
            <w:pPr>
              <w:tabs>
                <w:tab w:val="left" w:pos="4125"/>
              </w:tabs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A" w:rsidRDefault="00705CCA" w:rsidP="0094423C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B46F6">
              <w:rPr>
                <w:sz w:val="18"/>
                <w:szCs w:val="18"/>
              </w:rPr>
              <w:t xml:space="preserve">Структурное </w:t>
            </w:r>
            <w:r>
              <w:rPr>
                <w:sz w:val="18"/>
                <w:szCs w:val="18"/>
              </w:rPr>
              <w:t>п</w:t>
            </w:r>
            <w:r w:rsidRPr="008B46F6">
              <w:rPr>
                <w:sz w:val="18"/>
                <w:szCs w:val="18"/>
              </w:rPr>
              <w:t>одразделение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CA" w:rsidRDefault="00705CCA" w:rsidP="0094423C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Должность (специальность, профессия)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CA" w:rsidRDefault="00705CCA" w:rsidP="00620E40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  <w:p w:rsidR="00705CCA" w:rsidRDefault="00705CCA" w:rsidP="00705CCA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CA" w:rsidRDefault="00705CCA" w:rsidP="0094423C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 приказом работник ознакомлен.    Личная подпись. Дата</w:t>
            </w:r>
          </w:p>
        </w:tc>
      </w:tr>
      <w:tr w:rsidR="00705CCA" w:rsidTr="00705CCA"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05CCA" w:rsidRDefault="00705CCA" w:rsidP="0094423C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5CCA" w:rsidRPr="0050592F" w:rsidRDefault="00705CCA" w:rsidP="0094423C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05CCA" w:rsidRDefault="00705CCA" w:rsidP="0094423C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05CCA" w:rsidRDefault="00705CCA" w:rsidP="0094423C">
            <w:pPr>
              <w:spacing w:before="120" w:after="1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A" w:rsidRDefault="00705CCA" w:rsidP="0094423C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  <w:p w:rsidR="00705CCA" w:rsidRDefault="00705CCA" w:rsidP="0094423C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</w:tc>
      </w:tr>
    </w:tbl>
    <w:p w:rsidR="00620E40" w:rsidRDefault="00620E40" w:rsidP="00620E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0E40" w:rsidRDefault="00620E40" w:rsidP="00620E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13B7" w:rsidRPr="001D13B7" w:rsidRDefault="001D13B7" w:rsidP="001D13B7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27208" w:rsidRDefault="00727208" w:rsidP="0072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1447" w:rsidRDefault="001E4452" w:rsidP="00620E40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Основание: </w:t>
      </w:r>
    </w:p>
    <w:p w:rsidR="001E4452" w:rsidRDefault="000B33D3" w:rsidP="001E4452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</w:t>
      </w:r>
      <w:r w:rsidR="00E55F98">
        <w:rPr>
          <w:rFonts w:ascii="Times New Roman" w:hAnsi="Times New Roman" w:cs="Times New Roman"/>
        </w:rPr>
        <w:t>а</w:t>
      </w:r>
      <w:r w:rsidR="004D74BD">
        <w:rPr>
          <w:rFonts w:ascii="Times New Roman" w:hAnsi="Times New Roman" w:cs="Times New Roman"/>
        </w:rPr>
        <w:t xml:space="preserve"> </w:t>
      </w:r>
      <w:r w:rsidR="00727208">
        <w:rPr>
          <w:rFonts w:ascii="Times New Roman" w:hAnsi="Times New Roman" w:cs="Times New Roman"/>
        </w:rPr>
        <w:t xml:space="preserve">ГБУЗ ТО </w:t>
      </w:r>
      <w:r w:rsidR="00CC5D4D">
        <w:rPr>
          <w:rFonts w:ascii="Times New Roman" w:hAnsi="Times New Roman" w:cs="Times New Roman"/>
        </w:rPr>
        <w:t>«</w:t>
      </w:r>
      <w:r w:rsidR="003F737E">
        <w:rPr>
          <w:rFonts w:ascii="Times New Roman" w:hAnsi="Times New Roman" w:cs="Times New Roman"/>
        </w:rPr>
        <w:t>ОСПК</w:t>
      </w:r>
      <w:r w:rsidR="00CC5D4D">
        <w:rPr>
          <w:rFonts w:ascii="Times New Roman" w:hAnsi="Times New Roman" w:cs="Times New Roman"/>
        </w:rPr>
        <w:t>»</w:t>
      </w:r>
      <w:r w:rsidR="004D74BD">
        <w:rPr>
          <w:rFonts w:ascii="Times New Roman" w:hAnsi="Times New Roman" w:cs="Times New Roman"/>
        </w:rPr>
        <w:t xml:space="preserve"> № </w:t>
      </w:r>
      <w:r w:rsidR="00F41447">
        <w:rPr>
          <w:rFonts w:ascii="Times New Roman" w:hAnsi="Times New Roman" w:cs="Times New Roman"/>
        </w:rPr>
        <w:t>____________________</w:t>
      </w:r>
      <w:r w:rsidR="003F73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выданн</w:t>
      </w:r>
      <w:r w:rsidR="00E55F98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</w:t>
      </w:r>
      <w:r w:rsidR="00F41447">
        <w:rPr>
          <w:rFonts w:ascii="Times New Roman" w:hAnsi="Times New Roman" w:cs="Times New Roman"/>
        </w:rPr>
        <w:t>«____»___________20____г</w:t>
      </w:r>
      <w:r w:rsidR="00D81DBB">
        <w:rPr>
          <w:rFonts w:ascii="Times New Roman" w:hAnsi="Times New Roman" w:cs="Times New Roman"/>
        </w:rPr>
        <w:t>.</w:t>
      </w:r>
    </w:p>
    <w:p w:rsidR="00727208" w:rsidRPr="00727208" w:rsidRDefault="00B63A5F" w:rsidP="001E4452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заявление </w:t>
      </w:r>
      <w:r w:rsidR="00F41447" w:rsidRPr="00F41447">
        <w:rPr>
          <w:rFonts w:ascii="Times New Roman" w:hAnsi="Times New Roman" w:cs="Times New Roman"/>
          <w:highlight w:val="yellow"/>
        </w:rPr>
        <w:t>Ф.И.О.</w:t>
      </w:r>
      <w:r w:rsidR="00D318E5">
        <w:rPr>
          <w:rFonts w:ascii="Times New Roman" w:hAnsi="Times New Roman" w:cs="Times New Roman"/>
        </w:rPr>
        <w:t xml:space="preserve"> от </w:t>
      </w:r>
      <w:r w:rsidR="00F41447">
        <w:rPr>
          <w:rFonts w:ascii="Times New Roman" w:hAnsi="Times New Roman" w:cs="Times New Roman"/>
        </w:rPr>
        <w:t>«____»_____________20____</w:t>
      </w:r>
    </w:p>
    <w:p w:rsidR="00727208" w:rsidRDefault="00727208" w:rsidP="00727208">
      <w:pPr>
        <w:pStyle w:val="ConsPlusNonformat"/>
        <w:rPr>
          <w:sz w:val="18"/>
          <w:szCs w:val="18"/>
        </w:rPr>
      </w:pPr>
    </w:p>
    <w:p w:rsidR="00727208" w:rsidRDefault="00727208" w:rsidP="00727208">
      <w:pPr>
        <w:pStyle w:val="ConsPlusNormal"/>
        <w:ind w:firstLine="540"/>
        <w:jc w:val="both"/>
      </w:pPr>
    </w:p>
    <w:p w:rsidR="00705CCA" w:rsidRDefault="00705CCA" w:rsidP="00727208">
      <w:pPr>
        <w:pStyle w:val="ConsPlusNormal"/>
        <w:ind w:firstLine="540"/>
        <w:jc w:val="both"/>
      </w:pPr>
    </w:p>
    <w:p w:rsidR="00D318E5" w:rsidRDefault="00D318E5" w:rsidP="00727208">
      <w:pPr>
        <w:tabs>
          <w:tab w:val="right" w:pos="9923"/>
        </w:tabs>
        <w:spacing w:line="240" w:lineRule="auto"/>
      </w:pPr>
    </w:p>
    <w:p w:rsidR="00727208" w:rsidRDefault="00A727C1" w:rsidP="00727208">
      <w:pPr>
        <w:tabs>
          <w:tab w:val="right" w:pos="9923"/>
        </w:tabs>
        <w:spacing w:line="240" w:lineRule="auto"/>
      </w:pPr>
      <w:r>
        <w:t>Директор</w:t>
      </w:r>
      <w:r w:rsidR="00D0600F">
        <w:t xml:space="preserve"> по персоналу                                                                                           </w:t>
      </w:r>
      <w:r w:rsidR="00E55F98">
        <w:t>А</w:t>
      </w:r>
      <w:r>
        <w:t>.</w:t>
      </w:r>
      <w:r w:rsidR="00E55F98">
        <w:t>М</w:t>
      </w:r>
      <w:r>
        <w:t xml:space="preserve">. </w:t>
      </w:r>
      <w:r w:rsidR="00E55F98">
        <w:t>Рябкова</w:t>
      </w:r>
      <w:r>
        <w:t xml:space="preserve"> </w:t>
      </w:r>
    </w:p>
    <w:p w:rsidR="00727208" w:rsidRDefault="00727208" w:rsidP="00727208">
      <w:pPr>
        <w:tabs>
          <w:tab w:val="right" w:pos="9923"/>
        </w:tabs>
        <w:spacing w:line="240" w:lineRule="auto"/>
      </w:pPr>
    </w:p>
    <w:p w:rsidR="00727208" w:rsidRDefault="00727208" w:rsidP="00727208">
      <w:pPr>
        <w:tabs>
          <w:tab w:val="right" w:pos="9923"/>
        </w:tabs>
        <w:spacing w:line="240" w:lineRule="auto"/>
      </w:pPr>
    </w:p>
    <w:p w:rsidR="00F806BD" w:rsidRDefault="00F806BD"/>
    <w:sectPr w:rsidR="00F8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166"/>
    <w:multiLevelType w:val="hybridMultilevel"/>
    <w:tmpl w:val="C4C2D2EC"/>
    <w:lvl w:ilvl="0" w:tplc="99502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3A4E20"/>
    <w:multiLevelType w:val="hybridMultilevel"/>
    <w:tmpl w:val="F27AF5FC"/>
    <w:lvl w:ilvl="0" w:tplc="D3AAB2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3"/>
    <w:rsid w:val="00040C3E"/>
    <w:rsid w:val="000B33D3"/>
    <w:rsid w:val="001D13B7"/>
    <w:rsid w:val="001E4452"/>
    <w:rsid w:val="00256904"/>
    <w:rsid w:val="00261AF2"/>
    <w:rsid w:val="003344BF"/>
    <w:rsid w:val="003A0E35"/>
    <w:rsid w:val="003F737E"/>
    <w:rsid w:val="004C5D46"/>
    <w:rsid w:val="004D74BD"/>
    <w:rsid w:val="00515D55"/>
    <w:rsid w:val="005A2C61"/>
    <w:rsid w:val="00620E40"/>
    <w:rsid w:val="00656476"/>
    <w:rsid w:val="00677A86"/>
    <w:rsid w:val="00691AED"/>
    <w:rsid w:val="00705CCA"/>
    <w:rsid w:val="00727208"/>
    <w:rsid w:val="007E1AE3"/>
    <w:rsid w:val="008E4F34"/>
    <w:rsid w:val="009874A0"/>
    <w:rsid w:val="009A5773"/>
    <w:rsid w:val="00A26BCD"/>
    <w:rsid w:val="00A727C1"/>
    <w:rsid w:val="00A927C1"/>
    <w:rsid w:val="00AC72EF"/>
    <w:rsid w:val="00AE1CAE"/>
    <w:rsid w:val="00B06D6E"/>
    <w:rsid w:val="00B405C7"/>
    <w:rsid w:val="00B63A5F"/>
    <w:rsid w:val="00C008C1"/>
    <w:rsid w:val="00C76086"/>
    <w:rsid w:val="00CC5D4D"/>
    <w:rsid w:val="00D0600F"/>
    <w:rsid w:val="00D318E5"/>
    <w:rsid w:val="00D3532B"/>
    <w:rsid w:val="00D81DBB"/>
    <w:rsid w:val="00DE5037"/>
    <w:rsid w:val="00E21F69"/>
    <w:rsid w:val="00E55F98"/>
    <w:rsid w:val="00ED114E"/>
    <w:rsid w:val="00F41447"/>
    <w:rsid w:val="00F439F9"/>
    <w:rsid w:val="00F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"СТЕКЛОТЕХ"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Трубина Ирина Александровна</dc:creator>
  <cp:lastModifiedBy>Рябкова Анна Михайловна</cp:lastModifiedBy>
  <cp:revision>4</cp:revision>
  <cp:lastPrinted>2019-05-31T06:58:00Z</cp:lastPrinted>
  <dcterms:created xsi:type="dcterms:W3CDTF">2020-08-03T06:26:00Z</dcterms:created>
  <dcterms:modified xsi:type="dcterms:W3CDTF">2021-01-20T09:56:00Z</dcterms:modified>
</cp:coreProperties>
</file>