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42" w:rsidRDefault="00E12068" w:rsidP="00CF7BA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Регионы РФ </w:t>
      </w:r>
    </w:p>
    <w:p w:rsidR="003500FB" w:rsidRDefault="003500FB" w:rsidP="00AB6EFA">
      <w:pPr>
        <w:ind w:right="-285"/>
        <w:jc w:val="both"/>
        <w:rPr>
          <w:rFonts w:ascii="Verdana" w:hAnsi="Verdana"/>
          <w:b/>
          <w:sz w:val="20"/>
          <w:szCs w:val="20"/>
        </w:rPr>
      </w:pPr>
    </w:p>
    <w:p w:rsidR="00994842" w:rsidRDefault="00AB6EFA" w:rsidP="00AB6EFA">
      <w:pPr>
        <w:ind w:right="-285"/>
        <w:jc w:val="both"/>
        <w:rPr>
          <w:rFonts w:ascii="Verdana" w:hAnsi="Verdana"/>
          <w:b/>
          <w:sz w:val="20"/>
          <w:szCs w:val="20"/>
        </w:rPr>
      </w:pPr>
      <w:r w:rsidRPr="005F5195">
        <w:rPr>
          <w:rFonts w:ascii="Verdana" w:hAnsi="Verdana"/>
          <w:b/>
          <w:sz w:val="16"/>
          <w:szCs w:val="16"/>
        </w:rPr>
        <w:t>Доставочный лист №_____</w:t>
      </w:r>
      <w:r>
        <w:rPr>
          <w:rFonts w:ascii="Verdana" w:hAnsi="Verdana"/>
          <w:b/>
          <w:sz w:val="16"/>
          <w:szCs w:val="16"/>
        </w:rPr>
        <w:t xml:space="preserve"> </w:t>
      </w:r>
      <w:r w:rsidRPr="005F5195">
        <w:rPr>
          <w:rFonts w:ascii="Verdana" w:hAnsi="Verdana"/>
          <w:b/>
          <w:sz w:val="10"/>
          <w:szCs w:val="10"/>
        </w:rPr>
        <w:t>(приложение к Договору № _________</w:t>
      </w:r>
      <w:r w:rsidR="00E12068">
        <w:rPr>
          <w:rFonts w:ascii="Verdana" w:hAnsi="Verdana"/>
          <w:b/>
          <w:sz w:val="10"/>
          <w:szCs w:val="10"/>
        </w:rPr>
        <w:t>_______</w:t>
      </w:r>
      <w:r w:rsidRPr="005F5195">
        <w:rPr>
          <w:rFonts w:ascii="Verdana" w:hAnsi="Verdana"/>
          <w:b/>
          <w:sz w:val="10"/>
          <w:szCs w:val="10"/>
        </w:rPr>
        <w:t>)</w:t>
      </w:r>
      <w:r>
        <w:rPr>
          <w:rFonts w:ascii="Verdana" w:hAnsi="Verdana"/>
          <w:b/>
          <w:sz w:val="10"/>
          <w:szCs w:val="10"/>
        </w:rPr>
        <w:t xml:space="preserve">  </w:t>
      </w:r>
      <w:r w:rsidRPr="00B76FEE">
        <w:rPr>
          <w:rFonts w:ascii="Verdana" w:hAnsi="Verdana"/>
          <w:b/>
          <w:sz w:val="16"/>
          <w:szCs w:val="16"/>
        </w:rPr>
        <w:t>Покупатель</w:t>
      </w:r>
      <w:r w:rsidRPr="005F5195">
        <w:rPr>
          <w:rFonts w:ascii="Verdana" w:hAnsi="Verdana"/>
          <w:sz w:val="16"/>
          <w:szCs w:val="16"/>
        </w:rPr>
        <w:t xml:space="preserve"> </w:t>
      </w:r>
      <w:r w:rsidRPr="00957082">
        <w:rPr>
          <w:rFonts w:ascii="Verdana" w:hAnsi="Verdana"/>
          <w:sz w:val="20"/>
          <w:szCs w:val="20"/>
        </w:rPr>
        <w:t>_______________________</w:t>
      </w:r>
      <w:r>
        <w:rPr>
          <w:rFonts w:ascii="Verdana" w:hAnsi="Verdana"/>
          <w:sz w:val="20"/>
          <w:szCs w:val="20"/>
        </w:rPr>
        <w:t>___</w:t>
      </w:r>
      <w:r w:rsidR="002F44A4">
        <w:rPr>
          <w:rFonts w:ascii="Verdana" w:hAnsi="Verdana"/>
          <w:sz w:val="20"/>
          <w:szCs w:val="20"/>
        </w:rPr>
        <w:t>_______</w:t>
      </w:r>
    </w:p>
    <w:p w:rsidR="00994842" w:rsidRDefault="00AB6EFA" w:rsidP="00AB6EFA">
      <w:pPr>
        <w:rPr>
          <w:rFonts w:ascii="Verdana" w:hAnsi="Verdana"/>
          <w:b/>
          <w:sz w:val="8"/>
          <w:szCs w:val="8"/>
        </w:rPr>
      </w:pPr>
      <w:r>
        <w:rPr>
          <w:rFonts w:ascii="Verdana" w:hAnsi="Verdana"/>
          <w:b/>
          <w:sz w:val="20"/>
          <w:szCs w:val="20"/>
        </w:rPr>
        <w:t xml:space="preserve">Внимание! заполняется печатными буквами                       </w:t>
      </w:r>
      <w:r w:rsidRPr="00957082">
        <w:rPr>
          <w:rFonts w:ascii="Verdana" w:hAnsi="Verdana"/>
          <w:b/>
          <w:sz w:val="8"/>
          <w:szCs w:val="8"/>
        </w:rPr>
        <w:t xml:space="preserve"> </w:t>
      </w:r>
      <w:r>
        <w:rPr>
          <w:rFonts w:ascii="Verdana" w:hAnsi="Verdana"/>
          <w:b/>
          <w:sz w:val="8"/>
          <w:szCs w:val="8"/>
        </w:rPr>
        <w:t>(ф.и.о. или юр</w:t>
      </w:r>
      <w:proofErr w:type="gramStart"/>
      <w:r>
        <w:rPr>
          <w:rFonts w:ascii="Verdana" w:hAnsi="Verdana"/>
          <w:b/>
          <w:sz w:val="8"/>
          <w:szCs w:val="8"/>
        </w:rPr>
        <w:t>.</w:t>
      </w:r>
      <w:r w:rsidRPr="00957082">
        <w:rPr>
          <w:rFonts w:ascii="Verdana" w:hAnsi="Verdana"/>
          <w:b/>
          <w:sz w:val="8"/>
          <w:szCs w:val="8"/>
        </w:rPr>
        <w:t>л</w:t>
      </w:r>
      <w:proofErr w:type="gramEnd"/>
      <w:r w:rsidRPr="00957082">
        <w:rPr>
          <w:rFonts w:ascii="Verdana" w:hAnsi="Verdana"/>
          <w:b/>
          <w:sz w:val="8"/>
          <w:szCs w:val="8"/>
        </w:rPr>
        <w:t xml:space="preserve">ицо)  </w:t>
      </w:r>
    </w:p>
    <w:p w:rsidR="00AB6EFA" w:rsidRDefault="00AB6EFA" w:rsidP="00AB6EFA">
      <w:pPr>
        <w:rPr>
          <w:rFonts w:ascii="Verdana" w:hAnsi="Verdana"/>
          <w:b/>
          <w:sz w:val="16"/>
          <w:szCs w:val="16"/>
        </w:rPr>
      </w:pPr>
      <w:r w:rsidRPr="00957082">
        <w:rPr>
          <w:rFonts w:ascii="Verdana" w:hAnsi="Verdana"/>
          <w:b/>
          <w:sz w:val="8"/>
          <w:szCs w:val="8"/>
        </w:rPr>
        <w:t xml:space="preserve">                            </w:t>
      </w:r>
      <w:r w:rsidR="00E12068">
        <w:rPr>
          <w:rFonts w:ascii="Verdana" w:hAnsi="Verdana"/>
          <w:b/>
          <w:sz w:val="8"/>
          <w:szCs w:val="8"/>
        </w:rPr>
        <w:t xml:space="preserve"> </w:t>
      </w:r>
    </w:p>
    <w:p w:rsidR="00E12068" w:rsidRDefault="007E374C" w:rsidP="00CF7BA0">
      <w:pPr>
        <w:rPr>
          <w:rFonts w:ascii="Verdana" w:hAnsi="Verdana"/>
          <w:b/>
          <w:sz w:val="20"/>
          <w:szCs w:val="20"/>
        </w:rPr>
      </w:pPr>
      <w:r w:rsidRPr="007E374C">
        <w:rPr>
          <w:rFonts w:ascii="Verdana" w:hAnsi="Verdana"/>
          <w:b/>
          <w:sz w:val="2"/>
          <w:szCs w:val="2"/>
        </w:rPr>
        <w:t xml:space="preserve">.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CF7BA0" w:rsidRPr="003F1CA8" w:rsidRDefault="00CF7BA0" w:rsidP="00CF7BA0">
      <w:pPr>
        <w:rPr>
          <w:sz w:val="16"/>
          <w:szCs w:val="16"/>
        </w:rPr>
      </w:pPr>
      <w:r w:rsidRPr="003F1CA8">
        <w:rPr>
          <w:sz w:val="16"/>
          <w:szCs w:val="16"/>
        </w:rPr>
        <w:t>Магазин</w:t>
      </w:r>
      <w:r w:rsidR="002373DB">
        <w:rPr>
          <w:sz w:val="16"/>
          <w:szCs w:val="16"/>
        </w:rPr>
        <w:t xml:space="preserve"> </w:t>
      </w:r>
      <w:r w:rsidRPr="003F1CA8">
        <w:rPr>
          <w:sz w:val="16"/>
          <w:szCs w:val="16"/>
        </w:rPr>
        <w:t>______________</w:t>
      </w:r>
      <w:r w:rsidR="006C62E2">
        <w:rPr>
          <w:sz w:val="16"/>
          <w:szCs w:val="16"/>
        </w:rPr>
        <w:t>__________________</w:t>
      </w:r>
      <w:r w:rsidR="00004CAE">
        <w:rPr>
          <w:sz w:val="16"/>
          <w:szCs w:val="16"/>
        </w:rPr>
        <w:t xml:space="preserve">  Фабричный</w:t>
      </w:r>
      <w:r w:rsidRPr="003F1CA8">
        <w:rPr>
          <w:sz w:val="16"/>
          <w:szCs w:val="16"/>
        </w:rPr>
        <w:t xml:space="preserve"> № </w:t>
      </w:r>
      <w:r w:rsidR="006C62E2">
        <w:rPr>
          <w:sz w:val="16"/>
          <w:szCs w:val="16"/>
        </w:rPr>
        <w:t>_________________________________________</w:t>
      </w:r>
      <w:r w:rsidRPr="003F1CA8">
        <w:rPr>
          <w:sz w:val="16"/>
          <w:szCs w:val="16"/>
        </w:rPr>
        <w:t xml:space="preserve"> от «_</w:t>
      </w:r>
      <w:r>
        <w:rPr>
          <w:sz w:val="16"/>
          <w:szCs w:val="16"/>
        </w:rPr>
        <w:t>__</w:t>
      </w:r>
      <w:r w:rsidRPr="003F1CA8">
        <w:rPr>
          <w:sz w:val="16"/>
          <w:szCs w:val="16"/>
        </w:rPr>
        <w:t>_» _____</w:t>
      </w:r>
      <w:r>
        <w:rPr>
          <w:sz w:val="16"/>
          <w:szCs w:val="16"/>
        </w:rPr>
        <w:t>______</w:t>
      </w:r>
      <w:r w:rsidRPr="003F1CA8">
        <w:rPr>
          <w:sz w:val="16"/>
          <w:szCs w:val="16"/>
        </w:rPr>
        <w:t>__20_</w:t>
      </w:r>
      <w:r>
        <w:rPr>
          <w:sz w:val="16"/>
          <w:szCs w:val="16"/>
        </w:rPr>
        <w:t>_</w:t>
      </w:r>
      <w:r w:rsidRPr="003F1CA8">
        <w:rPr>
          <w:sz w:val="16"/>
          <w:szCs w:val="16"/>
        </w:rPr>
        <w:t>_г.</w:t>
      </w:r>
    </w:p>
    <w:p w:rsidR="00CF7BA0" w:rsidRPr="003F1CA8" w:rsidRDefault="00CF7BA0" w:rsidP="00CF7BA0">
      <w:pPr>
        <w:rPr>
          <w:sz w:val="16"/>
          <w:szCs w:val="16"/>
        </w:rPr>
      </w:pPr>
    </w:p>
    <w:p w:rsidR="005A3762" w:rsidRDefault="00CF7BA0" w:rsidP="00CF7BA0">
      <w:pPr>
        <w:rPr>
          <w:sz w:val="16"/>
          <w:szCs w:val="16"/>
        </w:rPr>
      </w:pPr>
      <w:r w:rsidRPr="003F1CA8">
        <w:rPr>
          <w:sz w:val="16"/>
          <w:szCs w:val="16"/>
        </w:rPr>
        <w:t xml:space="preserve">Дата и адрес доставки:    </w:t>
      </w:r>
      <w:r>
        <w:rPr>
          <w:sz w:val="16"/>
          <w:szCs w:val="16"/>
        </w:rPr>
        <w:t>«</w:t>
      </w:r>
      <w:r w:rsidRPr="003F1CA8">
        <w:rPr>
          <w:sz w:val="16"/>
          <w:szCs w:val="16"/>
        </w:rPr>
        <w:t>__</w:t>
      </w:r>
      <w:r>
        <w:rPr>
          <w:sz w:val="16"/>
          <w:szCs w:val="16"/>
        </w:rPr>
        <w:t>__»</w:t>
      </w:r>
      <w:r w:rsidRPr="003F1CA8">
        <w:rPr>
          <w:sz w:val="16"/>
          <w:szCs w:val="16"/>
        </w:rPr>
        <w:t xml:space="preserve"> _____________20___г.</w:t>
      </w:r>
      <w:r>
        <w:rPr>
          <w:sz w:val="16"/>
          <w:szCs w:val="16"/>
        </w:rPr>
        <w:t xml:space="preserve">    </w:t>
      </w:r>
    </w:p>
    <w:p w:rsidR="005A3762" w:rsidRDefault="00CF7BA0" w:rsidP="00AB285F">
      <w:pPr>
        <w:tabs>
          <w:tab w:val="left" w:pos="6449"/>
        </w:tabs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B285F">
        <w:rPr>
          <w:sz w:val="16"/>
          <w:szCs w:val="16"/>
        </w:rPr>
        <w:tab/>
      </w:r>
    </w:p>
    <w:p w:rsidR="00CF7BA0" w:rsidRPr="000C72B1" w:rsidRDefault="005A3762" w:rsidP="00CF7BA0">
      <w:pPr>
        <w:rPr>
          <w:sz w:val="16"/>
          <w:szCs w:val="16"/>
        </w:rPr>
      </w:pPr>
      <w:r w:rsidRPr="000C72B1">
        <w:rPr>
          <w:sz w:val="16"/>
          <w:szCs w:val="16"/>
        </w:rPr>
        <w:t>Г</w:t>
      </w:r>
      <w:r w:rsidR="00CF7BA0" w:rsidRPr="000C72B1">
        <w:rPr>
          <w:sz w:val="16"/>
          <w:szCs w:val="16"/>
        </w:rPr>
        <w:t>ород ______________________________________</w:t>
      </w:r>
      <w:r w:rsidRPr="000C72B1">
        <w:rPr>
          <w:sz w:val="16"/>
          <w:szCs w:val="16"/>
        </w:rPr>
        <w:t xml:space="preserve"> </w:t>
      </w:r>
      <w:r w:rsidR="00CF7BA0" w:rsidRPr="000C72B1">
        <w:rPr>
          <w:sz w:val="16"/>
          <w:szCs w:val="16"/>
        </w:rPr>
        <w:t>улица ____________________________________________</w:t>
      </w:r>
      <w:r w:rsidR="002F44A4" w:rsidRPr="000C72B1">
        <w:rPr>
          <w:sz w:val="16"/>
          <w:szCs w:val="16"/>
        </w:rPr>
        <w:t>_______________________________________</w:t>
      </w:r>
      <w:r w:rsidR="00CF7BA0" w:rsidRPr="000C72B1">
        <w:rPr>
          <w:sz w:val="16"/>
          <w:szCs w:val="16"/>
        </w:rPr>
        <w:t>_</w:t>
      </w:r>
    </w:p>
    <w:p w:rsidR="00CF7BA0" w:rsidRPr="000C72B1" w:rsidRDefault="00CF7BA0" w:rsidP="00CF7BA0">
      <w:pPr>
        <w:rPr>
          <w:sz w:val="16"/>
          <w:szCs w:val="16"/>
        </w:rPr>
      </w:pPr>
    </w:p>
    <w:p w:rsidR="00CF7BA0" w:rsidRPr="000C72B1" w:rsidRDefault="00CF7BA0" w:rsidP="00CF7BA0">
      <w:pPr>
        <w:rPr>
          <w:sz w:val="16"/>
          <w:szCs w:val="16"/>
        </w:rPr>
      </w:pPr>
      <w:r w:rsidRPr="000C72B1">
        <w:rPr>
          <w:sz w:val="16"/>
          <w:szCs w:val="16"/>
        </w:rPr>
        <w:t xml:space="preserve">дом ___________ корпус ________ квартира ________ подъезд _______ код </w:t>
      </w:r>
      <w:r w:rsidR="00AB6EFA" w:rsidRPr="000C72B1">
        <w:rPr>
          <w:sz w:val="16"/>
          <w:szCs w:val="16"/>
        </w:rPr>
        <w:t xml:space="preserve">домофона </w:t>
      </w:r>
      <w:r w:rsidRPr="000C72B1">
        <w:rPr>
          <w:sz w:val="16"/>
          <w:szCs w:val="16"/>
        </w:rPr>
        <w:t>_______________</w:t>
      </w:r>
      <w:r w:rsidR="002F44A4" w:rsidRPr="000C72B1">
        <w:rPr>
          <w:sz w:val="16"/>
          <w:szCs w:val="16"/>
        </w:rPr>
        <w:t>______________ эта</w:t>
      </w:r>
      <w:r w:rsidRPr="000C72B1">
        <w:rPr>
          <w:sz w:val="16"/>
          <w:szCs w:val="16"/>
        </w:rPr>
        <w:t>ж</w:t>
      </w:r>
      <w:r w:rsidR="00AB6EFA" w:rsidRPr="000C72B1">
        <w:rPr>
          <w:sz w:val="16"/>
          <w:szCs w:val="16"/>
        </w:rPr>
        <w:t>__</w:t>
      </w:r>
      <w:r w:rsidRPr="000C72B1">
        <w:rPr>
          <w:sz w:val="16"/>
          <w:szCs w:val="16"/>
        </w:rPr>
        <w:t>________________________</w:t>
      </w:r>
    </w:p>
    <w:p w:rsidR="00CF7BA0" w:rsidRPr="000C72B1" w:rsidRDefault="00CF7BA0" w:rsidP="00CF7BA0">
      <w:pPr>
        <w:rPr>
          <w:sz w:val="16"/>
          <w:szCs w:val="16"/>
        </w:rPr>
      </w:pPr>
    </w:p>
    <w:p w:rsidR="006C62E2" w:rsidRPr="000C72B1" w:rsidRDefault="00F374D4" w:rsidP="00CF7BA0">
      <w:pPr>
        <w:rPr>
          <w:sz w:val="16"/>
          <w:szCs w:val="16"/>
        </w:rPr>
      </w:pPr>
      <w:r w:rsidRPr="000C72B1">
        <w:rPr>
          <w:sz w:val="16"/>
          <w:szCs w:val="16"/>
        </w:rPr>
        <w:t>телефоны:</w:t>
      </w:r>
      <w:r w:rsidR="00CF7BA0" w:rsidRPr="000C72B1">
        <w:rPr>
          <w:sz w:val="16"/>
          <w:szCs w:val="16"/>
        </w:rPr>
        <w:t xml:space="preserve"> </w:t>
      </w:r>
      <w:r w:rsidR="001F0515" w:rsidRPr="000C72B1">
        <w:rPr>
          <w:sz w:val="16"/>
          <w:szCs w:val="16"/>
        </w:rPr>
        <w:t>основной</w:t>
      </w:r>
      <w:r w:rsidR="00CF7BA0" w:rsidRPr="000C72B1">
        <w:rPr>
          <w:sz w:val="16"/>
          <w:szCs w:val="16"/>
        </w:rPr>
        <w:t xml:space="preserve"> _________________</w:t>
      </w:r>
      <w:r w:rsidRPr="000C72B1">
        <w:rPr>
          <w:sz w:val="16"/>
          <w:szCs w:val="16"/>
        </w:rPr>
        <w:t>_____</w:t>
      </w:r>
      <w:r w:rsidR="002F44A4" w:rsidRPr="000C72B1">
        <w:rPr>
          <w:sz w:val="16"/>
          <w:szCs w:val="16"/>
        </w:rPr>
        <w:t>___</w:t>
      </w:r>
      <w:r w:rsidRPr="000C72B1">
        <w:rPr>
          <w:sz w:val="16"/>
          <w:szCs w:val="16"/>
        </w:rPr>
        <w:t xml:space="preserve"> дополнительный </w:t>
      </w:r>
      <w:r w:rsidR="00CF7BA0" w:rsidRPr="000C72B1">
        <w:rPr>
          <w:sz w:val="16"/>
          <w:szCs w:val="16"/>
        </w:rPr>
        <w:t>______________________</w:t>
      </w:r>
      <w:r w:rsidR="002F44A4" w:rsidRPr="000C72B1">
        <w:rPr>
          <w:sz w:val="16"/>
          <w:szCs w:val="16"/>
        </w:rPr>
        <w:t>______</w:t>
      </w:r>
      <w:r w:rsidRPr="000C72B1">
        <w:rPr>
          <w:sz w:val="16"/>
          <w:szCs w:val="16"/>
        </w:rPr>
        <w:t xml:space="preserve"> </w:t>
      </w:r>
      <w:proofErr w:type="gramStart"/>
      <w:r w:rsidRPr="000C72B1">
        <w:rPr>
          <w:sz w:val="16"/>
          <w:szCs w:val="16"/>
        </w:rPr>
        <w:t>дополнительный</w:t>
      </w:r>
      <w:proofErr w:type="gramEnd"/>
      <w:r w:rsidRPr="000C72B1">
        <w:rPr>
          <w:sz w:val="16"/>
          <w:szCs w:val="16"/>
        </w:rPr>
        <w:t xml:space="preserve"> </w:t>
      </w:r>
      <w:r w:rsidR="00CF7BA0" w:rsidRPr="000C72B1">
        <w:rPr>
          <w:sz w:val="16"/>
          <w:szCs w:val="16"/>
        </w:rPr>
        <w:t>____</w:t>
      </w:r>
      <w:r w:rsidR="002F44A4" w:rsidRPr="000C72B1">
        <w:rPr>
          <w:sz w:val="16"/>
          <w:szCs w:val="16"/>
        </w:rPr>
        <w:t>_____</w:t>
      </w:r>
      <w:r w:rsidR="00CF7BA0" w:rsidRPr="000C72B1">
        <w:rPr>
          <w:sz w:val="16"/>
          <w:szCs w:val="16"/>
        </w:rPr>
        <w:t>_________________</w:t>
      </w:r>
      <w:r w:rsidRPr="000C72B1">
        <w:rPr>
          <w:sz w:val="16"/>
          <w:szCs w:val="16"/>
        </w:rPr>
        <w:t>______</w:t>
      </w:r>
    </w:p>
    <w:p w:rsidR="00F374D4" w:rsidRPr="000C72B1" w:rsidRDefault="00F374D4" w:rsidP="00CF7BA0">
      <w:pPr>
        <w:rPr>
          <w:sz w:val="16"/>
          <w:szCs w:val="16"/>
        </w:rPr>
      </w:pPr>
    </w:p>
    <w:p w:rsidR="00AB1271" w:rsidRPr="000C72B1" w:rsidRDefault="00CF7BA0" w:rsidP="00AB1271">
      <w:pPr>
        <w:rPr>
          <w:sz w:val="16"/>
          <w:szCs w:val="16"/>
        </w:rPr>
      </w:pPr>
      <w:r w:rsidRPr="000C72B1">
        <w:rPr>
          <w:sz w:val="16"/>
          <w:szCs w:val="16"/>
        </w:rPr>
        <w:t>примечание___________________________________________________________________________________________________________</w:t>
      </w:r>
      <w:r w:rsidR="002F44A4" w:rsidRPr="000C72B1">
        <w:rPr>
          <w:sz w:val="16"/>
          <w:szCs w:val="16"/>
        </w:rPr>
        <w:t>______________</w:t>
      </w:r>
      <w:r w:rsidRPr="000C72B1">
        <w:rPr>
          <w:sz w:val="16"/>
          <w:szCs w:val="16"/>
        </w:rPr>
        <w:t>___</w:t>
      </w:r>
      <w:r w:rsidRPr="000C72B1">
        <w:rPr>
          <w:sz w:val="16"/>
          <w:szCs w:val="16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1479"/>
        <w:gridCol w:w="5488"/>
      </w:tblGrid>
      <w:tr w:rsidR="00EB21B7" w:rsidRPr="000C72B1" w:rsidTr="00F87EF5">
        <w:trPr>
          <w:trHeight w:val="230"/>
        </w:trPr>
        <w:tc>
          <w:tcPr>
            <w:tcW w:w="3624" w:type="dxa"/>
          </w:tcPr>
          <w:p w:rsidR="00EB21B7" w:rsidRPr="000C72B1" w:rsidRDefault="00EB21B7" w:rsidP="00F87EF5">
            <w:pPr>
              <w:jc w:val="both"/>
              <w:rPr>
                <w:sz w:val="16"/>
                <w:szCs w:val="16"/>
              </w:rPr>
            </w:pPr>
            <w:r w:rsidRPr="000C72B1">
              <w:rPr>
                <w:sz w:val="16"/>
                <w:szCs w:val="16"/>
              </w:rPr>
              <w:t>Подъём (категория)</w:t>
            </w:r>
          </w:p>
        </w:tc>
        <w:tc>
          <w:tcPr>
            <w:tcW w:w="6967" w:type="dxa"/>
            <w:gridSpan w:val="2"/>
          </w:tcPr>
          <w:p w:rsidR="00EB21B7" w:rsidRPr="000C72B1" w:rsidRDefault="00125B6C" w:rsidP="00F87EF5">
            <w:pPr>
              <w:jc w:val="both"/>
              <w:rPr>
                <w:sz w:val="16"/>
                <w:szCs w:val="16"/>
              </w:rPr>
            </w:pPr>
            <w:r w:rsidRPr="000C72B1">
              <w:rPr>
                <w:sz w:val="16"/>
                <w:szCs w:val="16"/>
              </w:rPr>
              <w:t xml:space="preserve">Доставка (за границы города 30 </w:t>
            </w:r>
            <w:proofErr w:type="spellStart"/>
            <w:r w:rsidRPr="000C72B1">
              <w:rPr>
                <w:sz w:val="16"/>
                <w:szCs w:val="16"/>
              </w:rPr>
              <w:t>руб</w:t>
            </w:r>
            <w:proofErr w:type="spellEnd"/>
            <w:r w:rsidRPr="000C72B1">
              <w:rPr>
                <w:sz w:val="16"/>
                <w:szCs w:val="16"/>
              </w:rPr>
              <w:t>/</w:t>
            </w:r>
            <w:proofErr w:type="gramStart"/>
            <w:r w:rsidRPr="000C72B1">
              <w:rPr>
                <w:sz w:val="16"/>
                <w:szCs w:val="16"/>
              </w:rPr>
              <w:t>км</w:t>
            </w:r>
            <w:proofErr w:type="gramEnd"/>
            <w:r w:rsidRPr="000C72B1">
              <w:rPr>
                <w:sz w:val="16"/>
                <w:szCs w:val="16"/>
              </w:rPr>
              <w:t>)</w:t>
            </w:r>
          </w:p>
        </w:tc>
      </w:tr>
      <w:tr w:rsidR="00EB21B7" w:rsidRPr="000C72B1" w:rsidTr="00F87EF5">
        <w:trPr>
          <w:trHeight w:val="210"/>
        </w:trPr>
        <w:tc>
          <w:tcPr>
            <w:tcW w:w="3624" w:type="dxa"/>
          </w:tcPr>
          <w:p w:rsidR="00EB21B7" w:rsidRPr="000C72B1" w:rsidRDefault="00EB21B7" w:rsidP="00F87EF5">
            <w:pPr>
              <w:jc w:val="both"/>
              <w:rPr>
                <w:sz w:val="16"/>
                <w:szCs w:val="16"/>
              </w:rPr>
            </w:pPr>
            <w:r w:rsidRPr="000C72B1">
              <w:rPr>
                <w:sz w:val="16"/>
                <w:szCs w:val="16"/>
              </w:rPr>
              <w:t xml:space="preserve">Доставка (категория)            </w:t>
            </w:r>
          </w:p>
        </w:tc>
        <w:tc>
          <w:tcPr>
            <w:tcW w:w="1479" w:type="dxa"/>
          </w:tcPr>
          <w:p w:rsidR="00EB21B7" w:rsidRPr="000C72B1" w:rsidRDefault="00EB21B7" w:rsidP="00F87EF5">
            <w:pPr>
              <w:jc w:val="both"/>
              <w:rPr>
                <w:sz w:val="16"/>
                <w:szCs w:val="16"/>
              </w:rPr>
            </w:pPr>
            <w:r w:rsidRPr="000C72B1">
              <w:rPr>
                <w:sz w:val="16"/>
                <w:szCs w:val="16"/>
              </w:rPr>
              <w:t>Тележка</w:t>
            </w:r>
          </w:p>
        </w:tc>
        <w:tc>
          <w:tcPr>
            <w:tcW w:w="5488" w:type="dxa"/>
          </w:tcPr>
          <w:p w:rsidR="00EB21B7" w:rsidRPr="000C72B1" w:rsidRDefault="00EB21B7" w:rsidP="00F87EF5">
            <w:pPr>
              <w:jc w:val="both"/>
              <w:rPr>
                <w:sz w:val="16"/>
                <w:szCs w:val="16"/>
              </w:rPr>
            </w:pPr>
            <w:r w:rsidRPr="000C72B1">
              <w:rPr>
                <w:sz w:val="16"/>
                <w:szCs w:val="16"/>
              </w:rPr>
              <w:t>Сборка при подъёме покупателем (категория)</w:t>
            </w:r>
          </w:p>
        </w:tc>
      </w:tr>
    </w:tbl>
    <w:p w:rsidR="00EB21B7" w:rsidRPr="000C72B1" w:rsidRDefault="00EB21B7" w:rsidP="00AB1271">
      <w:pPr>
        <w:rPr>
          <w:sz w:val="16"/>
          <w:szCs w:val="16"/>
        </w:rPr>
      </w:pPr>
    </w:p>
    <w:p w:rsidR="00EB21B7" w:rsidRPr="000C72B1" w:rsidRDefault="00EB21B7" w:rsidP="00AB1271">
      <w:pPr>
        <w:rPr>
          <w:sz w:val="16"/>
          <w:szCs w:val="16"/>
        </w:rPr>
      </w:pPr>
    </w:p>
    <w:p w:rsidR="00C91CCA" w:rsidRPr="000C72B1" w:rsidRDefault="00C91CCA" w:rsidP="00E52E66">
      <w:pPr>
        <w:jc w:val="center"/>
        <w:rPr>
          <w:b/>
          <w:sz w:val="16"/>
          <w:szCs w:val="16"/>
        </w:rPr>
      </w:pPr>
      <w:r w:rsidRPr="000C72B1">
        <w:rPr>
          <w:b/>
          <w:sz w:val="16"/>
          <w:szCs w:val="16"/>
        </w:rPr>
        <w:t>Условия доставки:</w:t>
      </w:r>
    </w:p>
    <w:p w:rsidR="00C91CCA" w:rsidRPr="000C72B1" w:rsidRDefault="00C91CCA" w:rsidP="006C62E2">
      <w:pPr>
        <w:jc w:val="both"/>
        <w:rPr>
          <w:sz w:val="16"/>
          <w:szCs w:val="16"/>
        </w:rPr>
      </w:pPr>
      <w:r w:rsidRPr="000C72B1">
        <w:rPr>
          <w:b/>
          <w:sz w:val="16"/>
          <w:szCs w:val="16"/>
        </w:rPr>
        <w:t>1</w:t>
      </w:r>
      <w:r w:rsidRPr="000C72B1">
        <w:rPr>
          <w:sz w:val="16"/>
          <w:szCs w:val="16"/>
        </w:rPr>
        <w:t xml:space="preserve">. Доставка мебели </w:t>
      </w:r>
      <w:r w:rsidR="005A3762" w:rsidRPr="000C72B1">
        <w:rPr>
          <w:sz w:val="16"/>
          <w:szCs w:val="16"/>
        </w:rPr>
        <w:t>в пределах территориальной границы города</w:t>
      </w:r>
      <w:r w:rsidR="004244D3" w:rsidRPr="000C72B1">
        <w:rPr>
          <w:sz w:val="16"/>
          <w:szCs w:val="16"/>
        </w:rPr>
        <w:t xml:space="preserve"> определённой дорожными знаками</w:t>
      </w:r>
      <w:r w:rsidR="005A3762" w:rsidRPr="000C72B1">
        <w:rPr>
          <w:sz w:val="16"/>
          <w:szCs w:val="16"/>
        </w:rPr>
        <w:t xml:space="preserve"> </w:t>
      </w:r>
      <w:r w:rsidR="00012992" w:rsidRPr="000C72B1">
        <w:rPr>
          <w:sz w:val="16"/>
          <w:szCs w:val="16"/>
        </w:rPr>
        <w:t xml:space="preserve">и картой административных границ города </w:t>
      </w:r>
      <w:r w:rsidRPr="000C72B1">
        <w:rPr>
          <w:sz w:val="16"/>
          <w:szCs w:val="16"/>
        </w:rPr>
        <w:t>осуществляется</w:t>
      </w:r>
      <w:r w:rsidR="006C62E2" w:rsidRPr="000C72B1">
        <w:rPr>
          <w:sz w:val="16"/>
          <w:szCs w:val="16"/>
        </w:rPr>
        <w:t xml:space="preserve"> до подъезда в период</w:t>
      </w:r>
      <w:r w:rsidRPr="000C72B1">
        <w:rPr>
          <w:sz w:val="16"/>
          <w:szCs w:val="16"/>
        </w:rPr>
        <w:t xml:space="preserve"> с </w:t>
      </w:r>
      <w:r w:rsidR="00117397" w:rsidRPr="000C72B1">
        <w:rPr>
          <w:sz w:val="16"/>
          <w:szCs w:val="16"/>
        </w:rPr>
        <w:t>8</w:t>
      </w:r>
      <w:r w:rsidR="005A3762" w:rsidRPr="000C72B1">
        <w:rPr>
          <w:sz w:val="16"/>
          <w:szCs w:val="16"/>
        </w:rPr>
        <w:t>-00 до 21-00</w:t>
      </w:r>
      <w:r w:rsidRPr="000C72B1">
        <w:rPr>
          <w:sz w:val="16"/>
          <w:szCs w:val="16"/>
        </w:rPr>
        <w:t>.</w:t>
      </w:r>
      <w:r w:rsidR="006C62E2" w:rsidRPr="000C72B1">
        <w:rPr>
          <w:sz w:val="16"/>
          <w:szCs w:val="16"/>
        </w:rPr>
        <w:t xml:space="preserve"> Покупатель (представитель Покупателя) обязуется обеспечить своё присутствие в месте доставки для получения мебели. Со своей стороны фабрика обязуется сообщить о точном времени доставки не менее чем за один час. Согласование и подтверждение даты</w:t>
      </w:r>
      <w:r w:rsidRPr="000C72B1">
        <w:rPr>
          <w:sz w:val="16"/>
          <w:szCs w:val="16"/>
        </w:rPr>
        <w:t xml:space="preserve"> доставки происходит</w:t>
      </w:r>
      <w:r w:rsidR="000266DD" w:rsidRPr="000C72B1">
        <w:rPr>
          <w:sz w:val="16"/>
          <w:szCs w:val="16"/>
        </w:rPr>
        <w:t xml:space="preserve"> менеджером </w:t>
      </w:r>
      <w:r w:rsidR="002E7A51">
        <w:rPr>
          <w:sz w:val="16"/>
          <w:szCs w:val="16"/>
        </w:rPr>
        <w:t>перевозчика</w:t>
      </w:r>
      <w:r w:rsidR="000266DD" w:rsidRPr="000C72B1">
        <w:rPr>
          <w:sz w:val="16"/>
          <w:szCs w:val="16"/>
        </w:rPr>
        <w:t>. Изменение даты доставки возможно покупателем не позднее</w:t>
      </w:r>
      <w:r w:rsidR="00B25FB3" w:rsidRPr="000C72B1">
        <w:rPr>
          <w:sz w:val="16"/>
          <w:szCs w:val="16"/>
        </w:rPr>
        <w:t xml:space="preserve"> 15-00 за день до согласованной сторонами</w:t>
      </w:r>
      <w:r w:rsidR="000266DD" w:rsidRPr="000C72B1">
        <w:rPr>
          <w:sz w:val="16"/>
          <w:szCs w:val="16"/>
        </w:rPr>
        <w:t xml:space="preserve"> даты</w:t>
      </w:r>
      <w:r w:rsidR="00B25FB3" w:rsidRPr="000C72B1">
        <w:rPr>
          <w:sz w:val="16"/>
          <w:szCs w:val="16"/>
        </w:rPr>
        <w:t xml:space="preserve"> доставки</w:t>
      </w:r>
      <w:r w:rsidR="000266DD" w:rsidRPr="000C72B1">
        <w:rPr>
          <w:sz w:val="16"/>
          <w:szCs w:val="16"/>
        </w:rPr>
        <w:t>.</w:t>
      </w:r>
      <w:r w:rsidR="000F2F32" w:rsidRPr="000C72B1">
        <w:rPr>
          <w:sz w:val="16"/>
          <w:szCs w:val="16"/>
        </w:rPr>
        <w:t xml:space="preserve"> </w:t>
      </w:r>
    </w:p>
    <w:p w:rsidR="00C526FC" w:rsidRPr="000C72B1" w:rsidRDefault="00C91CCA" w:rsidP="00C526FC">
      <w:pPr>
        <w:jc w:val="both"/>
        <w:rPr>
          <w:spacing w:val="-2"/>
          <w:sz w:val="16"/>
          <w:szCs w:val="16"/>
        </w:rPr>
      </w:pPr>
      <w:r w:rsidRPr="000C72B1">
        <w:rPr>
          <w:b/>
          <w:sz w:val="16"/>
          <w:szCs w:val="16"/>
        </w:rPr>
        <w:t>2</w:t>
      </w:r>
      <w:r w:rsidR="005A3762" w:rsidRPr="000C72B1">
        <w:rPr>
          <w:sz w:val="16"/>
          <w:szCs w:val="16"/>
        </w:rPr>
        <w:t xml:space="preserve">. </w:t>
      </w:r>
      <w:r w:rsidR="005A3762" w:rsidRPr="000C72B1">
        <w:rPr>
          <w:b/>
          <w:sz w:val="16"/>
          <w:szCs w:val="16"/>
        </w:rPr>
        <w:t>Доставка за границы города осуществляется по тарифу</w:t>
      </w:r>
      <w:r w:rsidR="00AB285F" w:rsidRPr="000C72B1">
        <w:rPr>
          <w:b/>
          <w:sz w:val="16"/>
          <w:szCs w:val="16"/>
        </w:rPr>
        <w:t xml:space="preserve"> доставки +</w:t>
      </w:r>
      <w:r w:rsidR="005A3762" w:rsidRPr="000C72B1">
        <w:rPr>
          <w:b/>
          <w:sz w:val="16"/>
          <w:szCs w:val="16"/>
        </w:rPr>
        <w:t xml:space="preserve"> 30 </w:t>
      </w:r>
      <w:proofErr w:type="spellStart"/>
      <w:r w:rsidR="005A3762" w:rsidRPr="000C72B1">
        <w:rPr>
          <w:b/>
          <w:sz w:val="16"/>
          <w:szCs w:val="16"/>
        </w:rPr>
        <w:t>руб</w:t>
      </w:r>
      <w:proofErr w:type="spellEnd"/>
      <w:r w:rsidR="005A3762" w:rsidRPr="000C72B1">
        <w:rPr>
          <w:b/>
          <w:sz w:val="16"/>
          <w:szCs w:val="16"/>
        </w:rPr>
        <w:t>/</w:t>
      </w:r>
      <w:proofErr w:type="gramStart"/>
      <w:r w:rsidR="005A3762" w:rsidRPr="000C72B1">
        <w:rPr>
          <w:b/>
          <w:sz w:val="16"/>
          <w:szCs w:val="16"/>
        </w:rPr>
        <w:t>км</w:t>
      </w:r>
      <w:proofErr w:type="gramEnd"/>
      <w:r w:rsidR="00E3118D" w:rsidRPr="000C72B1">
        <w:rPr>
          <w:b/>
          <w:sz w:val="16"/>
          <w:szCs w:val="16"/>
        </w:rPr>
        <w:t xml:space="preserve"> (километраж учитывается в одну сторону)</w:t>
      </w:r>
      <w:r w:rsidR="005A3762" w:rsidRPr="000C72B1">
        <w:rPr>
          <w:b/>
          <w:sz w:val="16"/>
          <w:szCs w:val="16"/>
        </w:rPr>
        <w:t>.</w:t>
      </w:r>
      <w:r w:rsidRPr="000C72B1">
        <w:rPr>
          <w:sz w:val="16"/>
          <w:szCs w:val="16"/>
        </w:rPr>
        <w:t xml:space="preserve"> </w:t>
      </w:r>
      <w:r w:rsidR="00C526FC" w:rsidRPr="000C72B1">
        <w:rPr>
          <w:sz w:val="16"/>
          <w:szCs w:val="16"/>
        </w:rPr>
        <w:t xml:space="preserve">Доставка мебели </w:t>
      </w:r>
      <w:proofErr w:type="gramStart"/>
      <w:r w:rsidR="00C526FC" w:rsidRPr="000C72B1">
        <w:rPr>
          <w:sz w:val="16"/>
          <w:szCs w:val="16"/>
        </w:rPr>
        <w:t>в</w:t>
      </w:r>
      <w:proofErr w:type="gramEnd"/>
      <w:r w:rsidR="00C526FC" w:rsidRPr="000C72B1">
        <w:rPr>
          <w:sz w:val="16"/>
          <w:szCs w:val="16"/>
        </w:rPr>
        <w:t xml:space="preserve"> сельскую местность и дачные посёлки ( КП, СНТ и </w:t>
      </w:r>
      <w:proofErr w:type="spellStart"/>
      <w:r w:rsidR="00C526FC" w:rsidRPr="000C72B1">
        <w:rPr>
          <w:sz w:val="16"/>
          <w:szCs w:val="16"/>
        </w:rPr>
        <w:t>т</w:t>
      </w:r>
      <w:proofErr w:type="gramStart"/>
      <w:r w:rsidR="00C526FC" w:rsidRPr="000C72B1">
        <w:rPr>
          <w:sz w:val="16"/>
          <w:szCs w:val="16"/>
        </w:rPr>
        <w:t>.д</w:t>
      </w:r>
      <w:proofErr w:type="spellEnd"/>
      <w:proofErr w:type="gramEnd"/>
      <w:r w:rsidR="00C526FC" w:rsidRPr="000C72B1">
        <w:rPr>
          <w:sz w:val="16"/>
          <w:szCs w:val="16"/>
        </w:rPr>
        <w:t xml:space="preserve">) осуществляется только по твёрдому покрытию и Покупатель </w:t>
      </w:r>
      <w:r w:rsidR="00C526FC" w:rsidRPr="000C72B1">
        <w:rPr>
          <w:spacing w:val="-2"/>
          <w:sz w:val="16"/>
          <w:szCs w:val="16"/>
        </w:rPr>
        <w:t xml:space="preserve">обязан предоставить </w:t>
      </w:r>
      <w:r w:rsidR="00C526FC" w:rsidRPr="000C72B1">
        <w:rPr>
          <w:b/>
          <w:spacing w:val="-2"/>
          <w:sz w:val="16"/>
          <w:szCs w:val="16"/>
        </w:rPr>
        <w:t>подробную схема проезда</w:t>
      </w:r>
      <w:r w:rsidR="00C526FC" w:rsidRPr="000C72B1">
        <w:rPr>
          <w:spacing w:val="-2"/>
          <w:sz w:val="16"/>
          <w:szCs w:val="16"/>
        </w:rPr>
        <w:t xml:space="preserve">. </w:t>
      </w:r>
    </w:p>
    <w:p w:rsidR="00C91CCA" w:rsidRPr="000C72B1" w:rsidRDefault="00C91CCA" w:rsidP="0098130E">
      <w:pPr>
        <w:jc w:val="both"/>
        <w:rPr>
          <w:sz w:val="16"/>
          <w:szCs w:val="16"/>
        </w:rPr>
      </w:pPr>
      <w:r w:rsidRPr="000C72B1">
        <w:rPr>
          <w:b/>
          <w:sz w:val="16"/>
          <w:szCs w:val="16"/>
        </w:rPr>
        <w:t>3</w:t>
      </w:r>
      <w:r w:rsidRPr="000C72B1">
        <w:rPr>
          <w:sz w:val="16"/>
          <w:szCs w:val="16"/>
        </w:rPr>
        <w:t>. Мебель передается только при наличии договора и документа, удостоверяющего личность Покупателя. В случае приема мебели представителем Покупателя, необходимо иметь при себе доверенность</w:t>
      </w:r>
      <w:r w:rsidR="008751B2" w:rsidRPr="000C72B1">
        <w:rPr>
          <w:sz w:val="16"/>
          <w:szCs w:val="16"/>
        </w:rPr>
        <w:t xml:space="preserve"> на получение</w:t>
      </w:r>
      <w:r w:rsidRPr="000C72B1">
        <w:rPr>
          <w:sz w:val="16"/>
          <w:szCs w:val="16"/>
        </w:rPr>
        <w:t xml:space="preserve"> и полный пакет документов. В противном случае мебель передана не будет. </w:t>
      </w:r>
      <w:r w:rsidR="002373DB" w:rsidRPr="000C72B1">
        <w:rPr>
          <w:sz w:val="16"/>
          <w:szCs w:val="16"/>
        </w:rPr>
        <w:t>Повторный выезд службы доставки оплачивается покупателем в полном объёме согласно установленным тарифам.</w:t>
      </w:r>
      <w:r w:rsidRPr="000C72B1">
        <w:rPr>
          <w:sz w:val="16"/>
          <w:szCs w:val="16"/>
        </w:rPr>
        <w:t xml:space="preserve"> </w:t>
      </w:r>
    </w:p>
    <w:p w:rsidR="003302C5" w:rsidRPr="000C72B1" w:rsidRDefault="001603AF" w:rsidP="003302C5">
      <w:pPr>
        <w:jc w:val="both"/>
        <w:rPr>
          <w:sz w:val="16"/>
          <w:szCs w:val="16"/>
        </w:rPr>
      </w:pPr>
      <w:r w:rsidRPr="000C72B1">
        <w:rPr>
          <w:b/>
          <w:sz w:val="16"/>
          <w:szCs w:val="16"/>
        </w:rPr>
        <w:t>4</w:t>
      </w:r>
      <w:r w:rsidR="00C91CCA" w:rsidRPr="000C72B1">
        <w:rPr>
          <w:b/>
          <w:sz w:val="16"/>
          <w:szCs w:val="16"/>
        </w:rPr>
        <w:t>.</w:t>
      </w:r>
      <w:r w:rsidR="00C91CCA" w:rsidRPr="000C72B1">
        <w:rPr>
          <w:sz w:val="16"/>
          <w:szCs w:val="16"/>
        </w:rPr>
        <w:t xml:space="preserve"> </w:t>
      </w:r>
      <w:r w:rsidR="00C945B6" w:rsidRPr="000C72B1">
        <w:rPr>
          <w:sz w:val="16"/>
          <w:szCs w:val="16"/>
        </w:rPr>
        <w:t>Стоимость подъема является фиксированной и не зависит от этажности здания и наличия в нем грузового лифта. Оплата подъема, доставки, сборки, а так же проноса (по п.7) мебели и кровати осуществляется в салоне-магазине, где приобреталась мебель.</w:t>
      </w:r>
    </w:p>
    <w:p w:rsidR="00C91CCA" w:rsidRPr="000C72B1" w:rsidRDefault="003302C5" w:rsidP="003302C5">
      <w:pPr>
        <w:jc w:val="both"/>
        <w:rPr>
          <w:sz w:val="12"/>
          <w:szCs w:val="12"/>
        </w:rPr>
      </w:pPr>
      <w:r w:rsidRPr="000C72B1">
        <w:rPr>
          <w:sz w:val="12"/>
          <w:szCs w:val="12"/>
        </w:rPr>
        <w:t xml:space="preserve">! </w:t>
      </w:r>
      <w:r w:rsidR="00C91CCA" w:rsidRPr="000C72B1">
        <w:rPr>
          <w:sz w:val="12"/>
          <w:szCs w:val="12"/>
        </w:rPr>
        <w:t xml:space="preserve">Стоимость подъема мебели </w:t>
      </w:r>
      <w:r w:rsidR="005A3762" w:rsidRPr="000C72B1">
        <w:rPr>
          <w:sz w:val="12"/>
          <w:szCs w:val="12"/>
        </w:rPr>
        <w:t xml:space="preserve">включает в себя: </w:t>
      </w:r>
      <w:r w:rsidR="00C91CCA" w:rsidRPr="000C72B1">
        <w:rPr>
          <w:sz w:val="12"/>
          <w:szCs w:val="12"/>
        </w:rPr>
        <w:t xml:space="preserve">занос </w:t>
      </w:r>
      <w:r w:rsidR="005A3762" w:rsidRPr="000C72B1">
        <w:rPr>
          <w:sz w:val="12"/>
          <w:szCs w:val="12"/>
        </w:rPr>
        <w:t>мебели в квартиру (помещение), разборку и сборку мебели</w:t>
      </w:r>
      <w:r w:rsidR="00EE0F83" w:rsidRPr="000C72B1">
        <w:rPr>
          <w:sz w:val="12"/>
          <w:szCs w:val="12"/>
        </w:rPr>
        <w:t xml:space="preserve"> в день доставки</w:t>
      </w:r>
      <w:r w:rsidR="005A3762" w:rsidRPr="000C72B1">
        <w:rPr>
          <w:sz w:val="12"/>
          <w:szCs w:val="12"/>
        </w:rPr>
        <w:t xml:space="preserve">, </w:t>
      </w:r>
      <w:r w:rsidR="00C91CCA" w:rsidRPr="000C72B1">
        <w:rPr>
          <w:sz w:val="12"/>
          <w:szCs w:val="12"/>
        </w:rPr>
        <w:t>вынос упаковки</w:t>
      </w:r>
      <w:r w:rsidR="005A3762" w:rsidRPr="000C72B1">
        <w:rPr>
          <w:sz w:val="12"/>
          <w:szCs w:val="12"/>
        </w:rPr>
        <w:t>.</w:t>
      </w:r>
    </w:p>
    <w:p w:rsidR="00F07F96" w:rsidRPr="000C72B1" w:rsidRDefault="00F07F96" w:rsidP="00F07F96">
      <w:pPr>
        <w:jc w:val="center"/>
        <w:rPr>
          <w:b/>
          <w:sz w:val="16"/>
          <w:szCs w:val="16"/>
        </w:rPr>
      </w:pPr>
      <w:r w:rsidRPr="000C72B1">
        <w:rPr>
          <w:b/>
          <w:sz w:val="16"/>
          <w:szCs w:val="16"/>
        </w:rPr>
        <w:t>Стоимость подъема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4C7F6B" w:rsidRPr="000C72B1" w:rsidTr="004C7F6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EB450F" w:rsidRDefault="004C7F6B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>1 категория   *</w:t>
            </w:r>
          </w:p>
          <w:p w:rsidR="004C7F6B" w:rsidRPr="00EB450F" w:rsidRDefault="000C72B1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  <w:r w:rsidR="004C7F6B" w:rsidRPr="00EB450F">
              <w:rPr>
                <w:rFonts w:ascii="Arial Narrow" w:hAnsi="Arial Narrow" w:cs="Arial"/>
                <w:b/>
                <w:sz w:val="12"/>
                <w:szCs w:val="12"/>
              </w:rPr>
              <w:t>00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EB450F" w:rsidRDefault="004C7F6B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>2 категория   *</w:t>
            </w:r>
          </w:p>
          <w:p w:rsidR="004C7F6B" w:rsidRPr="00EB450F" w:rsidRDefault="00C3098C" w:rsidP="000C72B1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 xml:space="preserve">1 </w:t>
            </w:r>
            <w:r w:rsidR="000C72B1" w:rsidRPr="00EB450F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 xml:space="preserve">00 </w:t>
            </w:r>
            <w:r w:rsidR="004C7F6B" w:rsidRPr="00EB450F">
              <w:rPr>
                <w:rFonts w:ascii="Arial Narrow" w:hAnsi="Arial Narrow" w:cs="Arial"/>
                <w:b/>
                <w:sz w:val="12"/>
                <w:szCs w:val="12"/>
              </w:rP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EB450F" w:rsidRDefault="004C7F6B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>3 категория   *</w:t>
            </w:r>
          </w:p>
          <w:p w:rsidR="004C7F6B" w:rsidRPr="00EB450F" w:rsidRDefault="004C7F6B" w:rsidP="000C72B1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 xml:space="preserve">1 </w:t>
            </w:r>
            <w:r w:rsidR="000C72B1" w:rsidRPr="00EB450F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  <w:r w:rsidRPr="00EB450F">
              <w:rPr>
                <w:rFonts w:ascii="Arial Narrow" w:hAnsi="Arial Narrow" w:cs="Arial"/>
                <w:b/>
                <w:sz w:val="12"/>
                <w:szCs w:val="12"/>
              </w:rPr>
              <w:t>00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0C72B1" w:rsidRDefault="004C7F6B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0C72B1">
              <w:rPr>
                <w:rFonts w:ascii="Arial Narrow" w:hAnsi="Arial Narrow" w:cs="Arial"/>
                <w:b/>
                <w:sz w:val="12"/>
                <w:szCs w:val="12"/>
              </w:rPr>
              <w:t>4 категория   *</w:t>
            </w:r>
          </w:p>
          <w:p w:rsidR="004C7F6B" w:rsidRPr="000C72B1" w:rsidRDefault="00C3098C" w:rsidP="004C7F6B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0C72B1">
              <w:rPr>
                <w:rFonts w:ascii="Arial Narrow" w:hAnsi="Arial Narrow" w:cs="Arial"/>
                <w:b/>
                <w:sz w:val="12"/>
                <w:szCs w:val="12"/>
              </w:rPr>
              <w:t>2 000</w:t>
            </w:r>
            <w:r w:rsidR="004C7F6B" w:rsidRPr="000C72B1">
              <w:rPr>
                <w:rFonts w:ascii="Arial Narrow" w:hAnsi="Arial Narrow" w:cs="Arial"/>
                <w:b/>
                <w:sz w:val="12"/>
                <w:szCs w:val="12"/>
              </w:rPr>
              <w:t xml:space="preserve"> рублей</w:t>
            </w:r>
          </w:p>
        </w:tc>
      </w:tr>
      <w:tr w:rsidR="004C7F6B" w:rsidRPr="000C72B1" w:rsidTr="004C7F6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0C72B1" w:rsidRDefault="00443FAA" w:rsidP="004C7F6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>Кресло,</w:t>
            </w:r>
            <w:r w:rsidR="004C7F6B" w:rsidRPr="000C72B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4C7F6B" w:rsidRPr="000C72B1">
              <w:rPr>
                <w:rFonts w:ascii="Arial Narrow" w:hAnsi="Arial Narrow" w:cs="Arial"/>
                <w:sz w:val="16"/>
                <w:szCs w:val="16"/>
              </w:rPr>
              <w:t>Пуф</w:t>
            </w:r>
            <w:proofErr w:type="gramStart"/>
            <w:r w:rsidRPr="000C72B1">
              <w:rPr>
                <w:rFonts w:ascii="Arial Narrow" w:hAnsi="Arial Narrow" w:cs="Arial"/>
                <w:sz w:val="16"/>
                <w:szCs w:val="16"/>
              </w:rPr>
              <w:t>,К</w:t>
            </w:r>
            <w:proofErr w:type="gramEnd"/>
            <w:r w:rsidRPr="000C72B1">
              <w:rPr>
                <w:rFonts w:ascii="Arial Narrow" w:hAnsi="Arial Narrow" w:cs="Arial"/>
                <w:sz w:val="16"/>
                <w:szCs w:val="16"/>
              </w:rPr>
              <w:t>овер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0C72B1" w:rsidRDefault="004C7F6B" w:rsidP="00C3098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 xml:space="preserve">Прямой диван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6B" w:rsidRPr="000C72B1" w:rsidRDefault="00C3098C" w:rsidP="004C7F6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>Модульный и угловой диван 2 секции</w:t>
            </w:r>
          </w:p>
          <w:p w:rsidR="00F07F96" w:rsidRPr="000C72B1" w:rsidRDefault="00F07F96" w:rsidP="004C7F6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07F96" w:rsidRPr="000C72B1" w:rsidRDefault="00F07F96" w:rsidP="004C7F6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C7F6B" w:rsidRPr="000C72B1" w:rsidRDefault="004C7F6B" w:rsidP="004C7F6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>Кровать односпальная без матраса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96" w:rsidRPr="000C72B1" w:rsidRDefault="004C7F6B" w:rsidP="00F07F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 xml:space="preserve">Модульный и угловой диван </w:t>
            </w:r>
            <w:r w:rsidR="00C3098C" w:rsidRPr="000C72B1">
              <w:rPr>
                <w:rFonts w:ascii="Arial Narrow" w:hAnsi="Arial Narrow" w:cs="Arial"/>
                <w:sz w:val="16"/>
                <w:szCs w:val="16"/>
              </w:rPr>
              <w:t>от 3 секций и более</w:t>
            </w:r>
          </w:p>
          <w:p w:rsidR="00F07F96" w:rsidRPr="000C72B1" w:rsidRDefault="00F07F96" w:rsidP="00F07F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F07F96" w:rsidRPr="000C72B1" w:rsidRDefault="00F07F96" w:rsidP="00F07F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4C7F6B" w:rsidRPr="000C72B1" w:rsidRDefault="004C7F6B" w:rsidP="00F07F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C72B1">
              <w:rPr>
                <w:rFonts w:ascii="Arial Narrow" w:hAnsi="Arial Narrow" w:cs="Arial"/>
                <w:sz w:val="16"/>
                <w:szCs w:val="16"/>
              </w:rPr>
              <w:t>Кровать двуспальная без матраса</w:t>
            </w:r>
          </w:p>
        </w:tc>
      </w:tr>
    </w:tbl>
    <w:p w:rsidR="00F3404B" w:rsidRPr="000C72B1" w:rsidRDefault="00C91CCA" w:rsidP="00CE7B2F">
      <w:pPr>
        <w:jc w:val="both"/>
        <w:rPr>
          <w:rFonts w:ascii="Arial Narrow" w:hAnsi="Arial Narrow" w:cs="Arial"/>
          <w:bCs/>
          <w:spacing w:val="-2"/>
          <w:sz w:val="12"/>
          <w:szCs w:val="12"/>
        </w:rPr>
      </w:pPr>
      <w:r w:rsidRPr="000C72B1">
        <w:rPr>
          <w:rFonts w:ascii="Arial Narrow" w:hAnsi="Arial Narrow" w:cs="Arial"/>
          <w:b/>
          <w:bCs/>
          <w:spacing w:val="-2"/>
          <w:sz w:val="16"/>
          <w:szCs w:val="16"/>
        </w:rPr>
        <w:t>* Стоимость каждой категории указана за весь диван.</w:t>
      </w:r>
      <w:r w:rsidR="0027681B" w:rsidRPr="000C72B1">
        <w:rPr>
          <w:rFonts w:ascii="Arial Narrow" w:hAnsi="Arial Narrow" w:cs="Arial"/>
          <w:b/>
          <w:bCs/>
          <w:spacing w:val="-2"/>
          <w:sz w:val="16"/>
          <w:szCs w:val="16"/>
        </w:rPr>
        <w:t xml:space="preserve"> </w:t>
      </w:r>
      <w:r w:rsidR="00F3404B" w:rsidRPr="000C72B1">
        <w:rPr>
          <w:rFonts w:ascii="Arial Narrow" w:hAnsi="Arial Narrow" w:cs="Arial"/>
          <w:b/>
          <w:bCs/>
          <w:spacing w:val="-2"/>
          <w:sz w:val="16"/>
          <w:szCs w:val="16"/>
        </w:rPr>
        <w:t xml:space="preserve">   </w:t>
      </w:r>
      <w:r w:rsidR="002373DB" w:rsidRPr="000C72B1">
        <w:rPr>
          <w:rFonts w:ascii="Arial Narrow" w:hAnsi="Arial Narrow" w:cs="Arial"/>
          <w:b/>
          <w:bCs/>
          <w:spacing w:val="-2"/>
          <w:sz w:val="12"/>
          <w:szCs w:val="12"/>
        </w:rPr>
        <w:t>При покупке матраса:</w:t>
      </w:r>
      <w:r w:rsidR="00980840" w:rsidRPr="000C72B1">
        <w:rPr>
          <w:rFonts w:ascii="Arial Narrow" w:hAnsi="Arial Narrow" w:cs="Arial"/>
          <w:b/>
          <w:bCs/>
          <w:spacing w:val="-2"/>
          <w:sz w:val="12"/>
          <w:szCs w:val="12"/>
        </w:rPr>
        <w:t xml:space="preserve"> подъём </w:t>
      </w:r>
      <w:r w:rsidR="0027681B" w:rsidRPr="000C72B1">
        <w:rPr>
          <w:rFonts w:ascii="Arial Narrow" w:hAnsi="Arial Narrow" w:cs="Arial"/>
          <w:b/>
          <w:bCs/>
          <w:spacing w:val="-2"/>
          <w:sz w:val="12"/>
          <w:szCs w:val="12"/>
        </w:rPr>
        <w:t>500 рублей, доставка 500 рублей</w:t>
      </w:r>
      <w:r w:rsidR="00980840" w:rsidRPr="000C72B1">
        <w:rPr>
          <w:rFonts w:ascii="Arial Narrow" w:hAnsi="Arial Narrow" w:cs="Arial"/>
          <w:b/>
          <w:bCs/>
          <w:spacing w:val="-2"/>
          <w:sz w:val="12"/>
          <w:szCs w:val="12"/>
        </w:rPr>
        <w:t>.</w:t>
      </w:r>
    </w:p>
    <w:p w:rsidR="00C91CCA" w:rsidRPr="000C72B1" w:rsidRDefault="00E12068" w:rsidP="00CE7B2F">
      <w:pPr>
        <w:jc w:val="both"/>
        <w:rPr>
          <w:rFonts w:ascii="Arial Narrow" w:hAnsi="Arial Narrow" w:cs="Arial"/>
          <w:b/>
          <w:bCs/>
          <w:spacing w:val="-2"/>
          <w:sz w:val="16"/>
          <w:szCs w:val="16"/>
        </w:rPr>
      </w:pPr>
      <w:r w:rsidRPr="000C72B1">
        <w:rPr>
          <w:rFonts w:ascii="Arial Narrow" w:hAnsi="Arial Narrow" w:cs="Arial"/>
          <w:bCs/>
          <w:spacing w:val="-2"/>
          <w:sz w:val="12"/>
          <w:szCs w:val="12"/>
        </w:rPr>
        <w:t xml:space="preserve">  </w:t>
      </w:r>
      <w:r w:rsidRPr="000C72B1">
        <w:rPr>
          <w:rFonts w:ascii="Arial Narrow" w:hAnsi="Arial Narrow" w:cs="Arial"/>
          <w:b/>
          <w:bCs/>
          <w:spacing w:val="-2"/>
          <w:sz w:val="18"/>
          <w:szCs w:val="18"/>
        </w:rPr>
        <w:t>МОДЕЛЬ</w:t>
      </w:r>
      <w:proofErr w:type="gramStart"/>
      <w:r w:rsidRPr="000C72B1">
        <w:rPr>
          <w:rFonts w:ascii="Arial Narrow" w:hAnsi="Arial Narrow" w:cs="Arial"/>
          <w:b/>
          <w:bCs/>
          <w:spacing w:val="-2"/>
          <w:sz w:val="12"/>
          <w:szCs w:val="12"/>
        </w:rPr>
        <w:t xml:space="preserve"> :</w:t>
      </w:r>
      <w:proofErr w:type="gramEnd"/>
      <w:r w:rsidRPr="000C72B1">
        <w:rPr>
          <w:rFonts w:ascii="Arial Narrow" w:hAnsi="Arial Narrow" w:cs="Arial"/>
          <w:b/>
          <w:bCs/>
          <w:spacing w:val="-2"/>
          <w:sz w:val="12"/>
          <w:szCs w:val="12"/>
        </w:rPr>
        <w:t xml:space="preserve"> ___________________________________________________________________________________________________________</w:t>
      </w:r>
      <w:r w:rsidR="002F44A4" w:rsidRPr="000C72B1">
        <w:rPr>
          <w:rFonts w:ascii="Arial Narrow" w:hAnsi="Arial Narrow" w:cs="Arial"/>
          <w:b/>
          <w:bCs/>
          <w:spacing w:val="-2"/>
          <w:sz w:val="12"/>
          <w:szCs w:val="12"/>
        </w:rPr>
        <w:t>________</w:t>
      </w:r>
    </w:p>
    <w:p w:rsidR="00A348FB" w:rsidRPr="000C72B1" w:rsidRDefault="00A348FB" w:rsidP="00CE7B2F">
      <w:pPr>
        <w:jc w:val="both"/>
        <w:rPr>
          <w:rFonts w:ascii="Arial Narrow" w:hAnsi="Arial Narrow" w:cs="Arial"/>
          <w:b/>
          <w:bCs/>
          <w:spacing w:val="-2"/>
          <w:sz w:val="16"/>
          <w:szCs w:val="16"/>
        </w:rPr>
      </w:pPr>
      <w:r w:rsidRPr="000C72B1">
        <w:rPr>
          <w:rFonts w:ascii="Arial Narrow" w:hAnsi="Arial Narrow" w:cs="Arial"/>
          <w:b/>
          <w:bCs/>
          <w:spacing w:val="-2"/>
          <w:sz w:val="16"/>
          <w:szCs w:val="16"/>
        </w:rPr>
        <w:t xml:space="preserve">                                                                                                     Стоимость  доставки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001529" w:rsidRPr="000C72B1" w:rsidTr="001D2953">
        <w:tc>
          <w:tcPr>
            <w:tcW w:w="2693" w:type="dxa"/>
          </w:tcPr>
          <w:p w:rsidR="00001529" w:rsidRPr="000C72B1" w:rsidRDefault="00001529" w:rsidP="00EB5706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1 категория**</w:t>
            </w:r>
          </w:p>
        </w:tc>
        <w:tc>
          <w:tcPr>
            <w:tcW w:w="2693" w:type="dxa"/>
          </w:tcPr>
          <w:p w:rsidR="00001529" w:rsidRPr="000C72B1" w:rsidRDefault="00001529" w:rsidP="00EB5706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2 категория**</w:t>
            </w:r>
          </w:p>
        </w:tc>
        <w:tc>
          <w:tcPr>
            <w:tcW w:w="2693" w:type="dxa"/>
          </w:tcPr>
          <w:p w:rsidR="00001529" w:rsidRPr="000C72B1" w:rsidRDefault="00001529" w:rsidP="00EB5706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3 категория**</w:t>
            </w:r>
          </w:p>
        </w:tc>
        <w:tc>
          <w:tcPr>
            <w:tcW w:w="2694" w:type="dxa"/>
          </w:tcPr>
          <w:p w:rsidR="00001529" w:rsidRPr="000C72B1" w:rsidRDefault="00001529" w:rsidP="00EB5706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4 категория**</w:t>
            </w:r>
          </w:p>
        </w:tc>
      </w:tr>
      <w:tr w:rsidR="00001529" w:rsidRPr="000C72B1" w:rsidTr="001D2953">
        <w:tc>
          <w:tcPr>
            <w:tcW w:w="2693" w:type="dxa"/>
          </w:tcPr>
          <w:p w:rsidR="00001529" w:rsidRPr="000C72B1" w:rsidRDefault="00443FAA" w:rsidP="00F07F96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600</w:t>
            </w:r>
            <w:r w:rsidR="00001529"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 xml:space="preserve"> рублей </w:t>
            </w:r>
          </w:p>
        </w:tc>
        <w:tc>
          <w:tcPr>
            <w:tcW w:w="2693" w:type="dxa"/>
          </w:tcPr>
          <w:p w:rsidR="00001529" w:rsidRPr="000C72B1" w:rsidRDefault="00722482" w:rsidP="000E732B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 xml:space="preserve">1 </w:t>
            </w:r>
            <w:r w:rsidR="000E732B"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  <w:lang w:val="en-US"/>
              </w:rPr>
              <w:t>2</w:t>
            </w:r>
            <w:r w:rsidR="00001529"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>00 рублей</w:t>
            </w:r>
            <w:r w:rsidR="001D2953" w:rsidRPr="000C72B1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001529" w:rsidRPr="000C72B1" w:rsidRDefault="000E732B" w:rsidP="00722482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 xml:space="preserve">1 </w:t>
            </w:r>
            <w:r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  <w:lang w:val="en-US"/>
              </w:rPr>
              <w:t>2</w:t>
            </w:r>
            <w:r w:rsidR="00001529"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>00 рублей</w:t>
            </w:r>
          </w:p>
        </w:tc>
        <w:tc>
          <w:tcPr>
            <w:tcW w:w="2694" w:type="dxa"/>
          </w:tcPr>
          <w:p w:rsidR="00001529" w:rsidRPr="000C72B1" w:rsidRDefault="000E732B" w:rsidP="00CF012F">
            <w:pPr>
              <w:jc w:val="center"/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</w:pPr>
            <w:r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 xml:space="preserve">1 </w:t>
            </w:r>
            <w:r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  <w:lang w:val="en-US"/>
              </w:rPr>
              <w:t>5</w:t>
            </w:r>
            <w:r w:rsidR="00001529" w:rsidRPr="00EB450F">
              <w:rPr>
                <w:rFonts w:ascii="Arial" w:hAnsi="Arial" w:cs="Arial"/>
                <w:b/>
                <w:bCs/>
                <w:spacing w:val="-2"/>
                <w:sz w:val="12"/>
                <w:szCs w:val="12"/>
                <w:highlight w:val="yellow"/>
              </w:rPr>
              <w:t>00 рублей</w:t>
            </w:r>
          </w:p>
        </w:tc>
      </w:tr>
    </w:tbl>
    <w:p w:rsidR="00045D9F" w:rsidRDefault="00045D9F" w:rsidP="003302C5">
      <w:pPr>
        <w:jc w:val="both"/>
        <w:rPr>
          <w:b/>
          <w:spacing w:val="-2"/>
          <w:sz w:val="16"/>
          <w:szCs w:val="16"/>
        </w:rPr>
      </w:pPr>
    </w:p>
    <w:p w:rsidR="008958BF" w:rsidRDefault="008958BF" w:rsidP="003302C5">
      <w:pPr>
        <w:jc w:val="both"/>
        <w:rPr>
          <w:b/>
          <w:spacing w:val="-2"/>
          <w:sz w:val="16"/>
          <w:szCs w:val="16"/>
        </w:rPr>
      </w:pPr>
    </w:p>
    <w:p w:rsidR="008958BF" w:rsidRPr="008958BF" w:rsidRDefault="008958BF" w:rsidP="003302C5">
      <w:pPr>
        <w:jc w:val="both"/>
        <w:rPr>
          <w:b/>
          <w:spacing w:val="-2"/>
          <w:sz w:val="16"/>
          <w:szCs w:val="16"/>
        </w:rPr>
      </w:pPr>
    </w:p>
    <w:p w:rsidR="003302C5" w:rsidRPr="000C72B1" w:rsidRDefault="001603AF" w:rsidP="003302C5">
      <w:pPr>
        <w:jc w:val="both"/>
        <w:rPr>
          <w:rFonts w:ascii="Arial Narrow" w:hAnsi="Arial Narrow" w:cs="Arial"/>
          <w:b/>
          <w:sz w:val="14"/>
          <w:szCs w:val="14"/>
        </w:rPr>
      </w:pPr>
      <w:r w:rsidRPr="000C72B1">
        <w:rPr>
          <w:b/>
          <w:spacing w:val="-2"/>
          <w:sz w:val="16"/>
          <w:szCs w:val="16"/>
        </w:rPr>
        <w:t>5</w:t>
      </w:r>
      <w:r w:rsidR="00C91CCA" w:rsidRPr="000C72B1">
        <w:rPr>
          <w:rFonts w:ascii="Arial Narrow" w:hAnsi="Arial Narrow" w:cs="Arial"/>
          <w:b/>
          <w:sz w:val="16"/>
          <w:szCs w:val="16"/>
        </w:rPr>
        <w:t>.</w:t>
      </w:r>
      <w:r w:rsidR="00C91CCA" w:rsidRPr="000C72B1">
        <w:rPr>
          <w:rFonts w:ascii="Arial Narrow" w:hAnsi="Arial Narrow" w:cs="Arial"/>
          <w:sz w:val="16"/>
          <w:szCs w:val="16"/>
        </w:rPr>
        <w:t xml:space="preserve"> </w:t>
      </w:r>
      <w:proofErr w:type="gramStart"/>
      <w:r w:rsidR="003302C5" w:rsidRPr="000C72B1">
        <w:rPr>
          <w:rFonts w:ascii="Arial Narrow" w:hAnsi="Arial Narrow" w:cs="Arial"/>
          <w:b/>
          <w:i/>
        </w:rPr>
        <w:t xml:space="preserve">Занос в квартиру мягкой мебели осуществляется при условии, что свободная ширина дверного проёма составляет </w:t>
      </w:r>
      <w:r w:rsidR="003500FB" w:rsidRPr="000C72B1">
        <w:rPr>
          <w:rFonts w:ascii="Arial Narrow" w:hAnsi="Arial Narrow" w:cs="Arial"/>
          <w:b/>
          <w:i/>
        </w:rPr>
        <w:t xml:space="preserve">для моделей 1-3 категории </w:t>
      </w:r>
      <w:r w:rsidR="003302C5" w:rsidRPr="000C72B1">
        <w:rPr>
          <w:rFonts w:ascii="Arial Narrow" w:hAnsi="Arial Narrow" w:cs="Arial"/>
          <w:b/>
          <w:i/>
          <w:u w:val="single"/>
        </w:rPr>
        <w:t xml:space="preserve">не менее </w:t>
      </w:r>
      <w:r w:rsidR="003500FB" w:rsidRPr="000C72B1">
        <w:rPr>
          <w:rFonts w:ascii="Arial Narrow" w:hAnsi="Arial Narrow" w:cs="Arial"/>
          <w:b/>
          <w:i/>
          <w:u w:val="single"/>
        </w:rPr>
        <w:t>75 см, а для моделей 4 категории 83 см.</w:t>
      </w:r>
      <w:r w:rsidR="00001529" w:rsidRPr="000C72B1">
        <w:rPr>
          <w:rFonts w:ascii="Arial Narrow" w:hAnsi="Arial Narrow" w:cs="Arial"/>
          <w:b/>
          <w:i/>
          <w:u w:val="single"/>
        </w:rPr>
        <w:t xml:space="preserve"> </w:t>
      </w:r>
      <w:r w:rsidR="003302C5" w:rsidRPr="000C72B1">
        <w:rPr>
          <w:sz w:val="14"/>
          <w:szCs w:val="14"/>
        </w:rPr>
        <w:t>Данное требование распространяется на прихожие, коридоры, арки, межкомнатные проёмы, внутридомовые лестницы, на двери в подъезде, холле и прочие особенности планировки, а так же на расстояние между мебелью и стеной на пути</w:t>
      </w:r>
      <w:proofErr w:type="gramEnd"/>
      <w:r w:rsidR="003302C5" w:rsidRPr="000C72B1">
        <w:rPr>
          <w:sz w:val="14"/>
          <w:szCs w:val="14"/>
        </w:rPr>
        <w:t xml:space="preserve"> заноса</w:t>
      </w:r>
      <w:r w:rsidR="003302C5" w:rsidRPr="000C72B1">
        <w:rPr>
          <w:rFonts w:ascii="Arial Narrow" w:hAnsi="Arial Narrow" w:cs="Arial"/>
          <w:b/>
          <w:i/>
          <w:sz w:val="14"/>
          <w:szCs w:val="14"/>
        </w:rPr>
        <w:t>.</w:t>
      </w:r>
      <w:r w:rsidR="008751B2" w:rsidRPr="000C72B1">
        <w:rPr>
          <w:sz w:val="14"/>
          <w:szCs w:val="14"/>
        </w:rPr>
        <w:t xml:space="preserve"> Если покупатель отказался от услуг по подъёму мебели, но хочет сборку в день доставки, то он обязан оплатить её в салоне из расчёта 1,2 категория - 300 рублей, 3,4, категория – 500 рублей, при этом время ожидания подъёма  сотрудниками службы доставки должно быть не более 45 минут.</w:t>
      </w:r>
    </w:p>
    <w:p w:rsidR="00083011" w:rsidRPr="000C72B1" w:rsidRDefault="003302C5" w:rsidP="003302C5">
      <w:pPr>
        <w:jc w:val="both"/>
        <w:rPr>
          <w:b/>
          <w:spacing w:val="-2"/>
          <w:sz w:val="14"/>
          <w:szCs w:val="14"/>
        </w:rPr>
      </w:pPr>
      <w:r w:rsidRPr="000C72B1">
        <w:rPr>
          <w:sz w:val="14"/>
          <w:szCs w:val="14"/>
        </w:rPr>
        <w:t xml:space="preserve">Дополнительные услуги по съёму дверей и перемещению домашней мебели Покупателя при доставке мебели производятся по договоренности покупателя </w:t>
      </w:r>
      <w:proofErr w:type="gramStart"/>
      <w:r w:rsidRPr="000C72B1">
        <w:rPr>
          <w:sz w:val="14"/>
          <w:szCs w:val="14"/>
        </w:rPr>
        <w:t>с</w:t>
      </w:r>
      <w:proofErr w:type="gramEnd"/>
      <w:r w:rsidRPr="000C72B1">
        <w:rPr>
          <w:sz w:val="14"/>
          <w:szCs w:val="14"/>
        </w:rPr>
        <w:t xml:space="preserve"> специалистом службы доставки. </w:t>
      </w:r>
      <w:r w:rsidRPr="000C72B1">
        <w:rPr>
          <w:b/>
          <w:spacing w:val="-2"/>
          <w:sz w:val="14"/>
          <w:szCs w:val="14"/>
        </w:rPr>
        <w:t xml:space="preserve">Ширина меньшего дверного проёма не может являться основанием для отказа Покупателя в приёме мебели. </w:t>
      </w:r>
    </w:p>
    <w:p w:rsidR="00A72D13" w:rsidRPr="00EB450F" w:rsidRDefault="00083011" w:rsidP="003302C5">
      <w:pPr>
        <w:jc w:val="both"/>
        <w:rPr>
          <w:sz w:val="14"/>
          <w:szCs w:val="14"/>
        </w:rPr>
      </w:pPr>
      <w:r w:rsidRPr="000C72B1">
        <w:rPr>
          <w:b/>
          <w:spacing w:val="-2"/>
          <w:sz w:val="14"/>
          <w:szCs w:val="14"/>
        </w:rPr>
        <w:t xml:space="preserve">5.1. </w:t>
      </w:r>
      <w:r w:rsidR="003302C5" w:rsidRPr="000C72B1">
        <w:rPr>
          <w:sz w:val="14"/>
          <w:szCs w:val="14"/>
        </w:rPr>
        <w:t>Подъем</w:t>
      </w:r>
      <w:r w:rsidR="007D5D11" w:rsidRPr="000C72B1">
        <w:rPr>
          <w:sz w:val="14"/>
          <w:szCs w:val="14"/>
        </w:rPr>
        <w:t xml:space="preserve"> и доставка</w:t>
      </w:r>
      <w:r w:rsidR="003302C5" w:rsidRPr="000C72B1">
        <w:rPr>
          <w:sz w:val="14"/>
          <w:szCs w:val="14"/>
        </w:rPr>
        <w:t xml:space="preserve"> столов,</w:t>
      </w:r>
      <w:r w:rsidR="003302C5" w:rsidRPr="000C72B1">
        <w:rPr>
          <w:rFonts w:ascii="Arial Narrow" w:hAnsi="Arial Narrow" w:cs="Arial"/>
          <w:sz w:val="14"/>
          <w:szCs w:val="14"/>
        </w:rPr>
        <w:t xml:space="preserve"> </w:t>
      </w:r>
      <w:r w:rsidR="003302C5" w:rsidRPr="000C72B1">
        <w:rPr>
          <w:sz w:val="14"/>
          <w:szCs w:val="14"/>
        </w:rPr>
        <w:t>отрезов тканей, пуфов</w:t>
      </w:r>
      <w:r w:rsidR="00BB096A" w:rsidRPr="000C72B1">
        <w:rPr>
          <w:sz w:val="14"/>
          <w:szCs w:val="14"/>
        </w:rPr>
        <w:t xml:space="preserve"> </w:t>
      </w:r>
      <w:proofErr w:type="gramStart"/>
      <w:r w:rsidR="00BB096A" w:rsidRPr="000C72B1">
        <w:rPr>
          <w:sz w:val="14"/>
          <w:szCs w:val="14"/>
        </w:rPr>
        <w:t xml:space="preserve">( </w:t>
      </w:r>
      <w:proofErr w:type="gramEnd"/>
      <w:r w:rsidR="00BB096A" w:rsidRPr="000C72B1">
        <w:rPr>
          <w:sz w:val="14"/>
          <w:szCs w:val="14"/>
        </w:rPr>
        <w:t xml:space="preserve">кроме </w:t>
      </w:r>
      <w:proofErr w:type="spellStart"/>
      <w:r w:rsidR="00BB096A" w:rsidRPr="000C72B1">
        <w:rPr>
          <w:sz w:val="14"/>
          <w:szCs w:val="14"/>
        </w:rPr>
        <w:t>Лангрей</w:t>
      </w:r>
      <w:proofErr w:type="spellEnd"/>
      <w:r w:rsidR="00BB096A" w:rsidRPr="000C72B1">
        <w:rPr>
          <w:sz w:val="14"/>
          <w:szCs w:val="14"/>
        </w:rPr>
        <w:t xml:space="preserve">, </w:t>
      </w:r>
      <w:proofErr w:type="spellStart"/>
      <w:r w:rsidR="00BB096A" w:rsidRPr="000C72B1">
        <w:rPr>
          <w:sz w:val="14"/>
          <w:szCs w:val="14"/>
        </w:rPr>
        <w:t>Ричерс</w:t>
      </w:r>
      <w:proofErr w:type="spellEnd"/>
      <w:r w:rsidR="00BB096A" w:rsidRPr="000C72B1">
        <w:rPr>
          <w:sz w:val="14"/>
          <w:szCs w:val="14"/>
        </w:rPr>
        <w:t>, кресло Груша)</w:t>
      </w:r>
      <w:r w:rsidR="003302C5" w:rsidRPr="000C72B1">
        <w:rPr>
          <w:sz w:val="14"/>
          <w:szCs w:val="14"/>
        </w:rPr>
        <w:t xml:space="preserve">, </w:t>
      </w:r>
      <w:r w:rsidR="007D5D11" w:rsidRPr="000C72B1">
        <w:rPr>
          <w:sz w:val="14"/>
          <w:szCs w:val="14"/>
        </w:rPr>
        <w:t>тумбочек, подушек, пледов</w:t>
      </w:r>
      <w:r w:rsidR="00BB096A" w:rsidRPr="000C72B1">
        <w:rPr>
          <w:sz w:val="14"/>
          <w:szCs w:val="14"/>
        </w:rPr>
        <w:t xml:space="preserve"> </w:t>
      </w:r>
      <w:r w:rsidR="003302C5" w:rsidRPr="000C72B1">
        <w:rPr>
          <w:b/>
          <w:sz w:val="14"/>
          <w:szCs w:val="14"/>
          <w:u w:val="single"/>
        </w:rPr>
        <w:t>заказанных вместе с д</w:t>
      </w:r>
      <w:bookmarkStart w:id="0" w:name="_GoBack"/>
      <w:bookmarkEnd w:id="0"/>
      <w:r w:rsidR="003302C5" w:rsidRPr="000C72B1">
        <w:rPr>
          <w:b/>
          <w:sz w:val="14"/>
          <w:szCs w:val="14"/>
          <w:u w:val="single"/>
        </w:rPr>
        <w:t>иваном</w:t>
      </w:r>
      <w:r w:rsidR="00E34565" w:rsidRPr="000C72B1">
        <w:rPr>
          <w:b/>
          <w:sz w:val="14"/>
          <w:szCs w:val="14"/>
          <w:u w:val="single"/>
        </w:rPr>
        <w:t xml:space="preserve">, </w:t>
      </w:r>
      <w:r w:rsidR="003302C5" w:rsidRPr="000C72B1">
        <w:rPr>
          <w:b/>
          <w:sz w:val="14"/>
          <w:szCs w:val="14"/>
          <w:u w:val="single"/>
        </w:rPr>
        <w:t>с креслом</w:t>
      </w:r>
      <w:r w:rsidR="003302C5" w:rsidRPr="000C72B1">
        <w:rPr>
          <w:b/>
          <w:sz w:val="14"/>
          <w:szCs w:val="14"/>
        </w:rPr>
        <w:t xml:space="preserve"> </w:t>
      </w:r>
      <w:r w:rsidR="003302C5" w:rsidRPr="000C72B1">
        <w:rPr>
          <w:sz w:val="14"/>
          <w:szCs w:val="14"/>
        </w:rPr>
        <w:t>осуществляется бесплатно, независимо от этажа.</w:t>
      </w:r>
      <w:r w:rsidR="003302C5" w:rsidRPr="000C72B1">
        <w:rPr>
          <w:b/>
          <w:sz w:val="14"/>
          <w:szCs w:val="14"/>
        </w:rPr>
        <w:t xml:space="preserve"> Если все вышеперечисленные изделия</w:t>
      </w:r>
      <w:r w:rsidR="00364E42" w:rsidRPr="000C72B1">
        <w:rPr>
          <w:b/>
          <w:sz w:val="14"/>
          <w:szCs w:val="14"/>
        </w:rPr>
        <w:t xml:space="preserve"> </w:t>
      </w:r>
      <w:r w:rsidR="003302C5" w:rsidRPr="000C72B1">
        <w:rPr>
          <w:b/>
          <w:sz w:val="14"/>
          <w:szCs w:val="14"/>
        </w:rPr>
        <w:t>заказываются отдельно (самостоятельно), то доставка производится не на адрес клиента, а в салон-магазин, где приобреталась мебель (при условии, что покупатель не будет оплачивать доставку).</w:t>
      </w:r>
      <w:r w:rsidR="008751B2" w:rsidRPr="000C72B1">
        <w:rPr>
          <w:b/>
          <w:sz w:val="14"/>
          <w:szCs w:val="14"/>
        </w:rPr>
        <w:t xml:space="preserve"> </w:t>
      </w:r>
    </w:p>
    <w:p w:rsidR="00C91CCA" w:rsidRPr="000C72B1" w:rsidRDefault="00C91CCA" w:rsidP="00CE7B2F">
      <w:pPr>
        <w:rPr>
          <w:sz w:val="14"/>
          <w:szCs w:val="14"/>
        </w:rPr>
      </w:pPr>
      <w:r w:rsidRPr="000C72B1">
        <w:rPr>
          <w:b/>
          <w:sz w:val="14"/>
          <w:szCs w:val="14"/>
        </w:rPr>
        <w:t xml:space="preserve"> </w:t>
      </w:r>
      <w:r w:rsidR="001603AF" w:rsidRPr="000C72B1">
        <w:rPr>
          <w:b/>
          <w:sz w:val="14"/>
          <w:szCs w:val="14"/>
        </w:rPr>
        <w:t>6</w:t>
      </w:r>
      <w:r w:rsidRPr="000C72B1">
        <w:rPr>
          <w:b/>
          <w:sz w:val="14"/>
          <w:szCs w:val="14"/>
        </w:rPr>
        <w:t>.</w:t>
      </w:r>
      <w:r w:rsidRPr="000C72B1">
        <w:rPr>
          <w:sz w:val="14"/>
          <w:szCs w:val="14"/>
        </w:rPr>
        <w:t xml:space="preserve"> Продавец освобождается от ответственности за нарушение срока доставки мебели вследствие действия следующих обстоятельств: автомобильные заторы, природные катаклизмы, ограничения или запрет </w:t>
      </w:r>
      <w:r w:rsidR="007D5D11" w:rsidRPr="000C72B1">
        <w:rPr>
          <w:sz w:val="14"/>
          <w:szCs w:val="14"/>
        </w:rPr>
        <w:t xml:space="preserve">въезда </w:t>
      </w:r>
      <w:r w:rsidRPr="000C72B1">
        <w:rPr>
          <w:sz w:val="14"/>
          <w:szCs w:val="14"/>
        </w:rPr>
        <w:t>транспортных сре</w:t>
      </w:r>
      <w:proofErr w:type="gramStart"/>
      <w:r w:rsidRPr="000C72B1">
        <w:rPr>
          <w:sz w:val="14"/>
          <w:szCs w:val="14"/>
        </w:rPr>
        <w:t>дств в св</w:t>
      </w:r>
      <w:proofErr w:type="gramEnd"/>
      <w:r w:rsidRPr="000C72B1">
        <w:rPr>
          <w:sz w:val="14"/>
          <w:szCs w:val="14"/>
        </w:rPr>
        <w:t xml:space="preserve">язи с проведением массовых мероприятий (праздники, митинги, демонстрации, концерты и т.п.). О действии указанных обстоятельств Покупатель уведомляется по контактным телефонам и в случае необходимости, согласовывается новая дата (время) доставки мебели.  </w:t>
      </w:r>
    </w:p>
    <w:p w:rsidR="00C91CCA" w:rsidRPr="000C72B1" w:rsidRDefault="001603AF" w:rsidP="00430669">
      <w:pPr>
        <w:jc w:val="both"/>
        <w:rPr>
          <w:sz w:val="14"/>
          <w:szCs w:val="14"/>
        </w:rPr>
      </w:pPr>
      <w:r w:rsidRPr="000C72B1">
        <w:rPr>
          <w:b/>
          <w:sz w:val="14"/>
          <w:szCs w:val="14"/>
        </w:rPr>
        <w:t>7</w:t>
      </w:r>
      <w:r w:rsidR="00C91CCA" w:rsidRPr="000C72B1">
        <w:rPr>
          <w:b/>
          <w:sz w:val="14"/>
          <w:szCs w:val="14"/>
        </w:rPr>
        <w:t>.</w:t>
      </w:r>
      <w:r w:rsidR="00DD321D" w:rsidRPr="000C72B1">
        <w:rPr>
          <w:b/>
          <w:sz w:val="14"/>
          <w:szCs w:val="14"/>
        </w:rPr>
        <w:t xml:space="preserve"> Расстояние от подъезда до места разгрузки автомобиля не должно прев</w:t>
      </w:r>
      <w:r w:rsidR="00E3118D" w:rsidRPr="000C72B1">
        <w:rPr>
          <w:b/>
          <w:sz w:val="14"/>
          <w:szCs w:val="14"/>
        </w:rPr>
        <w:t>ышать 20 метров.</w:t>
      </w:r>
      <w:r w:rsidR="00E3118D" w:rsidRPr="000C72B1">
        <w:rPr>
          <w:sz w:val="14"/>
          <w:szCs w:val="14"/>
        </w:rPr>
        <w:t xml:space="preserve"> </w:t>
      </w:r>
      <w:r w:rsidR="00722482" w:rsidRPr="000C72B1">
        <w:rPr>
          <w:sz w:val="16"/>
          <w:szCs w:val="16"/>
        </w:rPr>
        <w:t>При превышении расстояния более 20 м. покупатель обязан предупредить</w:t>
      </w:r>
      <w:r w:rsidR="002E7A51">
        <w:rPr>
          <w:sz w:val="16"/>
          <w:szCs w:val="16"/>
        </w:rPr>
        <w:t xml:space="preserve"> салон</w:t>
      </w:r>
      <w:r w:rsidR="00722482" w:rsidRPr="000C72B1">
        <w:rPr>
          <w:sz w:val="16"/>
          <w:szCs w:val="16"/>
        </w:rPr>
        <w:t xml:space="preserve">. </w:t>
      </w:r>
      <w:r w:rsidR="00083011" w:rsidRPr="000C72B1">
        <w:rPr>
          <w:b/>
          <w:sz w:val="16"/>
          <w:szCs w:val="16"/>
        </w:rPr>
        <w:t>Минимальная высота для проезда автомобиля 2,6 м.</w:t>
      </w:r>
      <w:r w:rsidR="00C91CCA" w:rsidRPr="000C72B1">
        <w:rPr>
          <w:b/>
          <w:spacing w:val="-2"/>
          <w:sz w:val="14"/>
          <w:szCs w:val="14"/>
        </w:rPr>
        <w:t xml:space="preserve"> </w:t>
      </w:r>
    </w:p>
    <w:p w:rsidR="00C91CCA" w:rsidRPr="000C72B1" w:rsidRDefault="001603AF" w:rsidP="00E62EBD">
      <w:pPr>
        <w:jc w:val="both"/>
        <w:rPr>
          <w:sz w:val="14"/>
          <w:szCs w:val="14"/>
        </w:rPr>
      </w:pPr>
      <w:r w:rsidRPr="000C72B1">
        <w:rPr>
          <w:b/>
          <w:sz w:val="14"/>
          <w:szCs w:val="14"/>
        </w:rPr>
        <w:t>8</w:t>
      </w:r>
      <w:r w:rsidR="00C91CCA" w:rsidRPr="000C72B1">
        <w:rPr>
          <w:b/>
          <w:sz w:val="14"/>
          <w:szCs w:val="14"/>
        </w:rPr>
        <w:t>.</w:t>
      </w:r>
      <w:r w:rsidR="00C91CCA" w:rsidRPr="000C72B1">
        <w:rPr>
          <w:sz w:val="14"/>
          <w:szCs w:val="14"/>
        </w:rPr>
        <w:t xml:space="preserve"> Если Покупатель отказался от услуг Продавца по подъёму мебели</w:t>
      </w:r>
      <w:r w:rsidRPr="000C72B1">
        <w:rPr>
          <w:sz w:val="14"/>
          <w:szCs w:val="14"/>
        </w:rPr>
        <w:t>, но самостоятельно не справился со сборкой</w:t>
      </w:r>
      <w:r w:rsidR="004A4873" w:rsidRPr="000C72B1">
        <w:rPr>
          <w:sz w:val="14"/>
          <w:szCs w:val="14"/>
        </w:rPr>
        <w:t>,</w:t>
      </w:r>
      <w:r w:rsidR="00C91CCA" w:rsidRPr="000C72B1">
        <w:rPr>
          <w:sz w:val="14"/>
          <w:szCs w:val="14"/>
        </w:rPr>
        <w:t xml:space="preserve"> </w:t>
      </w:r>
      <w:r w:rsidR="004A4873" w:rsidRPr="000C72B1">
        <w:rPr>
          <w:sz w:val="14"/>
          <w:szCs w:val="14"/>
        </w:rPr>
        <w:t xml:space="preserve">то </w:t>
      </w:r>
      <w:r w:rsidR="00C91CCA" w:rsidRPr="000C72B1">
        <w:rPr>
          <w:sz w:val="14"/>
          <w:szCs w:val="14"/>
        </w:rPr>
        <w:t>выезд специалиста оплачивается</w:t>
      </w:r>
      <w:r w:rsidR="007D5D11" w:rsidRPr="000C72B1">
        <w:rPr>
          <w:sz w:val="14"/>
          <w:szCs w:val="14"/>
        </w:rPr>
        <w:t xml:space="preserve"> дополнительно (2000 руб. </w:t>
      </w:r>
      <w:r w:rsidR="00C91CCA" w:rsidRPr="000C72B1">
        <w:rPr>
          <w:sz w:val="14"/>
          <w:szCs w:val="14"/>
        </w:rPr>
        <w:t xml:space="preserve"> за выезд одного специалиста</w:t>
      </w:r>
      <w:r w:rsidR="007D5D11" w:rsidRPr="000C72B1">
        <w:rPr>
          <w:sz w:val="14"/>
          <w:szCs w:val="14"/>
        </w:rPr>
        <w:t xml:space="preserve"> +</w:t>
      </w:r>
      <w:r w:rsidR="007D5D11" w:rsidRPr="000C72B1">
        <w:rPr>
          <w:spacing w:val="-2"/>
          <w:sz w:val="14"/>
          <w:szCs w:val="14"/>
        </w:rPr>
        <w:t xml:space="preserve"> тарифы, указанные в п.2</w:t>
      </w:r>
      <w:r w:rsidR="00C91CCA" w:rsidRPr="000C72B1">
        <w:rPr>
          <w:sz w:val="14"/>
          <w:szCs w:val="14"/>
        </w:rPr>
        <w:t xml:space="preserve">). </w:t>
      </w:r>
    </w:p>
    <w:p w:rsidR="00C91CCA" w:rsidRPr="000C72B1" w:rsidRDefault="001603AF" w:rsidP="0098130E">
      <w:pPr>
        <w:jc w:val="both"/>
        <w:rPr>
          <w:sz w:val="16"/>
          <w:szCs w:val="16"/>
        </w:rPr>
      </w:pPr>
      <w:r w:rsidRPr="000C72B1">
        <w:rPr>
          <w:b/>
          <w:sz w:val="16"/>
          <w:szCs w:val="16"/>
        </w:rPr>
        <w:t>9</w:t>
      </w:r>
      <w:r w:rsidR="00C91CCA" w:rsidRPr="000C72B1">
        <w:rPr>
          <w:b/>
          <w:sz w:val="16"/>
          <w:szCs w:val="16"/>
        </w:rPr>
        <w:t xml:space="preserve">. </w:t>
      </w:r>
      <w:r w:rsidR="00C91CCA" w:rsidRPr="000C72B1">
        <w:rPr>
          <w:sz w:val="16"/>
          <w:szCs w:val="16"/>
        </w:rPr>
        <w:t>С подробными условиями доставки ознакомле</w:t>
      </w:r>
      <w:proofErr w:type="gramStart"/>
      <w:r w:rsidR="00C91CCA" w:rsidRPr="000C72B1">
        <w:rPr>
          <w:sz w:val="16"/>
          <w:szCs w:val="16"/>
        </w:rPr>
        <w:t>н(</w:t>
      </w:r>
      <w:proofErr w:type="gramEnd"/>
      <w:r w:rsidR="00C91CCA" w:rsidRPr="000C72B1">
        <w:rPr>
          <w:sz w:val="16"/>
          <w:szCs w:val="16"/>
        </w:rPr>
        <w:t>а). Обязуюсь зап</w:t>
      </w:r>
      <w:r w:rsidR="004A4873" w:rsidRPr="000C72B1">
        <w:rPr>
          <w:sz w:val="16"/>
          <w:szCs w:val="16"/>
        </w:rPr>
        <w:t xml:space="preserve">олнить и подписать акт </w:t>
      </w:r>
      <w:r w:rsidR="00C91CCA" w:rsidRPr="000C72B1">
        <w:rPr>
          <w:sz w:val="16"/>
          <w:szCs w:val="16"/>
        </w:rPr>
        <w:t>приема</w:t>
      </w:r>
      <w:r w:rsidR="004A4873" w:rsidRPr="000C72B1">
        <w:rPr>
          <w:sz w:val="16"/>
          <w:szCs w:val="16"/>
        </w:rPr>
        <w:t>-</w:t>
      </w:r>
      <w:r w:rsidR="00C91CCA" w:rsidRPr="000C72B1">
        <w:rPr>
          <w:sz w:val="16"/>
          <w:szCs w:val="16"/>
        </w:rPr>
        <w:t>передачи при получении мебели.</w:t>
      </w:r>
    </w:p>
    <w:p w:rsidR="00C91CCA" w:rsidRPr="000C72B1" w:rsidRDefault="00C91CCA" w:rsidP="0098130E">
      <w:pPr>
        <w:jc w:val="both"/>
        <w:rPr>
          <w:sz w:val="16"/>
          <w:szCs w:val="16"/>
        </w:rPr>
      </w:pPr>
      <w:r w:rsidRPr="000C72B1">
        <w:rPr>
          <w:sz w:val="16"/>
          <w:szCs w:val="16"/>
        </w:rPr>
        <w:t>Заказал: __________________________________________ /______________ /</w:t>
      </w:r>
    </w:p>
    <w:p w:rsidR="00C91CCA" w:rsidRPr="000C72B1" w:rsidRDefault="00C91CCA" w:rsidP="0098130E">
      <w:pPr>
        <w:jc w:val="both"/>
        <w:rPr>
          <w:sz w:val="16"/>
          <w:szCs w:val="16"/>
        </w:rPr>
      </w:pPr>
      <w:r w:rsidRPr="000C72B1">
        <w:rPr>
          <w:sz w:val="16"/>
          <w:szCs w:val="16"/>
        </w:rPr>
        <w:t xml:space="preserve">                                                             (Ф.И.О.)                  (подпись покупателя)</w:t>
      </w:r>
    </w:p>
    <w:p w:rsidR="00C91CCA" w:rsidRPr="000C72B1" w:rsidRDefault="00C91CCA" w:rsidP="0098130E">
      <w:pPr>
        <w:jc w:val="both"/>
        <w:rPr>
          <w:sz w:val="16"/>
          <w:szCs w:val="16"/>
        </w:rPr>
      </w:pPr>
      <w:r w:rsidRPr="000C72B1">
        <w:rPr>
          <w:sz w:val="16"/>
          <w:szCs w:val="16"/>
        </w:rPr>
        <w:t>Заказ оформил: ____________________________________ /______________ /</w:t>
      </w:r>
    </w:p>
    <w:p w:rsidR="00C91CCA" w:rsidRPr="000C72B1" w:rsidRDefault="00C91CCA" w:rsidP="0098130E">
      <w:pPr>
        <w:jc w:val="both"/>
        <w:rPr>
          <w:rFonts w:ascii="Verdana" w:hAnsi="Verdana"/>
          <w:sz w:val="16"/>
          <w:szCs w:val="16"/>
        </w:rPr>
      </w:pPr>
      <w:r w:rsidRPr="000C72B1">
        <w:rPr>
          <w:sz w:val="16"/>
          <w:szCs w:val="16"/>
        </w:rPr>
        <w:t xml:space="preserve">                                                             (Ф.И.О.)                (подпись продавца</w:t>
      </w:r>
      <w:r w:rsidRPr="000C72B1">
        <w:rPr>
          <w:rFonts w:ascii="Verdana" w:hAnsi="Verdana"/>
          <w:sz w:val="16"/>
          <w:szCs w:val="16"/>
        </w:rPr>
        <w:t>)</w:t>
      </w:r>
    </w:p>
    <w:p w:rsidR="002E7A51" w:rsidRDefault="002E7A51" w:rsidP="0098130E">
      <w:pPr>
        <w:jc w:val="both"/>
        <w:rPr>
          <w:b/>
          <w:sz w:val="16"/>
          <w:szCs w:val="16"/>
        </w:rPr>
      </w:pPr>
    </w:p>
    <w:p w:rsidR="00C91CCA" w:rsidRPr="000C72B1" w:rsidRDefault="00C91CCA" w:rsidP="0098130E">
      <w:pPr>
        <w:jc w:val="both"/>
        <w:rPr>
          <w:b/>
          <w:sz w:val="16"/>
          <w:szCs w:val="16"/>
        </w:rPr>
      </w:pPr>
      <w:r w:rsidRPr="000C72B1">
        <w:rPr>
          <w:b/>
          <w:sz w:val="16"/>
          <w:szCs w:val="16"/>
        </w:rPr>
        <w:t>Контактный телефон в день доставки</w:t>
      </w:r>
      <w:r w:rsidR="002E7A51">
        <w:rPr>
          <w:b/>
          <w:sz w:val="16"/>
          <w:szCs w:val="16"/>
        </w:rPr>
        <w:t>:</w:t>
      </w:r>
      <w:r w:rsidR="00674BEA" w:rsidRPr="000C72B1">
        <w:rPr>
          <w:b/>
          <w:sz w:val="16"/>
          <w:szCs w:val="16"/>
        </w:rPr>
        <w:t xml:space="preserve"> </w:t>
      </w:r>
      <w:r w:rsidR="002E7A51">
        <w:rPr>
          <w:b/>
          <w:sz w:val="16"/>
          <w:szCs w:val="16"/>
        </w:rPr>
        <w:t>+</w:t>
      </w:r>
      <w:r w:rsidR="002E7A51" w:rsidRPr="0024694D">
        <w:rPr>
          <w:b/>
          <w:sz w:val="16"/>
          <w:szCs w:val="16"/>
          <w:highlight w:val="yellow"/>
        </w:rPr>
        <w:t>7(906)-</w:t>
      </w:r>
      <w:r w:rsidR="0024694D" w:rsidRPr="0024694D">
        <w:rPr>
          <w:b/>
          <w:sz w:val="16"/>
          <w:szCs w:val="16"/>
          <w:highlight w:val="yellow"/>
        </w:rPr>
        <w:t>222</w:t>
      </w:r>
      <w:r w:rsidR="002E7A51" w:rsidRPr="0024694D">
        <w:rPr>
          <w:b/>
          <w:sz w:val="16"/>
          <w:szCs w:val="16"/>
          <w:highlight w:val="yellow"/>
        </w:rPr>
        <w:t>-</w:t>
      </w:r>
      <w:r w:rsidR="0024694D" w:rsidRPr="0024694D">
        <w:rPr>
          <w:b/>
          <w:sz w:val="16"/>
          <w:szCs w:val="16"/>
          <w:highlight w:val="yellow"/>
        </w:rPr>
        <w:t>222</w:t>
      </w:r>
      <w:r w:rsidR="002E7A51" w:rsidRPr="0024694D">
        <w:rPr>
          <w:b/>
          <w:sz w:val="16"/>
          <w:szCs w:val="16"/>
          <w:highlight w:val="yellow"/>
        </w:rPr>
        <w:t>-</w:t>
      </w:r>
      <w:r w:rsidR="0024694D" w:rsidRPr="0024694D">
        <w:rPr>
          <w:b/>
          <w:sz w:val="16"/>
          <w:szCs w:val="16"/>
          <w:highlight w:val="yellow"/>
        </w:rPr>
        <w:t>222</w:t>
      </w:r>
      <w:r w:rsidR="0024694D">
        <w:rPr>
          <w:b/>
          <w:sz w:val="16"/>
          <w:szCs w:val="16"/>
        </w:rPr>
        <w:t xml:space="preserve"> </w:t>
      </w:r>
      <w:r w:rsidR="0024694D" w:rsidRPr="0024694D">
        <w:rPr>
          <w:b/>
          <w:sz w:val="16"/>
          <w:szCs w:val="16"/>
          <w:highlight w:val="yellow"/>
        </w:rPr>
        <w:t>(примечание для разработчика – это мобильный телефон организации)</w:t>
      </w:r>
    </w:p>
    <w:p w:rsidR="0093772C" w:rsidRPr="000C72B1" w:rsidRDefault="0093772C" w:rsidP="0098130E">
      <w:pPr>
        <w:jc w:val="both"/>
        <w:rPr>
          <w:b/>
          <w:sz w:val="16"/>
          <w:szCs w:val="16"/>
        </w:rPr>
      </w:pPr>
    </w:p>
    <w:p w:rsidR="00C91CCA" w:rsidRPr="00A777A4" w:rsidRDefault="002E7A51" w:rsidP="0098130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Контактный телефон салона:  </w:t>
      </w:r>
      <w:r w:rsidR="0024694D">
        <w:rPr>
          <w:b/>
          <w:sz w:val="16"/>
          <w:szCs w:val="16"/>
        </w:rPr>
        <w:t>22</w:t>
      </w:r>
      <w:r>
        <w:rPr>
          <w:b/>
          <w:sz w:val="16"/>
          <w:szCs w:val="16"/>
        </w:rPr>
        <w:t>-</w:t>
      </w:r>
      <w:r w:rsidR="0024694D">
        <w:rPr>
          <w:b/>
          <w:sz w:val="16"/>
          <w:szCs w:val="16"/>
        </w:rPr>
        <w:t>22</w:t>
      </w:r>
      <w:r>
        <w:rPr>
          <w:b/>
          <w:sz w:val="16"/>
          <w:szCs w:val="16"/>
        </w:rPr>
        <w:t>-</w:t>
      </w:r>
      <w:r w:rsidR="0024694D">
        <w:rPr>
          <w:b/>
          <w:sz w:val="16"/>
          <w:szCs w:val="16"/>
        </w:rPr>
        <w:t>22</w:t>
      </w:r>
    </w:p>
    <w:sectPr w:rsidR="00C91CCA" w:rsidRPr="00A777A4" w:rsidSect="00994842">
      <w:pgSz w:w="11906" w:h="16838" w:code="9"/>
      <w:pgMar w:top="289" w:right="707" w:bottom="295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66" w:rsidRDefault="006D2166" w:rsidP="00CE7B2F">
      <w:r>
        <w:separator/>
      </w:r>
    </w:p>
  </w:endnote>
  <w:endnote w:type="continuationSeparator" w:id="0">
    <w:p w:rsidR="006D2166" w:rsidRDefault="006D2166" w:rsidP="00CE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66" w:rsidRDefault="006D2166" w:rsidP="00CE7B2F">
      <w:r>
        <w:separator/>
      </w:r>
    </w:p>
  </w:footnote>
  <w:footnote w:type="continuationSeparator" w:id="0">
    <w:p w:rsidR="006D2166" w:rsidRDefault="006D2166" w:rsidP="00CE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E4E11"/>
    <w:multiLevelType w:val="hybridMultilevel"/>
    <w:tmpl w:val="446A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F5"/>
    <w:rsid w:val="00000834"/>
    <w:rsid w:val="00001529"/>
    <w:rsid w:val="00003C41"/>
    <w:rsid w:val="00004CAE"/>
    <w:rsid w:val="00005DCA"/>
    <w:rsid w:val="00011C57"/>
    <w:rsid w:val="00012992"/>
    <w:rsid w:val="00022439"/>
    <w:rsid w:val="000266DD"/>
    <w:rsid w:val="00026E68"/>
    <w:rsid w:val="00034776"/>
    <w:rsid w:val="00041614"/>
    <w:rsid w:val="00045D9F"/>
    <w:rsid w:val="00046912"/>
    <w:rsid w:val="00051760"/>
    <w:rsid w:val="00065887"/>
    <w:rsid w:val="000659AF"/>
    <w:rsid w:val="00083011"/>
    <w:rsid w:val="000A25F6"/>
    <w:rsid w:val="000A492F"/>
    <w:rsid w:val="000B0712"/>
    <w:rsid w:val="000B12AE"/>
    <w:rsid w:val="000B4BCC"/>
    <w:rsid w:val="000C14FC"/>
    <w:rsid w:val="000C18D7"/>
    <w:rsid w:val="000C72B1"/>
    <w:rsid w:val="000C7CED"/>
    <w:rsid w:val="000D02A6"/>
    <w:rsid w:val="000D4B6D"/>
    <w:rsid w:val="000E4238"/>
    <w:rsid w:val="000E732B"/>
    <w:rsid w:val="000F1A1E"/>
    <w:rsid w:val="000F2F32"/>
    <w:rsid w:val="00101125"/>
    <w:rsid w:val="00103FA6"/>
    <w:rsid w:val="00117397"/>
    <w:rsid w:val="001201B3"/>
    <w:rsid w:val="00120E18"/>
    <w:rsid w:val="00121907"/>
    <w:rsid w:val="00125B6C"/>
    <w:rsid w:val="00134BAC"/>
    <w:rsid w:val="0013779F"/>
    <w:rsid w:val="00143776"/>
    <w:rsid w:val="00147796"/>
    <w:rsid w:val="001532D9"/>
    <w:rsid w:val="001554F2"/>
    <w:rsid w:val="001574B6"/>
    <w:rsid w:val="001603AF"/>
    <w:rsid w:val="00166491"/>
    <w:rsid w:val="00166E65"/>
    <w:rsid w:val="00171DC6"/>
    <w:rsid w:val="001764D6"/>
    <w:rsid w:val="00177988"/>
    <w:rsid w:val="001935CE"/>
    <w:rsid w:val="001A23B4"/>
    <w:rsid w:val="001A4DC2"/>
    <w:rsid w:val="001B1C62"/>
    <w:rsid w:val="001C0B33"/>
    <w:rsid w:val="001C61E4"/>
    <w:rsid w:val="001D1411"/>
    <w:rsid w:val="001D2953"/>
    <w:rsid w:val="001D30FC"/>
    <w:rsid w:val="001E008E"/>
    <w:rsid w:val="001E02FD"/>
    <w:rsid w:val="001E3156"/>
    <w:rsid w:val="001E6200"/>
    <w:rsid w:val="001F0515"/>
    <w:rsid w:val="001F4151"/>
    <w:rsid w:val="0020198A"/>
    <w:rsid w:val="00202150"/>
    <w:rsid w:val="00203F80"/>
    <w:rsid w:val="0020714B"/>
    <w:rsid w:val="00207946"/>
    <w:rsid w:val="00213418"/>
    <w:rsid w:val="00214B82"/>
    <w:rsid w:val="002153B9"/>
    <w:rsid w:val="00220D78"/>
    <w:rsid w:val="00226C52"/>
    <w:rsid w:val="00231380"/>
    <w:rsid w:val="00232DB6"/>
    <w:rsid w:val="00232FAF"/>
    <w:rsid w:val="0023335E"/>
    <w:rsid w:val="002373DB"/>
    <w:rsid w:val="0024032B"/>
    <w:rsid w:val="002431B5"/>
    <w:rsid w:val="002436F4"/>
    <w:rsid w:val="00245433"/>
    <w:rsid w:val="0024694D"/>
    <w:rsid w:val="0025018F"/>
    <w:rsid w:val="00261492"/>
    <w:rsid w:val="00270102"/>
    <w:rsid w:val="0027681B"/>
    <w:rsid w:val="00277599"/>
    <w:rsid w:val="002827F4"/>
    <w:rsid w:val="00287178"/>
    <w:rsid w:val="0028741F"/>
    <w:rsid w:val="00292792"/>
    <w:rsid w:val="00294835"/>
    <w:rsid w:val="002A26EF"/>
    <w:rsid w:val="002D15F9"/>
    <w:rsid w:val="002D7609"/>
    <w:rsid w:val="002E2006"/>
    <w:rsid w:val="002E4E02"/>
    <w:rsid w:val="002E54D0"/>
    <w:rsid w:val="002E7A51"/>
    <w:rsid w:val="002F44A4"/>
    <w:rsid w:val="002F533C"/>
    <w:rsid w:val="00303CA3"/>
    <w:rsid w:val="0032005D"/>
    <w:rsid w:val="003205B6"/>
    <w:rsid w:val="003302C5"/>
    <w:rsid w:val="003342F3"/>
    <w:rsid w:val="00335964"/>
    <w:rsid w:val="0034603A"/>
    <w:rsid w:val="003500FB"/>
    <w:rsid w:val="00356642"/>
    <w:rsid w:val="00356E07"/>
    <w:rsid w:val="00364582"/>
    <w:rsid w:val="00364E42"/>
    <w:rsid w:val="0036529D"/>
    <w:rsid w:val="003653A1"/>
    <w:rsid w:val="00380CEC"/>
    <w:rsid w:val="0039567B"/>
    <w:rsid w:val="003A6A10"/>
    <w:rsid w:val="003B01A6"/>
    <w:rsid w:val="003B3021"/>
    <w:rsid w:val="003B4E76"/>
    <w:rsid w:val="003C0ED6"/>
    <w:rsid w:val="003C4637"/>
    <w:rsid w:val="003C7424"/>
    <w:rsid w:val="003D4875"/>
    <w:rsid w:val="003D6990"/>
    <w:rsid w:val="003E18AF"/>
    <w:rsid w:val="003E7ACB"/>
    <w:rsid w:val="003F04BE"/>
    <w:rsid w:val="003F1CA8"/>
    <w:rsid w:val="003F329F"/>
    <w:rsid w:val="00404A64"/>
    <w:rsid w:val="0041222B"/>
    <w:rsid w:val="00412884"/>
    <w:rsid w:val="00414678"/>
    <w:rsid w:val="00415364"/>
    <w:rsid w:val="004244D3"/>
    <w:rsid w:val="00430669"/>
    <w:rsid w:val="00431DB2"/>
    <w:rsid w:val="00433767"/>
    <w:rsid w:val="004421FC"/>
    <w:rsid w:val="00443FAA"/>
    <w:rsid w:val="00460735"/>
    <w:rsid w:val="004742EF"/>
    <w:rsid w:val="00474A96"/>
    <w:rsid w:val="0047565F"/>
    <w:rsid w:val="004863F6"/>
    <w:rsid w:val="00496D51"/>
    <w:rsid w:val="00496FF8"/>
    <w:rsid w:val="004A0D36"/>
    <w:rsid w:val="004A287D"/>
    <w:rsid w:val="004A4873"/>
    <w:rsid w:val="004A58C8"/>
    <w:rsid w:val="004A642D"/>
    <w:rsid w:val="004A69D2"/>
    <w:rsid w:val="004B48B8"/>
    <w:rsid w:val="004C31D0"/>
    <w:rsid w:val="004C7607"/>
    <w:rsid w:val="004C7F6B"/>
    <w:rsid w:val="004D4988"/>
    <w:rsid w:val="004E56AD"/>
    <w:rsid w:val="004F5A1D"/>
    <w:rsid w:val="0050172D"/>
    <w:rsid w:val="0050234B"/>
    <w:rsid w:val="00502462"/>
    <w:rsid w:val="0051101D"/>
    <w:rsid w:val="00512372"/>
    <w:rsid w:val="005127AB"/>
    <w:rsid w:val="00512A5B"/>
    <w:rsid w:val="00522480"/>
    <w:rsid w:val="00523C25"/>
    <w:rsid w:val="00540E73"/>
    <w:rsid w:val="00543AD7"/>
    <w:rsid w:val="00556FAC"/>
    <w:rsid w:val="0056773E"/>
    <w:rsid w:val="005737CC"/>
    <w:rsid w:val="00576316"/>
    <w:rsid w:val="00576FC6"/>
    <w:rsid w:val="005868F5"/>
    <w:rsid w:val="0058760F"/>
    <w:rsid w:val="00587A24"/>
    <w:rsid w:val="005A3762"/>
    <w:rsid w:val="005B18CD"/>
    <w:rsid w:val="005B1D76"/>
    <w:rsid w:val="005B296C"/>
    <w:rsid w:val="005B2F05"/>
    <w:rsid w:val="005B3075"/>
    <w:rsid w:val="005F169E"/>
    <w:rsid w:val="005F4803"/>
    <w:rsid w:val="005F7222"/>
    <w:rsid w:val="005F7D3C"/>
    <w:rsid w:val="006035E6"/>
    <w:rsid w:val="006037CC"/>
    <w:rsid w:val="00603D65"/>
    <w:rsid w:val="0060683D"/>
    <w:rsid w:val="00616665"/>
    <w:rsid w:val="00617661"/>
    <w:rsid w:val="006247F4"/>
    <w:rsid w:val="00625674"/>
    <w:rsid w:val="0063447D"/>
    <w:rsid w:val="00636515"/>
    <w:rsid w:val="006370D7"/>
    <w:rsid w:val="00642FA5"/>
    <w:rsid w:val="0064362A"/>
    <w:rsid w:val="00655A83"/>
    <w:rsid w:val="00656DC0"/>
    <w:rsid w:val="006600FA"/>
    <w:rsid w:val="00660592"/>
    <w:rsid w:val="00660DC6"/>
    <w:rsid w:val="00662584"/>
    <w:rsid w:val="006653BD"/>
    <w:rsid w:val="00670BC9"/>
    <w:rsid w:val="00674BEA"/>
    <w:rsid w:val="00687C92"/>
    <w:rsid w:val="006951B8"/>
    <w:rsid w:val="006952C0"/>
    <w:rsid w:val="00696895"/>
    <w:rsid w:val="006A1036"/>
    <w:rsid w:val="006B07E8"/>
    <w:rsid w:val="006B34FB"/>
    <w:rsid w:val="006B7E61"/>
    <w:rsid w:val="006C1872"/>
    <w:rsid w:val="006C62E2"/>
    <w:rsid w:val="006D0F5B"/>
    <w:rsid w:val="006D2166"/>
    <w:rsid w:val="006D5DBB"/>
    <w:rsid w:val="006D7C1C"/>
    <w:rsid w:val="006E2AC7"/>
    <w:rsid w:val="006E2FC1"/>
    <w:rsid w:val="007066BE"/>
    <w:rsid w:val="00722482"/>
    <w:rsid w:val="00734D4F"/>
    <w:rsid w:val="00735FFF"/>
    <w:rsid w:val="00737C50"/>
    <w:rsid w:val="007422C1"/>
    <w:rsid w:val="00747AC3"/>
    <w:rsid w:val="00752342"/>
    <w:rsid w:val="007732E4"/>
    <w:rsid w:val="0077337F"/>
    <w:rsid w:val="007821DF"/>
    <w:rsid w:val="00784165"/>
    <w:rsid w:val="00790F36"/>
    <w:rsid w:val="00790FB9"/>
    <w:rsid w:val="007A52A8"/>
    <w:rsid w:val="007C366D"/>
    <w:rsid w:val="007D5D11"/>
    <w:rsid w:val="007D6BDC"/>
    <w:rsid w:val="007E1799"/>
    <w:rsid w:val="007E374C"/>
    <w:rsid w:val="007E4C07"/>
    <w:rsid w:val="007F44DD"/>
    <w:rsid w:val="0080439D"/>
    <w:rsid w:val="008064FD"/>
    <w:rsid w:val="00807936"/>
    <w:rsid w:val="0081520C"/>
    <w:rsid w:val="0081636D"/>
    <w:rsid w:val="008234C8"/>
    <w:rsid w:val="00823747"/>
    <w:rsid w:val="00830BA5"/>
    <w:rsid w:val="0083151E"/>
    <w:rsid w:val="00836721"/>
    <w:rsid w:val="008414DC"/>
    <w:rsid w:val="00844940"/>
    <w:rsid w:val="008552F4"/>
    <w:rsid w:val="0086534A"/>
    <w:rsid w:val="00871788"/>
    <w:rsid w:val="0087439D"/>
    <w:rsid w:val="00874D17"/>
    <w:rsid w:val="008751B2"/>
    <w:rsid w:val="00881E41"/>
    <w:rsid w:val="00883DEF"/>
    <w:rsid w:val="008904BD"/>
    <w:rsid w:val="00890CB3"/>
    <w:rsid w:val="0089562C"/>
    <w:rsid w:val="008958BF"/>
    <w:rsid w:val="008B42EB"/>
    <w:rsid w:val="008C1C1B"/>
    <w:rsid w:val="008C2EEE"/>
    <w:rsid w:val="008D40B0"/>
    <w:rsid w:val="008D5C7A"/>
    <w:rsid w:val="008D6D8F"/>
    <w:rsid w:val="008E311C"/>
    <w:rsid w:val="008F16C2"/>
    <w:rsid w:val="008F77DC"/>
    <w:rsid w:val="008F7C3E"/>
    <w:rsid w:val="009136DA"/>
    <w:rsid w:val="00913967"/>
    <w:rsid w:val="0092157A"/>
    <w:rsid w:val="00923E7E"/>
    <w:rsid w:val="009316A6"/>
    <w:rsid w:val="0093772C"/>
    <w:rsid w:val="00944651"/>
    <w:rsid w:val="00947D03"/>
    <w:rsid w:val="009552BB"/>
    <w:rsid w:val="009649AB"/>
    <w:rsid w:val="00966FCC"/>
    <w:rsid w:val="00971C68"/>
    <w:rsid w:val="00972E36"/>
    <w:rsid w:val="00973093"/>
    <w:rsid w:val="00973B40"/>
    <w:rsid w:val="00980840"/>
    <w:rsid w:val="0098130E"/>
    <w:rsid w:val="0098649C"/>
    <w:rsid w:val="00986BB3"/>
    <w:rsid w:val="0099371F"/>
    <w:rsid w:val="00994842"/>
    <w:rsid w:val="00996125"/>
    <w:rsid w:val="009A2DE0"/>
    <w:rsid w:val="009A3280"/>
    <w:rsid w:val="009A78FA"/>
    <w:rsid w:val="009B0CA7"/>
    <w:rsid w:val="009B28F3"/>
    <w:rsid w:val="009B4378"/>
    <w:rsid w:val="009C4BFD"/>
    <w:rsid w:val="009D1DD3"/>
    <w:rsid w:val="009D4F01"/>
    <w:rsid w:val="009D5CD5"/>
    <w:rsid w:val="009D72E7"/>
    <w:rsid w:val="009F098E"/>
    <w:rsid w:val="009F742F"/>
    <w:rsid w:val="009F7446"/>
    <w:rsid w:val="00A120C5"/>
    <w:rsid w:val="00A14F4C"/>
    <w:rsid w:val="00A233B9"/>
    <w:rsid w:val="00A27D88"/>
    <w:rsid w:val="00A348FB"/>
    <w:rsid w:val="00A40CC2"/>
    <w:rsid w:val="00A43E44"/>
    <w:rsid w:val="00A62F03"/>
    <w:rsid w:val="00A72D13"/>
    <w:rsid w:val="00A777A4"/>
    <w:rsid w:val="00A84B82"/>
    <w:rsid w:val="00A86461"/>
    <w:rsid w:val="00A9162A"/>
    <w:rsid w:val="00A943B3"/>
    <w:rsid w:val="00A95AF9"/>
    <w:rsid w:val="00AA0143"/>
    <w:rsid w:val="00AA1131"/>
    <w:rsid w:val="00AA6E76"/>
    <w:rsid w:val="00AB1271"/>
    <w:rsid w:val="00AB1D94"/>
    <w:rsid w:val="00AB285F"/>
    <w:rsid w:val="00AB3C41"/>
    <w:rsid w:val="00AB439F"/>
    <w:rsid w:val="00AB4706"/>
    <w:rsid w:val="00AB6EFA"/>
    <w:rsid w:val="00AC2998"/>
    <w:rsid w:val="00AC3548"/>
    <w:rsid w:val="00AD39FA"/>
    <w:rsid w:val="00AD3D60"/>
    <w:rsid w:val="00AD69F6"/>
    <w:rsid w:val="00AE20E6"/>
    <w:rsid w:val="00AF0C4C"/>
    <w:rsid w:val="00AF121B"/>
    <w:rsid w:val="00AF6939"/>
    <w:rsid w:val="00B00C7A"/>
    <w:rsid w:val="00B128D0"/>
    <w:rsid w:val="00B152CD"/>
    <w:rsid w:val="00B17C61"/>
    <w:rsid w:val="00B25FB3"/>
    <w:rsid w:val="00B261C9"/>
    <w:rsid w:val="00B34958"/>
    <w:rsid w:val="00B41A18"/>
    <w:rsid w:val="00B432DF"/>
    <w:rsid w:val="00B61ADE"/>
    <w:rsid w:val="00B6388C"/>
    <w:rsid w:val="00B726B2"/>
    <w:rsid w:val="00B752E9"/>
    <w:rsid w:val="00B76FEE"/>
    <w:rsid w:val="00B849DB"/>
    <w:rsid w:val="00B96010"/>
    <w:rsid w:val="00BA282A"/>
    <w:rsid w:val="00BB096A"/>
    <w:rsid w:val="00BB576E"/>
    <w:rsid w:val="00BB5CFC"/>
    <w:rsid w:val="00BC07FE"/>
    <w:rsid w:val="00BC24E0"/>
    <w:rsid w:val="00BD156D"/>
    <w:rsid w:val="00BD31DC"/>
    <w:rsid w:val="00BE0C13"/>
    <w:rsid w:val="00BE45C5"/>
    <w:rsid w:val="00BF7626"/>
    <w:rsid w:val="00C02BC9"/>
    <w:rsid w:val="00C0502F"/>
    <w:rsid w:val="00C10DBD"/>
    <w:rsid w:val="00C16252"/>
    <w:rsid w:val="00C1661D"/>
    <w:rsid w:val="00C20D2E"/>
    <w:rsid w:val="00C3098C"/>
    <w:rsid w:val="00C31CAE"/>
    <w:rsid w:val="00C33FC7"/>
    <w:rsid w:val="00C46B1E"/>
    <w:rsid w:val="00C526FC"/>
    <w:rsid w:val="00C5748B"/>
    <w:rsid w:val="00C65591"/>
    <w:rsid w:val="00C65C94"/>
    <w:rsid w:val="00C70095"/>
    <w:rsid w:val="00C726BC"/>
    <w:rsid w:val="00C7568B"/>
    <w:rsid w:val="00C75D14"/>
    <w:rsid w:val="00C77B4E"/>
    <w:rsid w:val="00C805D4"/>
    <w:rsid w:val="00C83073"/>
    <w:rsid w:val="00C8371D"/>
    <w:rsid w:val="00C874D2"/>
    <w:rsid w:val="00C90B86"/>
    <w:rsid w:val="00C91CCA"/>
    <w:rsid w:val="00C945B6"/>
    <w:rsid w:val="00C96C57"/>
    <w:rsid w:val="00CA0E3A"/>
    <w:rsid w:val="00CA4F97"/>
    <w:rsid w:val="00CA6B16"/>
    <w:rsid w:val="00CA7641"/>
    <w:rsid w:val="00CB350B"/>
    <w:rsid w:val="00CB5092"/>
    <w:rsid w:val="00CB541B"/>
    <w:rsid w:val="00CC27C3"/>
    <w:rsid w:val="00CC5160"/>
    <w:rsid w:val="00CD06C5"/>
    <w:rsid w:val="00CD6CFB"/>
    <w:rsid w:val="00CE39A2"/>
    <w:rsid w:val="00CE7B2F"/>
    <w:rsid w:val="00CF012F"/>
    <w:rsid w:val="00CF680C"/>
    <w:rsid w:val="00CF7925"/>
    <w:rsid w:val="00CF7BA0"/>
    <w:rsid w:val="00D01151"/>
    <w:rsid w:val="00D138A9"/>
    <w:rsid w:val="00D17C95"/>
    <w:rsid w:val="00D247ED"/>
    <w:rsid w:val="00D51542"/>
    <w:rsid w:val="00D60B89"/>
    <w:rsid w:val="00D63146"/>
    <w:rsid w:val="00D6482A"/>
    <w:rsid w:val="00D65311"/>
    <w:rsid w:val="00D73C9C"/>
    <w:rsid w:val="00D740C6"/>
    <w:rsid w:val="00D77F0E"/>
    <w:rsid w:val="00D81EFA"/>
    <w:rsid w:val="00D90A4C"/>
    <w:rsid w:val="00D930E4"/>
    <w:rsid w:val="00D94028"/>
    <w:rsid w:val="00D96377"/>
    <w:rsid w:val="00D97F3E"/>
    <w:rsid w:val="00DA36E0"/>
    <w:rsid w:val="00DB06FD"/>
    <w:rsid w:val="00DB1E31"/>
    <w:rsid w:val="00DB487E"/>
    <w:rsid w:val="00DB59EE"/>
    <w:rsid w:val="00DC09EA"/>
    <w:rsid w:val="00DC498F"/>
    <w:rsid w:val="00DD321D"/>
    <w:rsid w:val="00DE1A05"/>
    <w:rsid w:val="00DF3813"/>
    <w:rsid w:val="00DF58CC"/>
    <w:rsid w:val="00DF7F83"/>
    <w:rsid w:val="00E01705"/>
    <w:rsid w:val="00E027A3"/>
    <w:rsid w:val="00E04BE4"/>
    <w:rsid w:val="00E06F16"/>
    <w:rsid w:val="00E07E4A"/>
    <w:rsid w:val="00E12068"/>
    <w:rsid w:val="00E12C81"/>
    <w:rsid w:val="00E26432"/>
    <w:rsid w:val="00E3118D"/>
    <w:rsid w:val="00E34565"/>
    <w:rsid w:val="00E34BAF"/>
    <w:rsid w:val="00E3510F"/>
    <w:rsid w:val="00E42A17"/>
    <w:rsid w:val="00E43136"/>
    <w:rsid w:val="00E52E66"/>
    <w:rsid w:val="00E62EBD"/>
    <w:rsid w:val="00E66A2F"/>
    <w:rsid w:val="00E67FB4"/>
    <w:rsid w:val="00E74167"/>
    <w:rsid w:val="00E80957"/>
    <w:rsid w:val="00E817D9"/>
    <w:rsid w:val="00E9788E"/>
    <w:rsid w:val="00EA13F0"/>
    <w:rsid w:val="00EB21B7"/>
    <w:rsid w:val="00EB35A0"/>
    <w:rsid w:val="00EB450F"/>
    <w:rsid w:val="00EB5706"/>
    <w:rsid w:val="00EC11E4"/>
    <w:rsid w:val="00EC4791"/>
    <w:rsid w:val="00EC5D3D"/>
    <w:rsid w:val="00ED37A5"/>
    <w:rsid w:val="00ED5211"/>
    <w:rsid w:val="00ED7CC5"/>
    <w:rsid w:val="00EE0F83"/>
    <w:rsid w:val="00EE12B5"/>
    <w:rsid w:val="00EE4C09"/>
    <w:rsid w:val="00EF1D86"/>
    <w:rsid w:val="00F04481"/>
    <w:rsid w:val="00F04FAF"/>
    <w:rsid w:val="00F07F96"/>
    <w:rsid w:val="00F130CA"/>
    <w:rsid w:val="00F1341A"/>
    <w:rsid w:val="00F17DF9"/>
    <w:rsid w:val="00F22E7E"/>
    <w:rsid w:val="00F231EC"/>
    <w:rsid w:val="00F31370"/>
    <w:rsid w:val="00F33F33"/>
    <w:rsid w:val="00F3404B"/>
    <w:rsid w:val="00F374D4"/>
    <w:rsid w:val="00F4027A"/>
    <w:rsid w:val="00F44C89"/>
    <w:rsid w:val="00F52775"/>
    <w:rsid w:val="00F633E0"/>
    <w:rsid w:val="00F65752"/>
    <w:rsid w:val="00F75BC8"/>
    <w:rsid w:val="00F80E3E"/>
    <w:rsid w:val="00F872EA"/>
    <w:rsid w:val="00F87EF5"/>
    <w:rsid w:val="00F90662"/>
    <w:rsid w:val="00F96FF6"/>
    <w:rsid w:val="00FA2035"/>
    <w:rsid w:val="00FA58B2"/>
    <w:rsid w:val="00FB1745"/>
    <w:rsid w:val="00FB19DA"/>
    <w:rsid w:val="00FB5CB8"/>
    <w:rsid w:val="00FB7F0E"/>
    <w:rsid w:val="00FC1A08"/>
    <w:rsid w:val="00FC1A3C"/>
    <w:rsid w:val="00FC70CE"/>
    <w:rsid w:val="00FD12D3"/>
    <w:rsid w:val="00FD2423"/>
    <w:rsid w:val="00FE396F"/>
    <w:rsid w:val="00FE3A9D"/>
    <w:rsid w:val="00FF1B78"/>
    <w:rsid w:val="00FF4133"/>
    <w:rsid w:val="00FF6C68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2C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AE"/>
    <w:rPr>
      <w:sz w:val="0"/>
      <w:szCs w:val="0"/>
    </w:rPr>
  </w:style>
  <w:style w:type="table" w:styleId="a5">
    <w:name w:val="Table Grid"/>
    <w:basedOn w:val="a1"/>
    <w:uiPriority w:val="99"/>
    <w:rsid w:val="009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E7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7B2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CE7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E7B2F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2C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AE"/>
    <w:rPr>
      <w:sz w:val="0"/>
      <w:szCs w:val="0"/>
    </w:rPr>
  </w:style>
  <w:style w:type="table" w:styleId="a5">
    <w:name w:val="Table Grid"/>
    <w:basedOn w:val="a1"/>
    <w:uiPriority w:val="99"/>
    <w:rsid w:val="009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E7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7B2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CE7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E7B2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2D76-735B-43B6-B637-1EE3C791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pushe</dc:creator>
  <cp:lastModifiedBy>RePack by Diakov</cp:lastModifiedBy>
  <cp:revision>4</cp:revision>
  <cp:lastPrinted>2021-11-23T06:14:00Z</cp:lastPrinted>
  <dcterms:created xsi:type="dcterms:W3CDTF">2021-12-07T17:16:00Z</dcterms:created>
  <dcterms:modified xsi:type="dcterms:W3CDTF">2021-12-09T05:58:00Z</dcterms:modified>
</cp:coreProperties>
</file>