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3F" w:rsidRPr="00F40B23" w:rsidRDefault="0078693F" w:rsidP="0078693F">
      <w:pPr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Декабрь</w:t>
      </w:r>
      <w:r w:rsidRPr="00F40B2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</w:t>
      </w:r>
    </w:p>
    <w:p w:rsidR="0078693F" w:rsidRPr="00F40B23" w:rsidRDefault="0078693F" w:rsidP="0078693F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>Постановка задачи</w:t>
      </w:r>
    </w:p>
    <w:p w:rsidR="0078693F" w:rsidRDefault="0078693F" w:rsidP="0078693F">
      <w:pPr>
        <w:spacing w:before="6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40B23">
        <w:rPr>
          <w:rFonts w:ascii="Arial" w:hAnsi="Arial" w:cs="Arial"/>
          <w:b/>
          <w:sz w:val="28"/>
          <w:szCs w:val="28"/>
        </w:rPr>
        <w:t xml:space="preserve">на </w:t>
      </w:r>
      <w:r>
        <w:rPr>
          <w:rFonts w:ascii="Arial" w:hAnsi="Arial" w:cs="Arial"/>
          <w:b/>
          <w:sz w:val="28"/>
          <w:szCs w:val="28"/>
        </w:rPr>
        <w:t>внедрение и доработку</w:t>
      </w:r>
      <w:r w:rsidRPr="00F40B23">
        <w:rPr>
          <w:rFonts w:ascii="Arial" w:hAnsi="Arial" w:cs="Arial"/>
          <w:b/>
          <w:sz w:val="28"/>
          <w:szCs w:val="28"/>
        </w:rPr>
        <w:t xml:space="preserve"> конфигурации «1С: Управление </w:t>
      </w:r>
      <w:r>
        <w:rPr>
          <w:rFonts w:ascii="Arial" w:hAnsi="Arial" w:cs="Arial"/>
          <w:b/>
          <w:sz w:val="28"/>
          <w:szCs w:val="28"/>
        </w:rPr>
        <w:t>торговлей</w:t>
      </w:r>
      <w:r w:rsidRPr="00F40B23">
        <w:rPr>
          <w:rFonts w:ascii="Arial" w:hAnsi="Arial" w:cs="Arial"/>
          <w:b/>
          <w:sz w:val="28"/>
          <w:szCs w:val="28"/>
        </w:rPr>
        <w:t xml:space="preserve"> ред. </w:t>
      </w:r>
      <w:r>
        <w:rPr>
          <w:rFonts w:ascii="Arial" w:hAnsi="Arial" w:cs="Arial"/>
          <w:b/>
          <w:sz w:val="28"/>
          <w:szCs w:val="28"/>
        </w:rPr>
        <w:t>11.4</w:t>
      </w:r>
      <w:r w:rsidRPr="00F40B23">
        <w:rPr>
          <w:rFonts w:ascii="Arial" w:hAnsi="Arial" w:cs="Arial"/>
          <w:b/>
          <w:sz w:val="28"/>
          <w:szCs w:val="28"/>
        </w:rPr>
        <w:t>»</w:t>
      </w:r>
    </w:p>
    <w:p w:rsidR="0078693F" w:rsidRPr="00C21126" w:rsidRDefault="0078693F" w:rsidP="0078693F">
      <w:p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21126">
        <w:rPr>
          <w:rFonts w:ascii="Arial" w:hAnsi="Arial" w:cs="Arial"/>
          <w:b/>
          <w:sz w:val="24"/>
          <w:szCs w:val="24"/>
        </w:rPr>
        <w:t xml:space="preserve">Краткие обозначения: </w:t>
      </w:r>
    </w:p>
    <w:p w:rsidR="0078693F" w:rsidRDefault="0078693F" w:rsidP="0078693F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НСИ</w:t>
      </w:r>
      <w:r>
        <w:rPr>
          <w:rFonts w:ascii="Arial" w:hAnsi="Arial" w:cs="Arial"/>
          <w:sz w:val="24"/>
          <w:szCs w:val="24"/>
        </w:rPr>
        <w:t xml:space="preserve">- Нормативно- справочная информация </w:t>
      </w:r>
    </w:p>
    <w:p w:rsidR="0078693F" w:rsidRDefault="0078693F" w:rsidP="0078693F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Булево</w:t>
      </w:r>
      <w:r>
        <w:rPr>
          <w:rFonts w:ascii="Arial" w:hAnsi="Arial" w:cs="Arial"/>
          <w:sz w:val="24"/>
          <w:szCs w:val="24"/>
        </w:rPr>
        <w:t>- Реквизит «Флаг», «Галка».</w:t>
      </w:r>
    </w:p>
    <w:p w:rsidR="0078693F" w:rsidRDefault="0078693F" w:rsidP="0078693F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Тип реквизита «</w:t>
      </w:r>
      <w:proofErr w:type="gramStart"/>
      <w:r w:rsidRPr="00F81578">
        <w:rPr>
          <w:rFonts w:ascii="Arial" w:hAnsi="Arial" w:cs="Arial"/>
          <w:sz w:val="24"/>
          <w:szCs w:val="24"/>
          <w:u w:val="single"/>
        </w:rPr>
        <w:t>Строка»-</w:t>
      </w:r>
      <w:proofErr w:type="gramEnd"/>
      <w:r>
        <w:rPr>
          <w:rFonts w:ascii="Arial" w:hAnsi="Arial" w:cs="Arial"/>
          <w:sz w:val="24"/>
          <w:szCs w:val="24"/>
        </w:rPr>
        <w:t xml:space="preserve"> текстовое поле, где пользователь вручную вводит любые символы</w:t>
      </w:r>
    </w:p>
    <w:p w:rsidR="0078693F" w:rsidRDefault="0078693F" w:rsidP="0078693F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F81578">
        <w:rPr>
          <w:rFonts w:ascii="Arial" w:hAnsi="Arial" w:cs="Arial"/>
          <w:sz w:val="24"/>
          <w:szCs w:val="24"/>
          <w:u w:val="single"/>
        </w:rPr>
        <w:t>Тип реквизита «Число» (</w:t>
      </w:r>
      <w:proofErr w:type="gramStart"/>
      <w:r w:rsidRPr="00F81578">
        <w:rPr>
          <w:rFonts w:ascii="Arial" w:hAnsi="Arial" w:cs="Arial"/>
          <w:sz w:val="24"/>
          <w:szCs w:val="24"/>
          <w:u w:val="single"/>
        </w:rPr>
        <w:t>Х.</w:t>
      </w:r>
      <w:r w:rsidRPr="00F81578">
        <w:rPr>
          <w:rFonts w:ascii="Arial" w:hAnsi="Arial" w:cs="Arial"/>
          <w:sz w:val="24"/>
          <w:szCs w:val="24"/>
          <w:u w:val="single"/>
          <w:lang w:val="en-US"/>
        </w:rPr>
        <w:t>Y</w:t>
      </w:r>
      <w:r w:rsidRPr="00F81578">
        <w:rPr>
          <w:rFonts w:ascii="Arial" w:hAnsi="Arial" w:cs="Arial"/>
          <w:sz w:val="24"/>
          <w:szCs w:val="24"/>
          <w:u w:val="single"/>
        </w:rPr>
        <w:t>.)-</w:t>
      </w:r>
      <w:proofErr w:type="gramEnd"/>
      <w:r>
        <w:rPr>
          <w:rFonts w:ascii="Arial" w:hAnsi="Arial" w:cs="Arial"/>
          <w:sz w:val="24"/>
          <w:szCs w:val="24"/>
        </w:rPr>
        <w:t xml:space="preserve"> числовое поле, где возможно внесение только чисел, в котором Х-</w:t>
      </w:r>
      <w:r w:rsidRPr="00F81578">
        <w:rPr>
          <w:rFonts w:ascii="Arial" w:hAnsi="Arial" w:cs="Arial"/>
          <w:sz w:val="24"/>
          <w:szCs w:val="24"/>
        </w:rPr>
        <w:t xml:space="preserve"> максимально возможное </w:t>
      </w:r>
      <w:r>
        <w:rPr>
          <w:rFonts w:ascii="Arial" w:hAnsi="Arial" w:cs="Arial"/>
          <w:sz w:val="24"/>
          <w:szCs w:val="24"/>
        </w:rPr>
        <w:t>количество знаков до запятой,</w:t>
      </w:r>
      <w:r w:rsidRPr="00F815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Y</w:t>
      </w:r>
      <w:r w:rsidRPr="00F8157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количество знаков после запятой. </w:t>
      </w:r>
    </w:p>
    <w:p w:rsidR="0078693F" w:rsidRPr="00F81578" w:rsidRDefault="0078693F" w:rsidP="0078693F">
      <w:pPr>
        <w:spacing w:before="60" w:after="120" w:line="240" w:lineRule="auto"/>
        <w:rPr>
          <w:rFonts w:ascii="Arial" w:hAnsi="Arial" w:cs="Arial"/>
          <w:sz w:val="24"/>
          <w:szCs w:val="24"/>
        </w:rPr>
      </w:pPr>
      <w:r w:rsidRPr="00CC0121">
        <w:rPr>
          <w:rFonts w:ascii="Arial" w:hAnsi="Arial" w:cs="Arial"/>
          <w:sz w:val="24"/>
          <w:szCs w:val="24"/>
          <w:u w:val="single"/>
        </w:rPr>
        <w:t>Перечисление</w:t>
      </w:r>
      <w:r>
        <w:rPr>
          <w:rFonts w:ascii="Arial" w:hAnsi="Arial" w:cs="Arial"/>
          <w:sz w:val="24"/>
          <w:szCs w:val="24"/>
        </w:rPr>
        <w:t xml:space="preserve"> – значения с выпадающим, заранее определённым списком</w:t>
      </w:r>
    </w:p>
    <w:p w:rsidR="0078693F" w:rsidRPr="00C21126" w:rsidRDefault="0078693F" w:rsidP="0078693F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C21126">
        <w:rPr>
          <w:rFonts w:ascii="Arial" w:hAnsi="Arial" w:cs="Arial"/>
          <w:b/>
          <w:sz w:val="24"/>
          <w:szCs w:val="24"/>
        </w:rPr>
        <w:t>Создание справочника «Идентификация контрагента».</w:t>
      </w:r>
    </w:p>
    <w:p w:rsidR="0078693F" w:rsidRDefault="0078693F" w:rsidP="0078693F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Справочник является подчиненным к справочнику «Контрагенты», он должен располагаться в разделе «НСИ и администрирование» - «НСИ». Также справочник доступен по гиперссылке «Идентификация контрагента» в справочнике «Контрагенты» </w:t>
      </w:r>
      <w:hyperlink r:id="rId5" w:history="1">
        <w:proofErr w:type="gramStart"/>
        <w:r w:rsidRPr="005C7BC4">
          <w:rPr>
            <w:rStyle w:val="a3"/>
            <w:rFonts w:ascii="Arial" w:hAnsi="Arial" w:cs="Arial"/>
            <w:sz w:val="24"/>
            <w:szCs w:val="24"/>
          </w:rPr>
          <w:t>https://skr.sh/sBKbeAz5axD</w:t>
        </w:r>
      </w:hyperlink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 По гиперссылке в справочнике «Контрагенты» отображаются только те элементы справочника «Идентификация контрагента», у которых реквизит «Контрагент» соответствует контрагенту, где открыт справочник. </w:t>
      </w:r>
    </w:p>
    <w:p w:rsidR="0078693F" w:rsidRDefault="0078693F" w:rsidP="0078693F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Справочник состоит из четырех реквизитов: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3"/>
        <w:gridCol w:w="2342"/>
        <w:gridCol w:w="4310"/>
      </w:tblGrid>
      <w:tr w:rsidR="0078693F" w:rsidRPr="006D7063" w:rsidTr="00235C42">
        <w:tc>
          <w:tcPr>
            <w:tcW w:w="2442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7063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409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7063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067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D7063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78693F" w:rsidRPr="006D7063" w:rsidTr="00235C42">
        <w:tc>
          <w:tcPr>
            <w:tcW w:w="2442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5067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 xml:space="preserve">Реквизит заполняется автоматически значениями реквизитов Контрагент и </w:t>
            </w:r>
            <w:proofErr w:type="spellStart"/>
            <w:r w:rsidRPr="006D7063">
              <w:rPr>
                <w:rFonts w:ascii="Arial" w:hAnsi="Arial" w:cs="Arial"/>
                <w:sz w:val="24"/>
                <w:szCs w:val="24"/>
              </w:rPr>
              <w:t>Маркетплейс</w:t>
            </w:r>
            <w:proofErr w:type="spellEnd"/>
            <w:r w:rsidRPr="006D7063">
              <w:rPr>
                <w:rFonts w:ascii="Arial" w:hAnsi="Arial" w:cs="Arial"/>
                <w:sz w:val="24"/>
                <w:szCs w:val="24"/>
              </w:rPr>
              <w:t xml:space="preserve">. Пример: ООО «Стекло» </w:t>
            </w:r>
            <w:proofErr w:type="gramStart"/>
            <w:r w:rsidRPr="006D7063">
              <w:rPr>
                <w:rFonts w:ascii="Arial" w:hAnsi="Arial" w:cs="Arial"/>
                <w:sz w:val="24"/>
                <w:szCs w:val="24"/>
              </w:rPr>
              <w:t>(</w:t>
            </w:r>
            <w:r w:rsidRPr="006D706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063">
              <w:rPr>
                <w:rFonts w:ascii="Arial" w:hAnsi="Arial" w:cs="Arial"/>
                <w:sz w:val="24"/>
                <w:szCs w:val="24"/>
                <w:lang w:val="en-US"/>
              </w:rPr>
              <w:t>Ozon</w:t>
            </w:r>
            <w:proofErr w:type="spellEnd"/>
            <w:proofErr w:type="gramEnd"/>
            <w:r w:rsidRPr="006D7063">
              <w:rPr>
                <w:rFonts w:ascii="Arial" w:hAnsi="Arial" w:cs="Arial"/>
                <w:sz w:val="24"/>
                <w:szCs w:val="24"/>
                <w:lang w:val="en-US"/>
              </w:rPr>
              <w:t xml:space="preserve"> )</w:t>
            </w:r>
          </w:p>
        </w:tc>
      </w:tr>
      <w:tr w:rsidR="0078693F" w:rsidRPr="006D7063" w:rsidTr="00235C42">
        <w:tc>
          <w:tcPr>
            <w:tcW w:w="2442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2409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5067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6D7063" w:rsidTr="00235C42">
        <w:tc>
          <w:tcPr>
            <w:tcW w:w="2442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7063">
              <w:rPr>
                <w:rFonts w:ascii="Arial" w:hAnsi="Arial" w:cs="Arial"/>
                <w:sz w:val="24"/>
                <w:szCs w:val="24"/>
              </w:rPr>
              <w:t>Маркетплейс</w:t>
            </w:r>
            <w:proofErr w:type="spellEnd"/>
            <w:r w:rsidRPr="006D70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>Справочник «</w:t>
            </w:r>
            <w:proofErr w:type="spellStart"/>
            <w:r w:rsidRPr="006D7063">
              <w:rPr>
                <w:rFonts w:ascii="Arial" w:hAnsi="Arial" w:cs="Arial"/>
                <w:sz w:val="24"/>
                <w:szCs w:val="24"/>
              </w:rPr>
              <w:t>Маркетплейсы</w:t>
            </w:r>
            <w:proofErr w:type="spellEnd"/>
            <w:r w:rsidRPr="006D706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067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3F" w:rsidRPr="006D7063" w:rsidTr="00235C42">
        <w:tc>
          <w:tcPr>
            <w:tcW w:w="2442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 xml:space="preserve">Номер </w:t>
            </w:r>
            <w:r w:rsidRPr="006D7063">
              <w:rPr>
                <w:rFonts w:ascii="Arial" w:hAnsi="Arial" w:cs="Arial"/>
                <w:sz w:val="24"/>
                <w:szCs w:val="24"/>
                <w:lang w:val="en-US"/>
              </w:rPr>
              <w:t>ID</w:t>
            </w:r>
          </w:p>
        </w:tc>
        <w:tc>
          <w:tcPr>
            <w:tcW w:w="2409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D7063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5067" w:type="dxa"/>
            <w:shd w:val="clear" w:color="auto" w:fill="auto"/>
          </w:tcPr>
          <w:p w:rsidR="0078693F" w:rsidRPr="006D7063" w:rsidRDefault="0078693F" w:rsidP="00235C42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693F" w:rsidRDefault="0078693F" w:rsidP="0078693F">
      <w:pPr>
        <w:spacing w:before="60" w:after="120" w:line="240" w:lineRule="auto"/>
        <w:rPr>
          <w:rFonts w:ascii="Arial" w:hAnsi="Arial" w:cs="Arial"/>
          <w:sz w:val="24"/>
          <w:szCs w:val="24"/>
        </w:rPr>
      </w:pPr>
    </w:p>
    <w:p w:rsidR="0078693F" w:rsidRDefault="0078693F" w:rsidP="0078693F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78693F" w:rsidRDefault="0078693F" w:rsidP="0078693F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836E10">
        <w:rPr>
          <w:rFonts w:ascii="Arial" w:hAnsi="Arial" w:cs="Arial"/>
          <w:b/>
          <w:sz w:val="24"/>
          <w:szCs w:val="24"/>
        </w:rPr>
        <w:t>Создание справочника «</w:t>
      </w:r>
      <w:proofErr w:type="spellStart"/>
      <w:r w:rsidRPr="00836E10">
        <w:rPr>
          <w:rFonts w:ascii="Arial" w:hAnsi="Arial" w:cs="Arial"/>
          <w:b/>
          <w:sz w:val="24"/>
          <w:szCs w:val="24"/>
        </w:rPr>
        <w:t>Маркетплейсы</w:t>
      </w:r>
      <w:proofErr w:type="spellEnd"/>
      <w:r w:rsidRPr="00836E10">
        <w:rPr>
          <w:rFonts w:ascii="Arial" w:hAnsi="Arial" w:cs="Arial"/>
          <w:b/>
          <w:sz w:val="24"/>
          <w:szCs w:val="24"/>
        </w:rPr>
        <w:t xml:space="preserve">». </w:t>
      </w:r>
    </w:p>
    <w:p w:rsidR="0078693F" w:rsidRPr="00836E10" w:rsidRDefault="0078693F" w:rsidP="0078693F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Справочник состоит из одного реквизита: «Наименование» (Тип реквизита «Строка) и расположен в разделе «НСИ и администрирование». </w:t>
      </w:r>
    </w:p>
    <w:p w:rsidR="0078693F" w:rsidRDefault="0078693F" w:rsidP="0078693F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Доработка справочника «Контрагенты»</w:t>
      </w:r>
    </w:p>
    <w:p w:rsidR="0078693F" w:rsidRPr="00AC1CF8" w:rsidRDefault="0078693F" w:rsidP="0078693F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справочник «Контрагенты» необходимо добавить реквизит «</w:t>
      </w:r>
      <w:proofErr w:type="spellStart"/>
      <w:r>
        <w:rPr>
          <w:rFonts w:ascii="Arial" w:hAnsi="Arial" w:cs="Arial"/>
          <w:sz w:val="24"/>
          <w:szCs w:val="24"/>
        </w:rPr>
        <w:t>Маркетплейс</w:t>
      </w:r>
      <w:proofErr w:type="spellEnd"/>
      <w:r>
        <w:rPr>
          <w:rFonts w:ascii="Arial" w:hAnsi="Arial" w:cs="Arial"/>
          <w:sz w:val="24"/>
          <w:szCs w:val="24"/>
        </w:rPr>
        <w:t xml:space="preserve">» (Тип реквизита «Булево»). </w:t>
      </w:r>
    </w:p>
    <w:p w:rsidR="0078693F" w:rsidRPr="002B5FE7" w:rsidRDefault="0078693F" w:rsidP="0078693F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2B5FE7">
        <w:rPr>
          <w:rFonts w:ascii="Arial" w:hAnsi="Arial" w:cs="Arial"/>
          <w:b/>
          <w:sz w:val="24"/>
          <w:szCs w:val="24"/>
        </w:rPr>
        <w:t>Доработка документа «</w:t>
      </w:r>
      <w:r>
        <w:rPr>
          <w:rFonts w:ascii="Arial" w:hAnsi="Arial" w:cs="Arial"/>
          <w:b/>
          <w:sz w:val="24"/>
          <w:szCs w:val="24"/>
        </w:rPr>
        <w:t>Заказ покупателя</w:t>
      </w:r>
      <w:r w:rsidRPr="002B5FE7">
        <w:rPr>
          <w:rFonts w:ascii="Arial" w:hAnsi="Arial" w:cs="Arial"/>
          <w:b/>
          <w:sz w:val="24"/>
          <w:szCs w:val="24"/>
        </w:rPr>
        <w:t xml:space="preserve">». </w:t>
      </w:r>
    </w:p>
    <w:p w:rsidR="0078693F" w:rsidRDefault="0078693F" w:rsidP="0078693F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добавить реквизит </w:t>
      </w:r>
      <w:r w:rsidR="000259B4">
        <w:rPr>
          <w:rFonts w:ascii="Arial" w:hAnsi="Arial" w:cs="Arial"/>
          <w:sz w:val="24"/>
          <w:szCs w:val="24"/>
        </w:rPr>
        <w:t xml:space="preserve">«Контрагент» (Тип реквизита- «Справочник Контрагенты») </w:t>
      </w:r>
      <w:r>
        <w:rPr>
          <w:rFonts w:ascii="Arial" w:hAnsi="Arial" w:cs="Arial"/>
          <w:sz w:val="24"/>
          <w:szCs w:val="24"/>
        </w:rPr>
        <w:t>в табличную часть после реквизита «Содержание».  Реквизит появляется, если у Покупателя в заказе покупателя стоит булево «</w:t>
      </w:r>
      <w:proofErr w:type="spellStart"/>
      <w:r>
        <w:rPr>
          <w:rFonts w:ascii="Arial" w:hAnsi="Arial" w:cs="Arial"/>
          <w:sz w:val="24"/>
          <w:szCs w:val="24"/>
        </w:rPr>
        <w:t>Маркетплейс</w:t>
      </w:r>
      <w:proofErr w:type="spellEnd"/>
      <w:r>
        <w:rPr>
          <w:rFonts w:ascii="Arial" w:hAnsi="Arial" w:cs="Arial"/>
          <w:sz w:val="24"/>
          <w:szCs w:val="24"/>
        </w:rPr>
        <w:t xml:space="preserve">». </w:t>
      </w:r>
    </w:p>
    <w:p w:rsidR="0078693F" w:rsidRDefault="0078693F" w:rsidP="0078693F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шапку документа необходимо добавить булево «Печать с разбивкой», по умолчанию булево установлено. </w:t>
      </w:r>
    </w:p>
    <w:p w:rsidR="0078693F" w:rsidRDefault="0078693F" w:rsidP="0078693F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табличную часть «Товары» добавить реквизит «Спецификация» (Тип реквизита- справочник «Варианты комплектации номенклатуры»), по умолчанию заполняется основным значением из справочника «Варианты комплектации номенклатуры» номенклатуры по строке, возможно ручное изменение. </w:t>
      </w:r>
    </w:p>
    <w:p w:rsidR="0078693F" w:rsidRPr="00A17C9C" w:rsidRDefault="0078693F" w:rsidP="0078693F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A17C9C">
        <w:rPr>
          <w:rFonts w:ascii="Arial" w:hAnsi="Arial" w:cs="Arial"/>
          <w:b/>
          <w:sz w:val="24"/>
          <w:szCs w:val="24"/>
        </w:rPr>
        <w:t>Доработка документа «Реализация товаров и услуг»</w:t>
      </w:r>
    </w:p>
    <w:p w:rsidR="0078693F" w:rsidRDefault="0078693F" w:rsidP="0078693F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добавить реквизит «Контрагент» (Тип реквизита- «Справочник Контрагенты») в табличную </w:t>
      </w:r>
      <w:r w:rsidR="000259B4">
        <w:rPr>
          <w:rFonts w:ascii="Arial" w:hAnsi="Arial" w:cs="Arial"/>
          <w:sz w:val="24"/>
          <w:szCs w:val="24"/>
        </w:rPr>
        <w:t>часть, расположить</w:t>
      </w:r>
      <w:r>
        <w:rPr>
          <w:rFonts w:ascii="Arial" w:hAnsi="Arial" w:cs="Arial"/>
          <w:sz w:val="24"/>
          <w:szCs w:val="24"/>
        </w:rPr>
        <w:t xml:space="preserve"> после реквизита «Характеристика». При создании документа на основании «Заказа покупателя» реквизит заполняется автоматически из заказа. Реквизит появляется, если у Покупателя в документе стоит булево «</w:t>
      </w:r>
      <w:proofErr w:type="spellStart"/>
      <w:r>
        <w:rPr>
          <w:rFonts w:ascii="Arial" w:hAnsi="Arial" w:cs="Arial"/>
          <w:sz w:val="24"/>
          <w:szCs w:val="24"/>
        </w:rPr>
        <w:t>Маркетплейс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EC4249" w:rsidRDefault="00EC4249" w:rsidP="00EC4249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Создание справочника «Должности организации»</w:t>
      </w:r>
    </w:p>
    <w:p w:rsidR="00EC4249" w:rsidRDefault="00EC4249" w:rsidP="00EC4249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Справочник располагается в разделе «НСИ и администрирование» - «НСИ»</w:t>
      </w:r>
    </w:p>
    <w:p w:rsidR="00EC4249" w:rsidRPr="00CD52BA" w:rsidRDefault="00EC4249" w:rsidP="00EC4249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Справочник состоит из одного реквизита- «Наименование» (Тип реквизита- строка)</w:t>
      </w:r>
    </w:p>
    <w:p w:rsidR="00EC4249" w:rsidRPr="009A6318" w:rsidRDefault="00EC4249" w:rsidP="00EC4249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A6318">
        <w:rPr>
          <w:rFonts w:ascii="Arial" w:hAnsi="Arial" w:cs="Arial"/>
          <w:b/>
          <w:sz w:val="24"/>
          <w:szCs w:val="24"/>
        </w:rPr>
        <w:t xml:space="preserve">Создание </w:t>
      </w:r>
      <w:r>
        <w:rPr>
          <w:rFonts w:ascii="Arial" w:hAnsi="Arial" w:cs="Arial"/>
          <w:b/>
          <w:sz w:val="24"/>
          <w:szCs w:val="24"/>
        </w:rPr>
        <w:t xml:space="preserve">регистра </w:t>
      </w:r>
      <w:r w:rsidRPr="002F0377">
        <w:rPr>
          <w:rFonts w:ascii="Arial" w:hAnsi="Arial" w:cs="Arial"/>
          <w:b/>
          <w:sz w:val="24"/>
          <w:szCs w:val="24"/>
        </w:rPr>
        <w:t>сведений «Расчеты по ФОТ»</w:t>
      </w:r>
    </w:p>
    <w:p w:rsidR="00EC4249" w:rsidRDefault="00EC4249" w:rsidP="00EC4249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 будет располагаться в разделе «НСИ и администрирование» - «НСИ»</w:t>
      </w:r>
    </w:p>
    <w:p w:rsidR="00EC4249" w:rsidRPr="008D3F39" w:rsidRDefault="00EC4249" w:rsidP="00EC4249">
      <w:pPr>
        <w:spacing w:before="60"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Состоит из реквизитов: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1"/>
        <w:gridCol w:w="3108"/>
        <w:gridCol w:w="3026"/>
      </w:tblGrid>
      <w:tr w:rsidR="00EC4249" w:rsidRPr="00221BC5" w:rsidTr="002A2F18">
        <w:tc>
          <w:tcPr>
            <w:tcW w:w="3150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1BC5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1BC5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1BC5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EC4249" w:rsidRPr="00221BC5" w:rsidTr="002A2F18">
        <w:tc>
          <w:tcPr>
            <w:tcW w:w="3150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 xml:space="preserve">По умолчанию встает текущая дата, возможно ручное редактирование </w:t>
            </w:r>
          </w:p>
        </w:tc>
      </w:tr>
      <w:tr w:rsidR="00EC4249" w:rsidRPr="00221BC5" w:rsidTr="002A2F18">
        <w:tc>
          <w:tcPr>
            <w:tcW w:w="3150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Отдел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 xml:space="preserve">Справочник «Подразделения» 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249" w:rsidRPr="00221BC5" w:rsidTr="002A2F18">
        <w:tc>
          <w:tcPr>
            <w:tcW w:w="3150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«Должности организации»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249" w:rsidRPr="00221BC5" w:rsidTr="002A2F18">
        <w:tc>
          <w:tcPr>
            <w:tcW w:w="3150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Наименование задачи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249" w:rsidRPr="00221BC5" w:rsidTr="002A2F18">
        <w:tc>
          <w:tcPr>
            <w:tcW w:w="3150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 xml:space="preserve">Стоимость часа 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Число (7.2)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4249" w:rsidRDefault="00EC4249" w:rsidP="00EC4249">
      <w:pPr>
        <w:numPr>
          <w:ilvl w:val="0"/>
          <w:numId w:val="1"/>
        </w:numPr>
        <w:spacing w:before="60" w:after="120" w:line="240" w:lineRule="auto"/>
        <w:rPr>
          <w:rFonts w:ascii="Arial" w:hAnsi="Arial" w:cs="Arial"/>
          <w:b/>
          <w:sz w:val="24"/>
          <w:szCs w:val="24"/>
        </w:rPr>
      </w:pPr>
      <w:r w:rsidRPr="00474283">
        <w:rPr>
          <w:rFonts w:ascii="Arial" w:hAnsi="Arial" w:cs="Arial"/>
          <w:b/>
          <w:sz w:val="24"/>
          <w:szCs w:val="24"/>
        </w:rPr>
        <w:t xml:space="preserve"> Доработка справочника «</w:t>
      </w:r>
      <w:r>
        <w:rPr>
          <w:rFonts w:ascii="Arial" w:hAnsi="Arial" w:cs="Arial"/>
          <w:b/>
          <w:sz w:val="24"/>
          <w:szCs w:val="24"/>
        </w:rPr>
        <w:t>Варианты комплектации номенклатуры</w:t>
      </w:r>
      <w:r w:rsidRPr="00474283">
        <w:rPr>
          <w:rFonts w:ascii="Arial" w:hAnsi="Arial" w:cs="Arial"/>
          <w:b/>
          <w:sz w:val="24"/>
          <w:szCs w:val="24"/>
        </w:rPr>
        <w:t>»</w:t>
      </w:r>
    </w:p>
    <w:p w:rsidR="00EC4249" w:rsidRDefault="00EC4249" w:rsidP="00EC4249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доработать табличную часть справочника «Комплектация»</w:t>
      </w:r>
    </w:p>
    <w:p w:rsidR="00EC4249" w:rsidRDefault="00EC4249" w:rsidP="00EC4249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Необходимо добавить реквизиты: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3121"/>
        <w:gridCol w:w="2992"/>
      </w:tblGrid>
      <w:tr w:rsidR="00EC4249" w:rsidRPr="00221BC5" w:rsidTr="002A2F18">
        <w:tc>
          <w:tcPr>
            <w:tcW w:w="3118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1BC5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1BC5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1BC5">
              <w:rPr>
                <w:rFonts w:ascii="Arial" w:hAnsi="Arial" w:cs="Arial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EC4249" w:rsidRPr="00221BC5" w:rsidTr="002A2F18">
        <w:tc>
          <w:tcPr>
            <w:tcW w:w="3118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Отдел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Справочник «Подразделения»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249" w:rsidRPr="00221BC5" w:rsidTr="002A2F18">
        <w:tc>
          <w:tcPr>
            <w:tcW w:w="3118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Справочник «Должности организации»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249" w:rsidRPr="00221BC5" w:rsidTr="002A2F18">
        <w:tc>
          <w:tcPr>
            <w:tcW w:w="3118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Норма</w:t>
            </w:r>
            <w:r w:rsidRPr="00221BC5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221BC5">
              <w:rPr>
                <w:rFonts w:ascii="Arial" w:hAnsi="Arial" w:cs="Arial"/>
                <w:sz w:val="24"/>
                <w:szCs w:val="24"/>
              </w:rPr>
              <w:t>час</w:t>
            </w:r>
          </w:p>
        </w:tc>
        <w:tc>
          <w:tcPr>
            <w:tcW w:w="3402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221BC5"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3366" w:type="dxa"/>
            <w:shd w:val="clear" w:color="auto" w:fill="auto"/>
          </w:tcPr>
          <w:p w:rsidR="00EC4249" w:rsidRPr="00221BC5" w:rsidRDefault="00EC4249" w:rsidP="002A2F18">
            <w:pPr>
              <w:spacing w:before="6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4249" w:rsidRDefault="00EC4249" w:rsidP="00EC4249">
      <w:pPr>
        <w:spacing w:before="60" w:after="120" w:line="240" w:lineRule="auto"/>
        <w:ind w:left="792"/>
        <w:rPr>
          <w:rFonts w:ascii="Arial" w:hAnsi="Arial" w:cs="Arial"/>
          <w:sz w:val="24"/>
          <w:szCs w:val="24"/>
        </w:rPr>
      </w:pPr>
    </w:p>
    <w:p w:rsidR="00EC4249" w:rsidRDefault="00EC4249" w:rsidP="00EC4249">
      <w:pPr>
        <w:numPr>
          <w:ilvl w:val="2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скрыть реквизиты: </w:t>
      </w:r>
    </w:p>
    <w:p w:rsidR="00EC4249" w:rsidRDefault="00EC4249" w:rsidP="00EC4249">
      <w:pPr>
        <w:numPr>
          <w:ilvl w:val="0"/>
          <w:numId w:val="4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Характеристика</w:t>
      </w:r>
    </w:p>
    <w:p w:rsidR="00EC4249" w:rsidRDefault="00EC4249" w:rsidP="00EC4249">
      <w:pPr>
        <w:numPr>
          <w:ilvl w:val="0"/>
          <w:numId w:val="4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Ед.изм</w:t>
      </w:r>
      <w:proofErr w:type="spellEnd"/>
    </w:p>
    <w:p w:rsidR="00EC4249" w:rsidRDefault="00EC4249" w:rsidP="00EC4249">
      <w:pPr>
        <w:numPr>
          <w:ilvl w:val="0"/>
          <w:numId w:val="4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Доля стоимости</w:t>
      </w:r>
    </w:p>
    <w:p w:rsidR="00EC4249" w:rsidRDefault="00EC4249" w:rsidP="00EC4249">
      <w:pPr>
        <w:numPr>
          <w:ilvl w:val="1"/>
          <w:numId w:val="1"/>
        </w:numPr>
        <w:spacing w:before="6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доработать справочник «Варианты комплектации номенклатуры», необходимо сделать доступным добавление в табличную часть номенклатуры с типом «Услуга». И в шапку документа. </w:t>
      </w:r>
    </w:p>
    <w:p w:rsidR="00400626" w:rsidRDefault="00400626"/>
    <w:sectPr w:rsidR="0040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A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4243DD"/>
    <w:multiLevelType w:val="hybridMultilevel"/>
    <w:tmpl w:val="5B96FCB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F571AF3"/>
    <w:multiLevelType w:val="hybridMultilevel"/>
    <w:tmpl w:val="462EAB9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D3B0D66"/>
    <w:multiLevelType w:val="hybridMultilevel"/>
    <w:tmpl w:val="46521DC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6E"/>
    <w:rsid w:val="000259B4"/>
    <w:rsid w:val="0034606E"/>
    <w:rsid w:val="00400626"/>
    <w:rsid w:val="0078693F"/>
    <w:rsid w:val="00E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81E4B-719B-400A-B00E-82EE8DCF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69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r.sh/sBKbeAz5ax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Найденова</dc:creator>
  <cp:keywords/>
  <dc:description/>
  <cp:lastModifiedBy>Найденова</cp:lastModifiedBy>
  <cp:revision>4</cp:revision>
  <dcterms:created xsi:type="dcterms:W3CDTF">2021-12-15T11:47:00Z</dcterms:created>
  <dcterms:modified xsi:type="dcterms:W3CDTF">2021-12-16T07:18:00Z</dcterms:modified>
</cp:coreProperties>
</file>