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9" w:rsidRDefault="00543009"/>
    <w:tbl>
      <w:tblPr>
        <w:tblpPr w:leftFromText="181" w:rightFromText="181" w:vertAnchor="page" w:horzAnchor="margin" w:tblpXSpec="center" w:tblpY="496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50"/>
        <w:gridCol w:w="2652"/>
        <w:gridCol w:w="1447"/>
        <w:gridCol w:w="236"/>
        <w:gridCol w:w="1839"/>
        <w:gridCol w:w="882"/>
        <w:gridCol w:w="882"/>
        <w:gridCol w:w="2069"/>
        <w:gridCol w:w="530"/>
      </w:tblGrid>
      <w:tr w:rsidR="000D3155">
        <w:trPr>
          <w:trHeight w:val="228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890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128905</wp:posOffset>
                      </wp:positionV>
                      <wp:extent cx="2276475" cy="662305"/>
                      <wp:effectExtent l="0" t="0" r="0" b="4445"/>
                      <wp:wrapNone/>
                      <wp:docPr id="2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6475" cy="662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3F08" w:rsidRDefault="00E43F08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  <w:p w:rsidR="00E43F08" w:rsidRDefault="00E43F08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1C: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Франчайзинг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734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margin-left:8.9pt;margin-top:10.15pt;width:179.25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L0LAIAABIEAAAOAAAAZHJzL2Uyb0RvYy54bWysU8Fy0zAQvTPDP2h0J06cNOl44nRCS7gU&#10;6EzD9KxIcmywtEJSYufIvb/AP3Dg0Bu/kP4RK8VJC9wYLhp7tfv2vber6UWrarKV1lWgczro9SmR&#10;moOo9DqnH5eLV+eUOM+0YDVomdOddPRi9vLFtDGZTKGEWkhLEES7rDE5Lb03WZI4XkrFXA+M1HhZ&#10;gFXM469dJ8KyBtFVnaT9/jhpwApjgUvnMHp1uKSziF8UkvsPReGkJ3VOkZuPp43nKpzJbMqytWWm&#10;rHhHg/0DC8UqjU1PUFfMM7Kx1V9QquIWHBS+x0ElUBQVl1EDqhn0/1BzWzIjoxY0x5mTTe7/wfL3&#10;2xtLKpHTlBLNFI5o/23/ff9j/3P/8Pj18Z6k0aTGuAxzbw1m+/Y1tDjsKNiZa+CfHdFwWTK9lnNr&#10;oSklE0hygJBdOEpZ7gzix+hStv6NqHAegzCD5Bl+mJ3LXOi0at6BwBK28RC7tYVVwWY0jiAFnOju&#10;NEVEJByDaToZjyZnlHC8G4/TYf8stmDZsdpY599KUCR85NTilkR0tr12PrBh2TElNNOwqOo6bkqt&#10;fwtg4iEi46p11Uf6ByG+XbVYG4IrEDtU1eC65dR92TAr0aGNugTcTrSlsKDucJ/nNvoSWgUey/aO&#10;WdOR9Sjzpj6uW2Qc8taimx4TnxBI1bjFW1aT0WQ4Gnbyu+RO3QE11DozR38XVZT+xLObCi5edKR7&#10;JGGzn//HrKenPPsFAAD//wMAUEsDBBQABgAIAAAAIQAaHqDw3AAAAAkBAAAPAAAAZHJzL2Rvd25y&#10;ZXYueG1sTI9NT8MwDIbvSPyHyEjcWLIOOlSaThMfEgcujHLPGtNUNEnVeGv37/FO4+ZXj/X6cbmZ&#10;fS+OOKYuBg3LhQKBoYm2C62G+uvt7hFEIhOs6WNADSdMsKmur0pT2DiFTzzuqBVcElJhNDiioZAy&#10;NQ69SYs4YGD2E0dviOPYSjuaict9LzOlculNF/iCMwM+O2x+dwevgchul6f61af37/njZXKqeTC1&#10;1rc38/YJBOFMl2U467M6VOy0j4dgk+g5r9mcNGRqBYL5ap3zsGeQ3ecgq1L+/6D6AwAA//8DAFBL&#10;AQItABQABgAIAAAAIQC2gziS/gAAAOEBAAATAAAAAAAAAAAAAAAAAAAAAABbQ29udGVudF9UeXBl&#10;c10ueG1sUEsBAi0AFAAGAAgAAAAhADj9If/WAAAAlAEAAAsAAAAAAAAAAAAAAAAALwEAAF9yZWxz&#10;Ly5yZWxzUEsBAi0AFAAGAAgAAAAhADG/AvQsAgAAEgQAAA4AAAAAAAAAAAAAAAAALgIAAGRycy9l&#10;Mm9Eb2MueG1sUEsBAi0AFAAGAAgAAAAhABoeoPDcAAAACQEAAA8AAAAAAAAAAAAAAAAAhgQAAGRy&#10;cy9kb3ducmV2LnhtbFBLBQYAAAAABAAEAPMAAACPBQAAAAA=&#10;" filled="f" stroked="f">
                      <o:lock v:ext="edit" text="t" shapetype="t"/>
                      <v:textbox style="mso-fit-shape-to-text:t">
                        <w:txbxContent>
                          <w:p w:rsidR="00E43F08" w:rsidRDefault="00E43F08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E43F08" w:rsidRDefault="00E43F08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1C: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Франчайзинг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trHeight w:val="286"/>
        </w:trPr>
        <w:tc>
          <w:tcPr>
            <w:tcW w:w="375" w:type="dxa"/>
            <w:tcBorders>
              <w:left w:val="nil"/>
              <w:bottom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</w:tcPr>
          <w:p w:rsidR="000D3155" w:rsidRDefault="00FB4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99060</wp:posOffset>
                  </wp:positionV>
                  <wp:extent cx="1685925" cy="409575"/>
                  <wp:effectExtent l="0" t="0" r="9525" b="9525"/>
                  <wp:wrapNone/>
                  <wp:docPr id="21" name="Рисунок 21" descr="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trHeight w:val="80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cantSplit/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3155" w:rsidRDefault="00FB4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консалтинг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3155" w:rsidRDefault="00FB403B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410005, г. Саратов, ул. Молочная, д. 5/13, оф. 12/2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155">
        <w:trPr>
          <w:cantSplit/>
          <w:trHeight w:val="30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155" w:rsidRDefault="00FB403B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тел./факс 79-36-36  многоканальный</w:t>
            </w:r>
          </w:p>
          <w:p w:rsidR="000D3155" w:rsidRDefault="00FB403B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okp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saratov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D3155" w:rsidRDefault="000D3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3155" w:rsidRDefault="00FB403B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                      </w:t>
      </w:r>
    </w:p>
    <w:p w:rsidR="000D3155" w:rsidRDefault="00FB403B">
      <w:pPr>
        <w:jc w:val="center"/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</w:pPr>
      <w:r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  <w:t>Техническое задание</w:t>
      </w:r>
    </w:p>
    <w:p w:rsidR="000D3155" w:rsidRDefault="000D3155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tbl>
      <w:tblPr>
        <w:tblStyle w:val="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019"/>
        <w:gridCol w:w="1354"/>
        <w:gridCol w:w="1134"/>
        <w:gridCol w:w="1844"/>
        <w:gridCol w:w="1701"/>
        <w:gridCol w:w="1666"/>
      </w:tblGrid>
      <w:tr w:rsidR="000D3155" w:rsidTr="008635C5">
        <w:trPr>
          <w:trHeight w:val="277"/>
        </w:trPr>
        <w:tc>
          <w:tcPr>
            <w:tcW w:w="2019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Дата заявки</w:t>
            </w:r>
          </w:p>
        </w:tc>
        <w:tc>
          <w:tcPr>
            <w:tcW w:w="1354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24.08.2022</w:t>
            </w:r>
          </w:p>
        </w:tc>
        <w:tc>
          <w:tcPr>
            <w:tcW w:w="1134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Принял</w:t>
            </w:r>
          </w:p>
        </w:tc>
        <w:tc>
          <w:tcPr>
            <w:tcW w:w="1844" w:type="dxa"/>
          </w:tcPr>
          <w:p w:rsidR="000D3155" w:rsidRDefault="008635C5" w:rsidP="008635C5">
            <w:pPr>
              <w:spacing w:line="240" w:lineRule="auto"/>
              <w:ind w:left="-107" w:right="-108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Кривопатря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А.А.</w:t>
            </w:r>
          </w:p>
        </w:tc>
        <w:tc>
          <w:tcPr>
            <w:tcW w:w="1701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666" w:type="dxa"/>
          </w:tcPr>
          <w:p w:rsidR="000D3155" w:rsidRDefault="000D315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D3155" w:rsidTr="008635C5">
        <w:trPr>
          <w:trHeight w:val="267"/>
        </w:trPr>
        <w:tc>
          <w:tcPr>
            <w:tcW w:w="2019" w:type="dxa"/>
          </w:tcPr>
          <w:p w:rsidR="000D3155" w:rsidRDefault="000D3155">
            <w:pPr>
              <w:spacing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7699" w:type="dxa"/>
            <w:gridSpan w:val="5"/>
          </w:tcPr>
          <w:p w:rsidR="000D3155" w:rsidRDefault="00FB403B">
            <w:pPr>
              <w:spacing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ООО "СЭПО-ЗЭМ"</w:t>
            </w:r>
          </w:p>
        </w:tc>
      </w:tr>
      <w:tr w:rsidR="000D3155" w:rsidTr="008635C5">
        <w:trPr>
          <w:trHeight w:val="544"/>
        </w:trPr>
        <w:tc>
          <w:tcPr>
            <w:tcW w:w="2019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7699" w:type="dxa"/>
            <w:gridSpan w:val="5"/>
          </w:tcPr>
          <w:p w:rsidR="000D3155" w:rsidRDefault="00FB4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Построчная разбивка номенклатуры в табличной части выпуск документа "Этап производства" для видов номенклатуры "Готовая продукция". Добавление в табличную часть реквизита "Извещение номер" и "Извещение дата". Дописывать данные сведения в серию номенклатуры при проведении.</w:t>
            </w:r>
          </w:p>
        </w:tc>
      </w:tr>
      <w:tr w:rsidR="000D3155" w:rsidTr="008635C5">
        <w:trPr>
          <w:trHeight w:val="277"/>
        </w:trPr>
        <w:tc>
          <w:tcPr>
            <w:tcW w:w="2019" w:type="dxa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Конфигурация</w:t>
            </w:r>
          </w:p>
        </w:tc>
        <w:tc>
          <w:tcPr>
            <w:tcW w:w="7699" w:type="dxa"/>
            <w:gridSpan w:val="5"/>
          </w:tcPr>
          <w:p w:rsidR="000D3155" w:rsidRDefault="00FB40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1С:ERP Управление предприятием 2</w:t>
            </w:r>
          </w:p>
        </w:tc>
      </w:tr>
    </w:tbl>
    <w:p w:rsidR="000D3155" w:rsidRDefault="000D3155">
      <w:pPr>
        <w:rPr>
          <w:rFonts w:ascii="Times New Roman" w:hAnsi="Times New Roman" w:cs="Times New Roman"/>
          <w:sz w:val="24"/>
          <w:szCs w:val="24"/>
        </w:rPr>
      </w:pPr>
    </w:p>
    <w:p w:rsidR="000D3155" w:rsidRDefault="00FB403B">
      <w:pPr>
        <w:pStyle w:val="ad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Пользовательская часть.</w:t>
      </w:r>
    </w:p>
    <w:p w:rsidR="00844AE8" w:rsidRDefault="00FB403B" w:rsidP="00844A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типовом механизме при работе с документом «Этап производства» в табличной части «Выпуск» идет группировка одинаковой номенклатуры, возможна разбивка номенклатуры построчно, но только вручную.</w:t>
      </w:r>
      <w:r w:rsidR="00844AE8" w:rsidRPr="0084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4AE8" w:rsidRPr="00C8055D" w:rsidRDefault="00844AE8" w:rsidP="00844A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добавлен признак «</w:t>
      </w:r>
      <w:r w:rsidR="00FD31C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диничное изделие» в карточку номенклатуры</w:t>
      </w:r>
      <w:r w:rsidR="00942568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загрузке номенклатуры в 1С:</w:t>
      </w:r>
      <w:proofErr w:type="gramStart"/>
      <w:r w:rsidR="00942568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ERP</w:t>
      </w:r>
      <w:r w:rsidR="00942568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признак будет выключен по умолчанию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2568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единичных изделий, которые выпускаются по серийным номерам, этот признак будет включен вручную. </w:t>
      </w:r>
      <w:r w:rsidR="009D62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563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создании документа «Этап производства»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2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номенклатуры</w:t>
      </w:r>
      <w:r w:rsidR="009D62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«Готовая продукция»</w:t>
      </w:r>
      <w:r w:rsidR="00067DF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«Холодильники</w:t>
      </w:r>
      <w:r w:rsidR="006F0B7E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</w:t>
      </w:r>
      <w:r w:rsidR="003C412C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розильники</w:t>
      </w:r>
      <w:r w:rsidR="00067DF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2568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62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которой будет включен признак «Единичное изделие»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63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реализована 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построчн</w:t>
      </w:r>
      <w:r w:rsidR="0092563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63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разбивка</w:t>
      </w:r>
      <w:r w:rsidR="00FB403B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</w:t>
      </w:r>
      <w:r w:rsidR="00925637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8B1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индивидуально для каждой </w:t>
      </w:r>
      <w:r w:rsidR="009D62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</w:t>
      </w:r>
      <w:r w:rsidR="000108B1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номенклатуры вводить свою серию.</w:t>
      </w:r>
      <w:r w:rsidR="00A319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08B1" w:rsidRPr="00C8055D" w:rsidRDefault="007126A8" w:rsidP="006B0C8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в колонках «Характеристика», «</w:t>
      </w:r>
      <w:r w:rsidR="00A319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«Единица изменения»</w:t>
      </w:r>
      <w:r w:rsidR="00A319A3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разбитии строк будут сохраняться. </w:t>
      </w:r>
    </w:p>
    <w:p w:rsidR="00DD19CC" w:rsidRPr="00C8055D" w:rsidRDefault="006B0C80" w:rsidP="006B0C8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92788" w:rsidRPr="00C8055D">
        <w:rPr>
          <w:rFonts w:ascii="Times New Roman" w:hAnsi="Times New Roman" w:cs="Times New Roman"/>
          <w:sz w:val="24"/>
          <w:szCs w:val="24"/>
        </w:rPr>
        <w:t>Для справочн</w:t>
      </w:r>
      <w:r w:rsidR="008B2D97" w:rsidRPr="00C8055D">
        <w:rPr>
          <w:rFonts w:ascii="Times New Roman" w:hAnsi="Times New Roman" w:cs="Times New Roman"/>
          <w:sz w:val="24"/>
          <w:szCs w:val="24"/>
        </w:rPr>
        <w:t>ика</w:t>
      </w:r>
      <w:r w:rsidR="00492788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="008B2D97" w:rsidRPr="00C8055D">
        <w:rPr>
          <w:rFonts w:ascii="Times New Roman" w:hAnsi="Times New Roman" w:cs="Times New Roman"/>
          <w:sz w:val="24"/>
          <w:szCs w:val="24"/>
        </w:rPr>
        <w:t>«Серии номе</w:t>
      </w:r>
      <w:r w:rsidR="007D1B00" w:rsidRPr="00C8055D">
        <w:rPr>
          <w:rFonts w:ascii="Times New Roman" w:hAnsi="Times New Roman" w:cs="Times New Roman"/>
          <w:sz w:val="24"/>
          <w:szCs w:val="24"/>
        </w:rPr>
        <w:t>н</w:t>
      </w:r>
      <w:r w:rsidR="008B2D97" w:rsidRPr="00C8055D">
        <w:rPr>
          <w:rFonts w:ascii="Times New Roman" w:hAnsi="Times New Roman" w:cs="Times New Roman"/>
          <w:sz w:val="24"/>
          <w:szCs w:val="24"/>
        </w:rPr>
        <w:t>клатуры»</w:t>
      </w:r>
      <w:r w:rsidR="00492788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="00455257" w:rsidRPr="00C8055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F71C40" w:rsidRPr="00C8055D">
        <w:rPr>
          <w:rFonts w:ascii="Times New Roman" w:hAnsi="Times New Roman" w:cs="Times New Roman"/>
          <w:sz w:val="24"/>
          <w:szCs w:val="24"/>
        </w:rPr>
        <w:t>добавлены реквизиты</w:t>
      </w:r>
      <w:r w:rsidR="008B2D97" w:rsidRPr="00C8055D">
        <w:rPr>
          <w:rFonts w:ascii="Times New Roman" w:hAnsi="Times New Roman" w:cs="Times New Roman"/>
          <w:sz w:val="24"/>
          <w:szCs w:val="24"/>
        </w:rPr>
        <w:t xml:space="preserve"> «Извещение </w:t>
      </w:r>
      <w:r w:rsidR="00492788" w:rsidRPr="00C8055D">
        <w:rPr>
          <w:rFonts w:ascii="Times New Roman" w:hAnsi="Times New Roman" w:cs="Times New Roman"/>
          <w:sz w:val="24"/>
          <w:szCs w:val="24"/>
        </w:rPr>
        <w:t>номер» </w:t>
      </w:r>
      <w:r w:rsidR="00387E64" w:rsidRPr="00C8055D">
        <w:rPr>
          <w:rFonts w:ascii="Times New Roman" w:hAnsi="Times New Roman" w:cs="Times New Roman"/>
          <w:sz w:val="24"/>
          <w:szCs w:val="24"/>
        </w:rPr>
        <w:t>и </w:t>
      </w:r>
      <w:r w:rsidR="00EF3F89" w:rsidRPr="00C8055D">
        <w:rPr>
          <w:rFonts w:ascii="Times New Roman" w:hAnsi="Times New Roman" w:cs="Times New Roman"/>
          <w:sz w:val="24"/>
          <w:szCs w:val="24"/>
        </w:rPr>
        <w:t>«Извещение </w:t>
      </w:r>
      <w:r w:rsidR="00F71C40" w:rsidRPr="00C8055D">
        <w:rPr>
          <w:rFonts w:ascii="Times New Roman" w:hAnsi="Times New Roman" w:cs="Times New Roman"/>
          <w:sz w:val="24"/>
          <w:szCs w:val="24"/>
        </w:rPr>
        <w:t xml:space="preserve">дата». </w:t>
      </w:r>
      <w:r w:rsidR="00DD19CC" w:rsidRPr="00C80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C1AA4" wp14:editId="2E36BEE6">
            <wp:extent cx="5691637" cy="1813059"/>
            <wp:effectExtent l="19050" t="0" r="4313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926" b="23760"/>
                    <a:stretch>
                      <a:fillRect/>
                    </a:stretch>
                  </pic:blipFill>
                  <pic:spPr>
                    <a:xfrm>
                      <a:off x="0" y="0"/>
                      <a:ext cx="5701052" cy="181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CC" w:rsidRPr="00C8055D" w:rsidRDefault="00DD19CC" w:rsidP="00DD19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655AD" wp14:editId="76517DD6">
            <wp:extent cx="2925615" cy="2216989"/>
            <wp:effectExtent l="19050" t="0" r="808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40" cy="221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71" w:rsidRPr="00C8055D" w:rsidRDefault="00152571" w:rsidP="006B0C80">
      <w:pPr>
        <w:pStyle w:val="ad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табличную часть «Выпуск»» будут </w:t>
      </w:r>
      <w:r w:rsidR="006344CA" w:rsidRPr="00C8055D">
        <w:rPr>
          <w:rFonts w:ascii="Times New Roman" w:hAnsi="Times New Roman" w:cs="Times New Roman"/>
          <w:sz w:val="24"/>
          <w:szCs w:val="24"/>
          <w:lang w:eastAsia="ru-RU"/>
        </w:rPr>
        <w:t>выведены</w:t>
      </w:r>
      <w:r w:rsidRPr="00C8055D">
        <w:rPr>
          <w:rFonts w:ascii="Times New Roman" w:hAnsi="Times New Roman" w:cs="Times New Roman"/>
          <w:sz w:val="24"/>
          <w:szCs w:val="24"/>
          <w:lang w:eastAsia="ru-RU"/>
        </w:rPr>
        <w:t xml:space="preserve"> колонки </w:t>
      </w:r>
      <w:r w:rsidRPr="00C8055D">
        <w:rPr>
          <w:rFonts w:ascii="Times New Roman" w:hAnsi="Times New Roman" w:cs="Times New Roman"/>
          <w:sz w:val="24"/>
          <w:szCs w:val="24"/>
        </w:rPr>
        <w:t>"Извещение номер" и "Извещение дата"</w:t>
      </w:r>
      <w:r w:rsidR="006344CA" w:rsidRPr="00C8055D">
        <w:rPr>
          <w:rFonts w:ascii="Times New Roman" w:hAnsi="Times New Roman" w:cs="Times New Roman"/>
          <w:sz w:val="24"/>
          <w:szCs w:val="24"/>
        </w:rPr>
        <w:t xml:space="preserve"> из реквизитов справочника «Серии номенклатуры»</w:t>
      </w:r>
      <w:r w:rsidRPr="00C8055D">
        <w:rPr>
          <w:rFonts w:ascii="Times New Roman" w:hAnsi="Times New Roman" w:cs="Times New Roman"/>
          <w:sz w:val="24"/>
          <w:szCs w:val="24"/>
        </w:rPr>
        <w:t>.</w:t>
      </w:r>
    </w:p>
    <w:p w:rsidR="00DD19CC" w:rsidRPr="00C8055D" w:rsidRDefault="00DD19CC" w:rsidP="00DD19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574D7" wp14:editId="7C702229">
            <wp:extent cx="4293870" cy="186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155" w:rsidRPr="00C8055D" w:rsidRDefault="00492788" w:rsidP="00DD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t xml:space="preserve">Данные реквизиты в </w:t>
      </w:r>
      <w:r w:rsidR="00DA0075" w:rsidRPr="00C8055D">
        <w:rPr>
          <w:rFonts w:ascii="Times New Roman" w:hAnsi="Times New Roman" w:cs="Times New Roman"/>
          <w:sz w:val="24"/>
          <w:szCs w:val="24"/>
        </w:rPr>
        <w:t>табличн</w:t>
      </w:r>
      <w:r w:rsidR="00DD19CC" w:rsidRPr="00C8055D">
        <w:rPr>
          <w:rFonts w:ascii="Times New Roman" w:hAnsi="Times New Roman" w:cs="Times New Roman"/>
          <w:sz w:val="24"/>
          <w:szCs w:val="24"/>
        </w:rPr>
        <w:t>ой</w:t>
      </w:r>
      <w:r w:rsidR="00DA0075" w:rsidRPr="00C8055D">
        <w:rPr>
          <w:rFonts w:ascii="Times New Roman" w:hAnsi="Times New Roman" w:cs="Times New Roman"/>
          <w:sz w:val="24"/>
          <w:szCs w:val="24"/>
        </w:rPr>
        <w:t xml:space="preserve"> част</w:t>
      </w:r>
      <w:r w:rsidR="00DD19CC" w:rsidRPr="00C8055D">
        <w:rPr>
          <w:rFonts w:ascii="Times New Roman" w:hAnsi="Times New Roman" w:cs="Times New Roman"/>
          <w:sz w:val="24"/>
          <w:szCs w:val="24"/>
        </w:rPr>
        <w:t>и</w:t>
      </w:r>
      <w:r w:rsidRPr="00C8055D">
        <w:rPr>
          <w:rFonts w:ascii="Times New Roman" w:hAnsi="Times New Roman" w:cs="Times New Roman"/>
          <w:sz w:val="24"/>
          <w:szCs w:val="24"/>
        </w:rPr>
        <w:t xml:space="preserve"> заполняются вручную </w:t>
      </w:r>
      <w:r w:rsidR="006344CA" w:rsidRPr="00C8055D">
        <w:rPr>
          <w:rFonts w:ascii="Times New Roman" w:hAnsi="Times New Roman" w:cs="Times New Roman"/>
          <w:sz w:val="24"/>
          <w:szCs w:val="24"/>
        </w:rPr>
        <w:t>пользователем, и при проведении документа «Этап производства» записываются в соответствующие реквизиты серии.</w:t>
      </w:r>
    </w:p>
    <w:p w:rsidR="00FB1CD8" w:rsidRPr="00C8055D" w:rsidRDefault="00387E64" w:rsidP="006B0C80">
      <w:pPr>
        <w:pStyle w:val="ad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t>Также</w:t>
      </w:r>
      <w:r w:rsidR="00152571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Pr="00C8055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B793C" w:rsidRPr="00C8055D">
        <w:rPr>
          <w:rFonts w:ascii="Times New Roman" w:hAnsi="Times New Roman" w:cs="Times New Roman"/>
          <w:sz w:val="24"/>
          <w:szCs w:val="24"/>
        </w:rPr>
        <w:t>добавлен</w:t>
      </w:r>
      <w:r w:rsidR="00D61659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="00284A27" w:rsidRPr="00C8055D">
        <w:rPr>
          <w:rFonts w:ascii="Times New Roman" w:hAnsi="Times New Roman" w:cs="Times New Roman"/>
          <w:sz w:val="24"/>
          <w:szCs w:val="24"/>
        </w:rPr>
        <w:t>функционал</w:t>
      </w:r>
      <w:r w:rsidR="00D61659" w:rsidRPr="00C8055D">
        <w:rPr>
          <w:rFonts w:ascii="Times New Roman" w:hAnsi="Times New Roman" w:cs="Times New Roman"/>
          <w:sz w:val="24"/>
          <w:szCs w:val="24"/>
        </w:rPr>
        <w:t xml:space="preserve"> заполнения колонок с помощью </w:t>
      </w:r>
      <w:r w:rsidR="00284A27" w:rsidRPr="00C8055D">
        <w:rPr>
          <w:rFonts w:ascii="Times New Roman" w:hAnsi="Times New Roman" w:cs="Times New Roman"/>
          <w:sz w:val="24"/>
          <w:szCs w:val="24"/>
        </w:rPr>
        <w:t>кнопки</w:t>
      </w:r>
      <w:r w:rsidR="00D61659" w:rsidRPr="00C8055D">
        <w:rPr>
          <w:rFonts w:ascii="Times New Roman" w:hAnsi="Times New Roman" w:cs="Times New Roman"/>
          <w:sz w:val="24"/>
          <w:szCs w:val="24"/>
        </w:rPr>
        <w:t xml:space="preserve"> «Заполнить»</w:t>
      </w:r>
      <w:r w:rsidR="00284A27" w:rsidRPr="00C8055D">
        <w:rPr>
          <w:rFonts w:ascii="Times New Roman" w:hAnsi="Times New Roman" w:cs="Times New Roman"/>
          <w:sz w:val="24"/>
          <w:szCs w:val="24"/>
        </w:rPr>
        <w:t xml:space="preserve"> -</w:t>
      </w:r>
      <w:r w:rsidR="00152571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="00284A27" w:rsidRPr="00C8055D">
        <w:rPr>
          <w:rFonts w:ascii="Times New Roman" w:hAnsi="Times New Roman" w:cs="Times New Roman"/>
          <w:sz w:val="24"/>
          <w:szCs w:val="24"/>
        </w:rPr>
        <w:t>«Извещение</w:t>
      </w:r>
      <w:r w:rsidR="00AB00E9" w:rsidRPr="00C8055D">
        <w:rPr>
          <w:rFonts w:ascii="Times New Roman" w:hAnsi="Times New Roman" w:cs="Times New Roman"/>
          <w:sz w:val="24"/>
          <w:szCs w:val="24"/>
        </w:rPr>
        <w:t xml:space="preserve"> номер и</w:t>
      </w:r>
      <w:r w:rsidR="00284A27" w:rsidRPr="00C8055D">
        <w:rPr>
          <w:rFonts w:ascii="Times New Roman" w:hAnsi="Times New Roman" w:cs="Times New Roman"/>
          <w:sz w:val="24"/>
          <w:szCs w:val="24"/>
        </w:rPr>
        <w:t xml:space="preserve"> дата»</w:t>
      </w:r>
      <w:r w:rsidR="00B14437" w:rsidRPr="00C8055D">
        <w:rPr>
          <w:rFonts w:ascii="Times New Roman" w:hAnsi="Times New Roman" w:cs="Times New Roman"/>
          <w:sz w:val="24"/>
          <w:szCs w:val="24"/>
        </w:rPr>
        <w:t xml:space="preserve">, так как для </w:t>
      </w:r>
      <w:r w:rsidR="00AB00E9" w:rsidRPr="00C8055D">
        <w:rPr>
          <w:rFonts w:ascii="Times New Roman" w:hAnsi="Times New Roman" w:cs="Times New Roman"/>
          <w:sz w:val="24"/>
          <w:szCs w:val="24"/>
        </w:rPr>
        <w:t>нескольких позиций в</w:t>
      </w:r>
      <w:r w:rsidR="00B14437" w:rsidRPr="00C8055D">
        <w:rPr>
          <w:rFonts w:ascii="Times New Roman" w:hAnsi="Times New Roman" w:cs="Times New Roman"/>
          <w:sz w:val="24"/>
          <w:szCs w:val="24"/>
        </w:rPr>
        <w:t xml:space="preserve"> табличной части </w:t>
      </w:r>
      <w:r w:rsidR="00492788" w:rsidRPr="00C8055D">
        <w:rPr>
          <w:rFonts w:ascii="Times New Roman" w:hAnsi="Times New Roman" w:cs="Times New Roman"/>
          <w:sz w:val="24"/>
          <w:szCs w:val="24"/>
        </w:rPr>
        <w:t>может быть</w:t>
      </w:r>
      <w:r w:rsidR="00B14437" w:rsidRPr="00C8055D">
        <w:rPr>
          <w:rFonts w:ascii="Times New Roman" w:hAnsi="Times New Roman" w:cs="Times New Roman"/>
          <w:sz w:val="24"/>
          <w:szCs w:val="24"/>
        </w:rPr>
        <w:t xml:space="preserve"> одна дата извещения</w:t>
      </w:r>
      <w:r w:rsidR="00AB00E9" w:rsidRPr="00C8055D">
        <w:rPr>
          <w:rFonts w:ascii="Times New Roman" w:hAnsi="Times New Roman" w:cs="Times New Roman"/>
          <w:sz w:val="24"/>
          <w:szCs w:val="24"/>
        </w:rPr>
        <w:t xml:space="preserve"> и один номер извещения</w:t>
      </w:r>
      <w:r w:rsidR="00B14437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="00492788" w:rsidRPr="00C8055D">
        <w:rPr>
          <w:rFonts w:ascii="Times New Roman" w:hAnsi="Times New Roman" w:cs="Times New Roman"/>
          <w:sz w:val="24"/>
          <w:szCs w:val="24"/>
        </w:rPr>
        <w:t>(</w:t>
      </w:r>
      <w:r w:rsidR="00B14437" w:rsidRPr="00C8055D">
        <w:rPr>
          <w:rFonts w:ascii="Times New Roman" w:hAnsi="Times New Roman" w:cs="Times New Roman"/>
          <w:sz w:val="24"/>
          <w:szCs w:val="24"/>
        </w:rPr>
        <w:t>так будет удобнее заполнять</w:t>
      </w:r>
      <w:r w:rsidR="00492788" w:rsidRPr="00C8055D">
        <w:rPr>
          <w:rFonts w:ascii="Times New Roman" w:hAnsi="Times New Roman" w:cs="Times New Roman"/>
          <w:sz w:val="24"/>
          <w:szCs w:val="24"/>
        </w:rPr>
        <w:t xml:space="preserve"> табличную часть)</w:t>
      </w:r>
      <w:r w:rsidR="00B14437" w:rsidRPr="00C8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659" w:rsidRPr="00C8055D" w:rsidRDefault="00AB00E9" w:rsidP="00284A27">
      <w:pPr>
        <w:pStyle w:val="ad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DB78BA" wp14:editId="22B35EE6">
            <wp:extent cx="5940425" cy="3411302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93" w:rsidRPr="00C8055D" w:rsidRDefault="00EF3F89" w:rsidP="00EF3F89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t>При нажатии «Заполнить» - «Извещение</w:t>
      </w:r>
      <w:r w:rsidR="00AB00E9" w:rsidRPr="00C8055D">
        <w:rPr>
          <w:rFonts w:ascii="Times New Roman" w:hAnsi="Times New Roman" w:cs="Times New Roman"/>
          <w:sz w:val="24"/>
          <w:szCs w:val="24"/>
        </w:rPr>
        <w:t xml:space="preserve"> номер и</w:t>
      </w:r>
      <w:r w:rsidRPr="00C8055D">
        <w:rPr>
          <w:rFonts w:ascii="Times New Roman" w:hAnsi="Times New Roman" w:cs="Times New Roman"/>
          <w:sz w:val="24"/>
          <w:szCs w:val="24"/>
        </w:rPr>
        <w:t xml:space="preserve"> дата» будет открываться окно, где потребуется ввести данные</w:t>
      </w:r>
      <w:r w:rsidR="00AB00E9" w:rsidRPr="00C8055D">
        <w:rPr>
          <w:rFonts w:ascii="Times New Roman" w:hAnsi="Times New Roman" w:cs="Times New Roman"/>
          <w:sz w:val="24"/>
          <w:szCs w:val="24"/>
        </w:rPr>
        <w:t xml:space="preserve"> (номер и/или дату)</w:t>
      </w:r>
      <w:r w:rsidRPr="00C8055D">
        <w:rPr>
          <w:rFonts w:ascii="Times New Roman" w:hAnsi="Times New Roman" w:cs="Times New Roman"/>
          <w:sz w:val="24"/>
          <w:szCs w:val="24"/>
        </w:rPr>
        <w:t xml:space="preserve">, нажать </w:t>
      </w:r>
      <w:proofErr w:type="gramStart"/>
      <w:r w:rsidRPr="00C8055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8055D">
        <w:rPr>
          <w:rFonts w:ascii="Times New Roman" w:hAnsi="Times New Roman" w:cs="Times New Roman"/>
          <w:sz w:val="24"/>
          <w:szCs w:val="24"/>
        </w:rPr>
        <w:t>, и данные реквизиты будут внесены в табличную часть документа.</w:t>
      </w:r>
    </w:p>
    <w:p w:rsidR="001D6B93" w:rsidRPr="00C8055D" w:rsidRDefault="00AB00E9" w:rsidP="00284A27">
      <w:pPr>
        <w:pStyle w:val="ad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C639D" wp14:editId="4B965181">
            <wp:extent cx="2604770" cy="1158875"/>
            <wp:effectExtent l="19050" t="0" r="508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CA" w:rsidRPr="00C8055D" w:rsidRDefault="006344CA" w:rsidP="006B0C80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t xml:space="preserve">4. Будет реализован функционал автоматической генерации серии номенклатуры при проведении документа «Этап производства» с единовременной записью в нее данных о: </w:t>
      </w:r>
    </w:p>
    <w:p w:rsidR="006344CA" w:rsidRPr="00C8055D" w:rsidRDefault="006344CA" w:rsidP="006344CA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t>Дате производства;</w:t>
      </w:r>
    </w:p>
    <w:p w:rsidR="006344CA" w:rsidRPr="00C8055D" w:rsidRDefault="006344CA" w:rsidP="006344CA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5D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Pr="00C8055D">
        <w:rPr>
          <w:rFonts w:ascii="Times New Roman" w:hAnsi="Times New Roman" w:cs="Times New Roman"/>
          <w:sz w:val="24"/>
          <w:szCs w:val="24"/>
        </w:rPr>
        <w:t xml:space="preserve"> годности;</w:t>
      </w:r>
    </w:p>
    <w:p w:rsidR="006344CA" w:rsidRPr="00C8055D" w:rsidRDefault="006344CA" w:rsidP="006344CA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5D">
        <w:rPr>
          <w:rFonts w:ascii="Times New Roman" w:hAnsi="Times New Roman" w:cs="Times New Roman"/>
          <w:sz w:val="24"/>
          <w:szCs w:val="24"/>
        </w:rPr>
        <w:t>Дате извещения;</w:t>
      </w:r>
    </w:p>
    <w:p w:rsidR="006344CA" w:rsidRPr="00C8055D" w:rsidRDefault="006344CA" w:rsidP="006344CA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5D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C8055D">
        <w:rPr>
          <w:rFonts w:ascii="Times New Roman" w:hAnsi="Times New Roman" w:cs="Times New Roman"/>
          <w:sz w:val="24"/>
          <w:szCs w:val="24"/>
        </w:rPr>
        <w:t xml:space="preserve"> извещения;</w:t>
      </w:r>
    </w:p>
    <w:p w:rsidR="006344CA" w:rsidRPr="00C8055D" w:rsidRDefault="006344CA" w:rsidP="006344CA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155" w:rsidRPr="00C8055D" w:rsidRDefault="00FB403B" w:rsidP="00492788">
      <w:pPr>
        <w:pStyle w:val="ad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55D">
        <w:rPr>
          <w:rFonts w:ascii="Times New Roman" w:hAnsi="Times New Roman" w:cs="Times New Roman"/>
          <w:b/>
          <w:sz w:val="24"/>
          <w:szCs w:val="24"/>
        </w:rPr>
        <w:t>Техническая часть.</w:t>
      </w:r>
    </w:p>
    <w:p w:rsidR="00152571" w:rsidRPr="00C8055D" w:rsidRDefault="00FB403B" w:rsidP="006B0C80">
      <w:pPr>
        <w:pStyle w:val="ad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</w:rPr>
        <w:t>При формировании документа</w:t>
      </w:r>
      <w:r w:rsidRPr="00C8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55D">
        <w:rPr>
          <w:rFonts w:ascii="Times New Roman" w:hAnsi="Times New Roman" w:cs="Times New Roman"/>
          <w:sz w:val="24"/>
          <w:szCs w:val="24"/>
        </w:rPr>
        <w:t xml:space="preserve">«Этап производства», реализовать </w:t>
      </w:r>
      <w:r w:rsidR="00B059D1" w:rsidRPr="00C8055D">
        <w:rPr>
          <w:rFonts w:ascii="Times New Roman" w:hAnsi="Times New Roman" w:cs="Times New Roman"/>
          <w:sz w:val="24"/>
          <w:szCs w:val="24"/>
        </w:rPr>
        <w:t>автоматическое разбитие строк в табличной части «Выпуск» по каждой единице номенклатуры</w:t>
      </w:r>
      <w:r w:rsidR="007135E7" w:rsidRPr="00C8055D">
        <w:rPr>
          <w:rFonts w:ascii="Times New Roman" w:hAnsi="Times New Roman" w:cs="Times New Roman"/>
          <w:sz w:val="24"/>
          <w:szCs w:val="24"/>
        </w:rPr>
        <w:t>.</w:t>
      </w:r>
      <w:r w:rsidR="00152571" w:rsidRPr="00C8055D">
        <w:rPr>
          <w:rFonts w:ascii="Times New Roman" w:hAnsi="Times New Roman" w:cs="Times New Roman"/>
          <w:sz w:val="24"/>
          <w:szCs w:val="24"/>
        </w:rPr>
        <w:t xml:space="preserve"> </w:t>
      </w:r>
      <w:r w:rsidR="00B059D1" w:rsidRPr="00C8055D">
        <w:rPr>
          <w:rFonts w:ascii="Times New Roman" w:hAnsi="Times New Roman" w:cs="Times New Roman"/>
          <w:sz w:val="24"/>
          <w:szCs w:val="24"/>
        </w:rPr>
        <w:t>То есть в каждой строк</w:t>
      </w:r>
      <w:r w:rsidR="00562BE1" w:rsidRPr="00C8055D">
        <w:rPr>
          <w:rFonts w:ascii="Times New Roman" w:hAnsi="Times New Roman" w:cs="Times New Roman"/>
          <w:sz w:val="24"/>
          <w:szCs w:val="24"/>
        </w:rPr>
        <w:t>е</w:t>
      </w:r>
      <w:r w:rsidR="00B059D1" w:rsidRPr="00C8055D">
        <w:rPr>
          <w:rFonts w:ascii="Times New Roman" w:hAnsi="Times New Roman" w:cs="Times New Roman"/>
          <w:sz w:val="24"/>
          <w:szCs w:val="24"/>
        </w:rPr>
        <w:t xml:space="preserve"> для номенклатуры в колонке количество должно быть равно единице.</w:t>
      </w:r>
    </w:p>
    <w:p w:rsidR="009D62A3" w:rsidRPr="00C8055D" w:rsidRDefault="009D62A3" w:rsidP="006B0C80">
      <w:pPr>
        <w:pStyle w:val="ad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</w:rPr>
        <w:lastRenderedPageBreak/>
        <w:t>Добавить признак «Единичное изделие» в карточку номенклатуры</w:t>
      </w:r>
      <w:r w:rsidR="00DA4859" w:rsidRPr="00C8055D">
        <w:rPr>
          <w:rFonts w:ascii="Times New Roman" w:hAnsi="Times New Roman" w:cs="Times New Roman"/>
          <w:sz w:val="24"/>
          <w:szCs w:val="24"/>
        </w:rPr>
        <w:t>. Д</w:t>
      </w:r>
      <w:r w:rsidRPr="00C8055D">
        <w:rPr>
          <w:rFonts w:ascii="Times New Roman" w:hAnsi="Times New Roman" w:cs="Times New Roman"/>
          <w:sz w:val="24"/>
          <w:szCs w:val="24"/>
        </w:rPr>
        <w:t>ля видов номенклатуры «</w:t>
      </w:r>
      <w:r w:rsidR="00DA4859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Готовая продукция» и «Холодильники и морозильники» признак «Единичное изделие» </w:t>
      </w:r>
      <w:r w:rsidR="00942568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выключен </w:t>
      </w:r>
      <w:r w:rsidR="00DA4859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умолчанию.</w:t>
      </w:r>
    </w:p>
    <w:p w:rsidR="00920221" w:rsidRPr="00C8055D" w:rsidRDefault="00920221" w:rsidP="00920221">
      <w:pPr>
        <w:pStyle w:val="ad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константу 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«(СП) Вид номенклатуры для готовой продукции», тип значения «Вид номенклатуры».</w:t>
      </w:r>
    </w:p>
    <w:p w:rsidR="00920221" w:rsidRPr="00C8055D" w:rsidRDefault="00920221" w:rsidP="00920221">
      <w:pPr>
        <w:pStyle w:val="ad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константу 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«(СП) Вид номенклатуры для холодильников и морозильников», тип значения «Вид номенклатуры».</w:t>
      </w:r>
    </w:p>
    <w:p w:rsidR="007D1B00" w:rsidRPr="00C8055D" w:rsidRDefault="007D1B00" w:rsidP="00AB00E9">
      <w:pPr>
        <w:pStyle w:val="ad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</w:rPr>
        <w:t>Для определения конкретных видов номенклатуры, для которых необходимо разделять</w:t>
      </w:r>
      <w:r w:rsidR="00AB00E9" w:rsidRPr="00C8055D">
        <w:rPr>
          <w:rFonts w:ascii="Times New Roman" w:hAnsi="Times New Roman" w:cs="Times New Roman"/>
          <w:sz w:val="24"/>
          <w:szCs w:val="24"/>
        </w:rPr>
        <w:t xml:space="preserve"> строки</w:t>
      </w:r>
      <w:r w:rsidRPr="00C8055D">
        <w:rPr>
          <w:rFonts w:ascii="Times New Roman" w:hAnsi="Times New Roman" w:cs="Times New Roman"/>
          <w:sz w:val="24"/>
          <w:szCs w:val="24"/>
        </w:rPr>
        <w:t>, должно быть выполнено:</w:t>
      </w:r>
    </w:p>
    <w:p w:rsidR="009D62A3" w:rsidRPr="00C8055D" w:rsidRDefault="00481E01" w:rsidP="00824194">
      <w:pPr>
        <w:pStyle w:val="ad"/>
        <w:numPr>
          <w:ilvl w:val="0"/>
          <w:numId w:val="10"/>
        </w:numPr>
        <w:spacing w:after="0" w:line="360" w:lineRule="auto"/>
        <w:ind w:left="993"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</w:rPr>
        <w:t>Добавить условие: при формировании документа «Этап производства» разбивать строки по каждой единице номенклатуры, если</w:t>
      </w:r>
      <w:r w:rsidR="00942568" w:rsidRPr="00C8055D">
        <w:rPr>
          <w:rFonts w:ascii="Times New Roman" w:hAnsi="Times New Roman" w:cs="Times New Roman"/>
          <w:sz w:val="24"/>
          <w:szCs w:val="24"/>
        </w:rPr>
        <w:t xml:space="preserve"> соблюдаются оба условия</w:t>
      </w:r>
      <w:r w:rsidR="009D62A3" w:rsidRPr="00C8055D">
        <w:rPr>
          <w:rFonts w:ascii="Times New Roman" w:hAnsi="Times New Roman" w:cs="Times New Roman"/>
          <w:sz w:val="24"/>
          <w:szCs w:val="24"/>
        </w:rPr>
        <w:t>:</w:t>
      </w:r>
      <w:r w:rsidRPr="00C8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2A3" w:rsidRPr="00C8055D" w:rsidRDefault="00481E01" w:rsidP="009D62A3">
      <w:pPr>
        <w:pStyle w:val="ad"/>
        <w:numPr>
          <w:ilvl w:val="0"/>
          <w:numId w:val="13"/>
        </w:numPr>
        <w:spacing w:after="0" w:line="36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номенклатуры, указанный в константе соответствует «(СП) Вид номенклатуры для готовой продукции»</w:t>
      </w:r>
      <w:r w:rsidR="00E86694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694" w:rsidRPr="00C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«(СП) Вид номенклатуры для холодильников и морозильников»</w:t>
      </w:r>
    </w:p>
    <w:p w:rsidR="007126A8" w:rsidRPr="00C8055D" w:rsidRDefault="009D62A3" w:rsidP="009D62A3">
      <w:pPr>
        <w:pStyle w:val="ad"/>
        <w:numPr>
          <w:ilvl w:val="0"/>
          <w:numId w:val="13"/>
        </w:numPr>
        <w:spacing w:after="0" w:line="36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</w:rPr>
        <w:t>для номенклатуры включен признак «Единичное изделие».</w:t>
      </w:r>
    </w:p>
    <w:p w:rsidR="000D3155" w:rsidRPr="00C8055D" w:rsidRDefault="00FB403B" w:rsidP="00F71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055D">
        <w:rPr>
          <w:noProof/>
          <w:lang w:eastAsia="ru-RU"/>
        </w:rPr>
        <w:drawing>
          <wp:inline distT="0" distB="0" distL="0" distR="0" wp14:anchorId="60C1A90A" wp14:editId="007EC30C">
            <wp:extent cx="5952226" cy="2183935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0189" cy="219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E1" w:rsidRPr="00562BE1" w:rsidRDefault="00562BE1" w:rsidP="006B0C80">
      <w:pPr>
        <w:pStyle w:val="ad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55D">
        <w:rPr>
          <w:rFonts w:ascii="Times New Roman" w:hAnsi="Times New Roman" w:cs="Times New Roman"/>
          <w:sz w:val="24"/>
          <w:szCs w:val="24"/>
        </w:rPr>
        <w:t>Добавить реквизит «Извещение</w:t>
      </w:r>
      <w:bookmarkStart w:id="0" w:name="_GoBack"/>
      <w:bookmarkEnd w:id="0"/>
      <w:r w:rsidRPr="00562BE1">
        <w:rPr>
          <w:rFonts w:ascii="Times New Roman" w:hAnsi="Times New Roman" w:cs="Times New Roman"/>
          <w:sz w:val="24"/>
          <w:szCs w:val="24"/>
        </w:rPr>
        <w:t xml:space="preserve"> дата» в </w:t>
      </w:r>
      <w:r w:rsidR="008B2D97">
        <w:rPr>
          <w:rFonts w:ascii="Times New Roman" w:hAnsi="Times New Roman" w:cs="Times New Roman"/>
          <w:sz w:val="24"/>
          <w:szCs w:val="24"/>
        </w:rPr>
        <w:t>справочник «Серии номенклатуры»</w:t>
      </w:r>
      <w:r w:rsidR="009716DE">
        <w:rPr>
          <w:rFonts w:ascii="Times New Roman" w:hAnsi="Times New Roman" w:cs="Times New Roman"/>
          <w:sz w:val="24"/>
          <w:szCs w:val="24"/>
        </w:rPr>
        <w:t xml:space="preserve"> с форматом «Дата»</w:t>
      </w:r>
      <w:r w:rsidRPr="00562BE1">
        <w:rPr>
          <w:rFonts w:ascii="Times New Roman" w:hAnsi="Times New Roman" w:cs="Times New Roman"/>
          <w:sz w:val="24"/>
          <w:szCs w:val="24"/>
        </w:rPr>
        <w:t>.</w:t>
      </w:r>
    </w:p>
    <w:p w:rsidR="003F440E" w:rsidRDefault="00562BE1" w:rsidP="006B0C80">
      <w:pPr>
        <w:pStyle w:val="ad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3F89">
        <w:rPr>
          <w:rFonts w:ascii="Times New Roman" w:hAnsi="Times New Roman" w:cs="Times New Roman"/>
          <w:sz w:val="24"/>
          <w:szCs w:val="24"/>
        </w:rPr>
        <w:t xml:space="preserve">Добавить реквизит «Извещение номер» </w:t>
      </w:r>
      <w:r w:rsidR="008B2D97" w:rsidRPr="00562BE1">
        <w:rPr>
          <w:rFonts w:ascii="Times New Roman" w:hAnsi="Times New Roman" w:cs="Times New Roman"/>
          <w:sz w:val="24"/>
          <w:szCs w:val="24"/>
        </w:rPr>
        <w:t xml:space="preserve">в </w:t>
      </w:r>
      <w:r w:rsidR="008B2D97">
        <w:rPr>
          <w:rFonts w:ascii="Times New Roman" w:hAnsi="Times New Roman" w:cs="Times New Roman"/>
          <w:sz w:val="24"/>
          <w:szCs w:val="24"/>
        </w:rPr>
        <w:t>справочник «Серии номенклатуры»</w:t>
      </w:r>
      <w:r w:rsidRPr="00EF3F89">
        <w:rPr>
          <w:rFonts w:ascii="Times New Roman" w:hAnsi="Times New Roman" w:cs="Times New Roman"/>
          <w:sz w:val="24"/>
          <w:szCs w:val="24"/>
        </w:rPr>
        <w:t xml:space="preserve"> с числовым форматом, без знаков после запятой (целое число), количество знаков в поле – до 20. </w:t>
      </w:r>
    </w:p>
    <w:p w:rsidR="00562BE1" w:rsidRPr="003F440E" w:rsidRDefault="00562BE1" w:rsidP="00562BE1">
      <w:pPr>
        <w:pStyle w:val="ad"/>
        <w:spacing w:after="0" w:line="360" w:lineRule="auto"/>
        <w:ind w:left="709"/>
        <w:jc w:val="both"/>
        <w:rPr>
          <w:rFonts w:ascii="Times New Roman" w:hAnsi="Times New Roman" w:cs="Times New Roman"/>
          <w:sz w:val="14"/>
          <w:szCs w:val="24"/>
          <w:lang w:eastAsia="ru-RU"/>
        </w:rPr>
      </w:pPr>
    </w:p>
    <w:p w:rsidR="00562BE1" w:rsidRPr="00284A27" w:rsidRDefault="00562BE1" w:rsidP="00562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27">
        <w:rPr>
          <w:noProof/>
          <w:lang w:eastAsia="ru-RU"/>
        </w:rPr>
        <w:lastRenderedPageBreak/>
        <w:drawing>
          <wp:inline distT="0" distB="0" distL="0" distR="0">
            <wp:extent cx="5296619" cy="3290196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772" cy="328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A1" w:rsidRPr="00824194" w:rsidRDefault="007135E7" w:rsidP="006B0C80">
      <w:pPr>
        <w:pStyle w:val="ad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2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D9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</w:t>
      </w:r>
      <w:r w:rsidR="00F71C40" w:rsidRPr="00284A27">
        <w:rPr>
          <w:rFonts w:ascii="Times New Roman" w:hAnsi="Times New Roman" w:cs="Times New Roman"/>
          <w:sz w:val="24"/>
          <w:szCs w:val="24"/>
          <w:lang w:eastAsia="ru-RU"/>
        </w:rPr>
        <w:t xml:space="preserve"> «Выпуск»</w:t>
      </w:r>
      <w:r w:rsidR="008B2D97"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r w:rsidR="00D965C8">
        <w:rPr>
          <w:rFonts w:ascii="Times New Roman" w:hAnsi="Times New Roman" w:cs="Times New Roman"/>
          <w:sz w:val="24"/>
          <w:szCs w:val="24"/>
          <w:lang w:eastAsia="ru-RU"/>
        </w:rPr>
        <w:t xml:space="preserve"> реквизитов</w:t>
      </w:r>
      <w:r w:rsidR="008B2D97">
        <w:rPr>
          <w:rFonts w:ascii="Times New Roman" w:hAnsi="Times New Roman" w:cs="Times New Roman"/>
          <w:sz w:val="24"/>
          <w:szCs w:val="24"/>
          <w:lang w:eastAsia="ru-RU"/>
        </w:rPr>
        <w:t xml:space="preserve"> справочника «Серии номенклатуры»</w:t>
      </w:r>
      <w:r w:rsidR="00F71C40" w:rsidRPr="00284A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2D97">
        <w:rPr>
          <w:rFonts w:ascii="Times New Roman" w:hAnsi="Times New Roman" w:cs="Times New Roman"/>
          <w:sz w:val="24"/>
          <w:szCs w:val="24"/>
          <w:lang w:eastAsia="ru-RU"/>
        </w:rPr>
        <w:t>вывести</w:t>
      </w:r>
      <w:r w:rsidR="00F71C40" w:rsidRPr="00284A2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A2F62" w:rsidRPr="00284A27">
        <w:rPr>
          <w:rFonts w:ascii="Times New Roman" w:hAnsi="Times New Roman" w:cs="Times New Roman"/>
          <w:sz w:val="24"/>
          <w:szCs w:val="24"/>
          <w:lang w:eastAsia="ru-RU"/>
        </w:rPr>
        <w:t xml:space="preserve"> табличную часть</w:t>
      </w:r>
      <w:r w:rsidR="00F71C40" w:rsidRPr="00284A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F62" w:rsidRPr="00284A27">
        <w:rPr>
          <w:rFonts w:ascii="Times New Roman" w:hAnsi="Times New Roman" w:cs="Times New Roman"/>
          <w:sz w:val="24"/>
          <w:szCs w:val="24"/>
          <w:lang w:eastAsia="ru-RU"/>
        </w:rPr>
        <w:t>колонки</w:t>
      </w:r>
      <w:r w:rsidR="00F71C40" w:rsidRPr="00284A27">
        <w:rPr>
          <w:rFonts w:ascii="Times New Roman" w:hAnsi="Times New Roman" w:cs="Times New Roman"/>
          <w:sz w:val="24"/>
          <w:szCs w:val="24"/>
          <w:lang w:eastAsia="ru-RU"/>
        </w:rPr>
        <w:t xml:space="preserve"> «Извещение номер» и «Извещение дата».</w:t>
      </w:r>
    </w:p>
    <w:p w:rsidR="00DA2F62" w:rsidRDefault="00DA2F62" w:rsidP="006B0C80">
      <w:pPr>
        <w:pStyle w:val="ad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</w:t>
      </w:r>
      <w:r w:rsidR="00152571" w:rsidRPr="00562BE1">
        <w:rPr>
          <w:rFonts w:ascii="Times New Roman" w:hAnsi="Times New Roman" w:cs="Times New Roman"/>
          <w:sz w:val="24"/>
          <w:szCs w:val="24"/>
          <w:lang w:eastAsia="ru-RU"/>
        </w:rPr>
        <w:t>для кнопки</w:t>
      </w:r>
      <w:r w:rsidR="00152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«Заполнить» команду «Извещение</w:t>
      </w:r>
      <w:r w:rsidR="00AB00E9">
        <w:rPr>
          <w:rFonts w:ascii="Times New Roman" w:hAnsi="Times New Roman" w:cs="Times New Roman"/>
          <w:sz w:val="24"/>
          <w:szCs w:val="24"/>
          <w:lang w:eastAsia="ru-RU"/>
        </w:rPr>
        <w:t xml:space="preserve"> номер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дата».</w:t>
      </w:r>
    </w:p>
    <w:p w:rsidR="00284A27" w:rsidRDefault="00AB00E9" w:rsidP="00284A27">
      <w:pPr>
        <w:pStyle w:val="ad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0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1195" cy="2445385"/>
            <wp:effectExtent l="19050" t="0" r="825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62" w:rsidRPr="00900987" w:rsidRDefault="00DA2F62" w:rsidP="00900987">
      <w:pPr>
        <w:pStyle w:val="ad"/>
        <w:numPr>
          <w:ilvl w:val="0"/>
          <w:numId w:val="3"/>
        </w:numPr>
        <w:spacing w:after="0" w:line="360" w:lineRule="auto"/>
        <w:ind w:left="-142"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987">
        <w:rPr>
          <w:rFonts w:ascii="Times New Roman" w:hAnsi="Times New Roman" w:cs="Times New Roman"/>
          <w:sz w:val="24"/>
          <w:szCs w:val="24"/>
          <w:lang w:eastAsia="ru-RU"/>
        </w:rPr>
        <w:t xml:space="preserve">При нажатии </w:t>
      </w:r>
      <w:r w:rsidR="009716DE" w:rsidRPr="00900987">
        <w:rPr>
          <w:rFonts w:ascii="Times New Roman" w:hAnsi="Times New Roman" w:cs="Times New Roman"/>
          <w:sz w:val="24"/>
          <w:szCs w:val="24"/>
          <w:lang w:eastAsia="ru-RU"/>
        </w:rPr>
        <w:t>выводит</w:t>
      </w:r>
      <w:r w:rsidR="00567765" w:rsidRPr="0090098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00987">
        <w:rPr>
          <w:rFonts w:ascii="Times New Roman" w:hAnsi="Times New Roman" w:cs="Times New Roman"/>
          <w:sz w:val="24"/>
          <w:szCs w:val="24"/>
          <w:lang w:eastAsia="ru-RU"/>
        </w:rPr>
        <w:t xml:space="preserve"> окно, где отдельно заполняется </w:t>
      </w:r>
      <w:r w:rsidR="00642376" w:rsidRPr="00900987">
        <w:rPr>
          <w:rFonts w:ascii="Times New Roman" w:hAnsi="Times New Roman" w:cs="Times New Roman"/>
          <w:sz w:val="24"/>
          <w:szCs w:val="24"/>
          <w:lang w:eastAsia="ru-RU"/>
        </w:rPr>
        <w:t xml:space="preserve">номер и </w:t>
      </w:r>
      <w:r w:rsidRPr="00900987">
        <w:rPr>
          <w:rFonts w:ascii="Times New Roman" w:hAnsi="Times New Roman" w:cs="Times New Roman"/>
          <w:sz w:val="24"/>
          <w:szCs w:val="24"/>
          <w:lang w:eastAsia="ru-RU"/>
        </w:rPr>
        <w:t xml:space="preserve">дата извещения. Для </w:t>
      </w:r>
      <w:r w:rsidR="00B14437" w:rsidRPr="00900987">
        <w:rPr>
          <w:rFonts w:ascii="Times New Roman" w:hAnsi="Times New Roman" w:cs="Times New Roman"/>
          <w:sz w:val="24"/>
          <w:szCs w:val="24"/>
          <w:lang w:eastAsia="ru-RU"/>
        </w:rPr>
        <w:t>строки</w:t>
      </w:r>
      <w:r w:rsidR="00642376" w:rsidRPr="00900987">
        <w:rPr>
          <w:rFonts w:ascii="Times New Roman" w:hAnsi="Times New Roman" w:cs="Times New Roman"/>
          <w:sz w:val="24"/>
          <w:szCs w:val="24"/>
          <w:lang w:eastAsia="ru-RU"/>
        </w:rPr>
        <w:t xml:space="preserve"> «Извещение номер» формат числовой, </w:t>
      </w:r>
      <w:r w:rsidR="00642376" w:rsidRPr="00900987">
        <w:rPr>
          <w:rFonts w:ascii="Times New Roman" w:hAnsi="Times New Roman" w:cs="Times New Roman"/>
          <w:sz w:val="24"/>
          <w:szCs w:val="24"/>
        </w:rPr>
        <w:t xml:space="preserve">без знаков после запятой (целое число), количество знаков в поле – до 20, </w:t>
      </w:r>
      <w:r w:rsidRPr="00900987">
        <w:rPr>
          <w:rFonts w:ascii="Times New Roman" w:hAnsi="Times New Roman" w:cs="Times New Roman"/>
          <w:sz w:val="24"/>
          <w:szCs w:val="24"/>
          <w:lang w:eastAsia="ru-RU"/>
        </w:rPr>
        <w:t xml:space="preserve">«Извещение дата» формат заполнения - </w:t>
      </w:r>
      <w:r w:rsidR="009716DE" w:rsidRPr="00900987">
        <w:rPr>
          <w:rFonts w:ascii="Times New Roman" w:hAnsi="Times New Roman" w:cs="Times New Roman"/>
          <w:sz w:val="24"/>
          <w:szCs w:val="24"/>
        </w:rPr>
        <w:t>«Дата»</w:t>
      </w:r>
      <w:r w:rsidRPr="00900987">
        <w:rPr>
          <w:rFonts w:ascii="Times New Roman" w:hAnsi="Times New Roman" w:cs="Times New Roman"/>
          <w:sz w:val="24"/>
          <w:szCs w:val="24"/>
        </w:rPr>
        <w:t xml:space="preserve">. Добавить кнопку «ОК», после </w:t>
      </w:r>
      <w:r w:rsidR="00B059D1" w:rsidRPr="00900987">
        <w:rPr>
          <w:rFonts w:ascii="Times New Roman" w:hAnsi="Times New Roman" w:cs="Times New Roman"/>
          <w:sz w:val="24"/>
          <w:szCs w:val="24"/>
        </w:rPr>
        <w:t>нажатия</w:t>
      </w:r>
      <w:r w:rsidRPr="00900987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B059D1" w:rsidRPr="00900987">
        <w:rPr>
          <w:rFonts w:ascii="Times New Roman" w:hAnsi="Times New Roman" w:cs="Times New Roman"/>
          <w:sz w:val="24"/>
          <w:szCs w:val="24"/>
        </w:rPr>
        <w:t>,</w:t>
      </w:r>
      <w:r w:rsidRPr="00900987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3B793C" w:rsidRPr="00900987">
        <w:rPr>
          <w:rFonts w:ascii="Times New Roman" w:hAnsi="Times New Roman" w:cs="Times New Roman"/>
          <w:sz w:val="24"/>
          <w:szCs w:val="24"/>
        </w:rPr>
        <w:t>заполнятся</w:t>
      </w:r>
      <w:r w:rsidRPr="00900987">
        <w:rPr>
          <w:rFonts w:ascii="Times New Roman" w:hAnsi="Times New Roman" w:cs="Times New Roman"/>
          <w:sz w:val="24"/>
          <w:szCs w:val="24"/>
        </w:rPr>
        <w:t xml:space="preserve"> </w:t>
      </w:r>
      <w:r w:rsidR="003B793C" w:rsidRPr="00900987">
        <w:rPr>
          <w:rFonts w:ascii="Times New Roman" w:hAnsi="Times New Roman" w:cs="Times New Roman"/>
          <w:sz w:val="24"/>
          <w:szCs w:val="24"/>
        </w:rPr>
        <w:t xml:space="preserve">для каждой строки табличной части </w:t>
      </w:r>
      <w:r w:rsidRPr="00900987">
        <w:rPr>
          <w:rFonts w:ascii="Times New Roman" w:hAnsi="Times New Roman" w:cs="Times New Roman"/>
          <w:sz w:val="24"/>
          <w:szCs w:val="24"/>
        </w:rPr>
        <w:t xml:space="preserve">«Выпуск» в </w:t>
      </w:r>
      <w:r w:rsidR="009716DE" w:rsidRPr="00900987">
        <w:rPr>
          <w:rFonts w:ascii="Times New Roman" w:hAnsi="Times New Roman" w:cs="Times New Roman"/>
          <w:sz w:val="24"/>
          <w:szCs w:val="24"/>
        </w:rPr>
        <w:t>колонк</w:t>
      </w:r>
      <w:r w:rsidR="00642376" w:rsidRPr="00900987">
        <w:rPr>
          <w:rFonts w:ascii="Times New Roman" w:hAnsi="Times New Roman" w:cs="Times New Roman"/>
          <w:sz w:val="24"/>
          <w:szCs w:val="24"/>
        </w:rPr>
        <w:t>ах «Извещение номер» и</w:t>
      </w:r>
      <w:r w:rsidRPr="00900987">
        <w:rPr>
          <w:rFonts w:ascii="Times New Roman" w:hAnsi="Times New Roman" w:cs="Times New Roman"/>
          <w:sz w:val="24"/>
          <w:szCs w:val="24"/>
        </w:rPr>
        <w:t xml:space="preserve"> «Извещение дата».</w:t>
      </w:r>
    </w:p>
    <w:p w:rsidR="001D6B93" w:rsidRDefault="00642376" w:rsidP="001D6B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3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4770" cy="115887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62" w:rsidRPr="00DA2F62" w:rsidRDefault="007D1B00" w:rsidP="00900987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проведении</w:t>
      </w:r>
      <w:r w:rsidR="00DA2F62" w:rsidRPr="00DA2F62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 «Этап производства» </w:t>
      </w:r>
      <w:r w:rsidR="00D965C8">
        <w:rPr>
          <w:rFonts w:ascii="Times New Roman" w:hAnsi="Times New Roman" w:cs="Times New Roman"/>
          <w:sz w:val="24"/>
          <w:szCs w:val="24"/>
          <w:lang w:eastAsia="ru-RU"/>
        </w:rPr>
        <w:t xml:space="preserve">данные </w:t>
      </w:r>
      <w:r w:rsidR="00DA2F62" w:rsidRPr="00DA2F62">
        <w:rPr>
          <w:rFonts w:ascii="Times New Roman" w:hAnsi="Times New Roman" w:cs="Times New Roman"/>
          <w:sz w:val="24"/>
          <w:szCs w:val="24"/>
          <w:lang w:eastAsia="ru-RU"/>
        </w:rPr>
        <w:t>реквизит</w:t>
      </w:r>
      <w:r w:rsidR="00D965C8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DA2F62" w:rsidRPr="00DA2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6198">
        <w:rPr>
          <w:rFonts w:ascii="Times New Roman" w:hAnsi="Times New Roman" w:cs="Times New Roman"/>
          <w:sz w:val="24"/>
          <w:szCs w:val="24"/>
          <w:lang w:eastAsia="ru-RU"/>
        </w:rPr>
        <w:t xml:space="preserve">«Дата производства», </w:t>
      </w:r>
      <w:r w:rsidR="00DA2F62" w:rsidRPr="00DA2F62">
        <w:rPr>
          <w:rFonts w:ascii="Times New Roman" w:hAnsi="Times New Roman" w:cs="Times New Roman"/>
          <w:sz w:val="24"/>
          <w:szCs w:val="24"/>
          <w:lang w:eastAsia="ru-RU"/>
        </w:rPr>
        <w:t xml:space="preserve">«Извещение номер» и «Извещение дата» из табличной части автоматически </w:t>
      </w:r>
      <w:r w:rsidR="00D965C8">
        <w:rPr>
          <w:rFonts w:ascii="Times New Roman" w:hAnsi="Times New Roman" w:cs="Times New Roman"/>
          <w:sz w:val="24"/>
          <w:szCs w:val="24"/>
          <w:lang w:eastAsia="ru-RU"/>
        </w:rPr>
        <w:t>вносить</w:t>
      </w:r>
      <w:r w:rsidR="007135E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B108A1">
        <w:rPr>
          <w:rFonts w:ascii="Times New Roman" w:hAnsi="Times New Roman" w:cs="Times New Roman"/>
          <w:sz w:val="24"/>
          <w:szCs w:val="24"/>
          <w:lang w:eastAsia="ru-RU"/>
        </w:rPr>
        <w:t xml:space="preserve"> реквизиты </w:t>
      </w:r>
      <w:r w:rsidR="00D965C8">
        <w:rPr>
          <w:rFonts w:ascii="Times New Roman" w:hAnsi="Times New Roman" w:cs="Times New Roman"/>
          <w:sz w:val="24"/>
          <w:szCs w:val="24"/>
          <w:lang w:eastAsia="ru-RU"/>
        </w:rPr>
        <w:t>справочника «С</w:t>
      </w:r>
      <w:r w:rsidR="00B108A1">
        <w:rPr>
          <w:rFonts w:ascii="Times New Roman" w:hAnsi="Times New Roman" w:cs="Times New Roman"/>
          <w:sz w:val="24"/>
          <w:szCs w:val="24"/>
          <w:lang w:eastAsia="ru-RU"/>
        </w:rPr>
        <w:t>ерии</w:t>
      </w:r>
      <w:r w:rsidR="00D965C8">
        <w:rPr>
          <w:rFonts w:ascii="Times New Roman" w:hAnsi="Times New Roman" w:cs="Times New Roman"/>
          <w:sz w:val="24"/>
          <w:szCs w:val="24"/>
          <w:lang w:eastAsia="ru-RU"/>
        </w:rPr>
        <w:t xml:space="preserve"> номенклатуры»</w:t>
      </w:r>
      <w:r w:rsidR="00BF68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35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6198">
        <w:rPr>
          <w:rFonts w:ascii="Times New Roman" w:hAnsi="Times New Roman" w:cs="Times New Roman"/>
          <w:sz w:val="24"/>
          <w:szCs w:val="24"/>
          <w:lang w:eastAsia="ru-RU"/>
        </w:rPr>
        <w:t>После внесения реквизита «Дата производства» автоматически заполнять реквизит «Годен до (дата)» исходя из данных, указанных в реквизите «Срок годности» в карточке номенклатуры. И после переноса данных реквизитов автоматически генерировать серию номенклатуры.</w:t>
      </w:r>
    </w:p>
    <w:p w:rsidR="00DA2F62" w:rsidRPr="00DA2F62" w:rsidRDefault="00DA2F62" w:rsidP="00DA2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3155" w:rsidRDefault="000D3155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0D3155" w:rsidRDefault="00FB403B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ЗАКАЗЧИК С ТЕХНИЧЕСКИМ ЗАДАНИЕМ ОЗНАКОМЛЕН, ЗАМЕЧАНИЙ НЕТ:</w:t>
      </w:r>
    </w:p>
    <w:p w:rsidR="000D3155" w:rsidRDefault="00FB403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ЗАКАЗЧИК: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ООО "СЭПО-ЗЭМ"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0D3155" w:rsidRDefault="00FB403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___________________________________   </w:t>
      </w:r>
    </w:p>
    <w:p w:rsidR="000D3155" w:rsidRDefault="00FB403B">
      <w:pPr>
        <w:tabs>
          <w:tab w:val="left" w:pos="4678"/>
          <w:tab w:val="left" w:pos="7655"/>
        </w:tabs>
        <w:spacing w:after="0" w:line="240" w:lineRule="auto"/>
        <w:ind w:firstLine="68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подпись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расшифровка</w:t>
      </w:r>
    </w:p>
    <w:p w:rsidR="000D3155" w:rsidRDefault="000D31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D3155" w:rsidSect="000D3155">
      <w:footerReference w:type="default" r:id="rId1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05" w:rsidRDefault="000D0C05">
      <w:pPr>
        <w:spacing w:line="240" w:lineRule="auto"/>
      </w:pPr>
      <w:r>
        <w:separator/>
      </w:r>
    </w:p>
  </w:endnote>
  <w:endnote w:type="continuationSeparator" w:id="0">
    <w:p w:rsidR="000D0C05" w:rsidRDefault="000D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37764"/>
      <w:docPartObj>
        <w:docPartGallery w:val="AutoText"/>
      </w:docPartObj>
    </w:sdtPr>
    <w:sdtEndPr/>
    <w:sdtContent>
      <w:p w:rsidR="00E43F08" w:rsidRDefault="00F128B9">
        <w:pPr>
          <w:pStyle w:val="a9"/>
          <w:jc w:val="center"/>
        </w:pPr>
        <w:r>
          <w:fldChar w:fldCharType="begin"/>
        </w:r>
        <w:r w:rsidR="00E43F08">
          <w:instrText>PAGE   \* MERGEFORMAT</w:instrText>
        </w:r>
        <w:r>
          <w:fldChar w:fldCharType="separate"/>
        </w:r>
        <w:r w:rsidR="00C80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F08" w:rsidRDefault="00E43F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05" w:rsidRDefault="000D0C05">
      <w:pPr>
        <w:spacing w:after="0"/>
      </w:pPr>
      <w:r>
        <w:separator/>
      </w:r>
    </w:p>
  </w:footnote>
  <w:footnote w:type="continuationSeparator" w:id="0">
    <w:p w:rsidR="000D0C05" w:rsidRDefault="000D0C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53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6411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C21936"/>
    <w:multiLevelType w:val="hybridMultilevel"/>
    <w:tmpl w:val="2FECDA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C9A72E0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30212"/>
    <w:multiLevelType w:val="hybridMultilevel"/>
    <w:tmpl w:val="1EC6F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AD3CEB"/>
    <w:multiLevelType w:val="hybridMultilevel"/>
    <w:tmpl w:val="3F26FB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2B0A"/>
    <w:multiLevelType w:val="hybridMultilevel"/>
    <w:tmpl w:val="CF48A7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635014"/>
    <w:multiLevelType w:val="hybridMultilevel"/>
    <w:tmpl w:val="A656C8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3A311E0"/>
    <w:multiLevelType w:val="hybridMultilevel"/>
    <w:tmpl w:val="D51AD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329EB"/>
    <w:multiLevelType w:val="hybridMultilevel"/>
    <w:tmpl w:val="C8AE4C8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0D46C3D"/>
    <w:multiLevelType w:val="hybridMultilevel"/>
    <w:tmpl w:val="7FAC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977A3"/>
    <w:multiLevelType w:val="multilevel"/>
    <w:tmpl w:val="680977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D2120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AE1640"/>
    <w:multiLevelType w:val="multilevel"/>
    <w:tmpl w:val="7FAE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6"/>
    <w:rsid w:val="000108B1"/>
    <w:rsid w:val="00011ADC"/>
    <w:rsid w:val="0002564E"/>
    <w:rsid w:val="0003279E"/>
    <w:rsid w:val="00037008"/>
    <w:rsid w:val="000374A9"/>
    <w:rsid w:val="00040B7C"/>
    <w:rsid w:val="000416B7"/>
    <w:rsid w:val="00061BA0"/>
    <w:rsid w:val="00067DF7"/>
    <w:rsid w:val="0007380D"/>
    <w:rsid w:val="00074760"/>
    <w:rsid w:val="00075C16"/>
    <w:rsid w:val="0008057E"/>
    <w:rsid w:val="0008216A"/>
    <w:rsid w:val="00087F64"/>
    <w:rsid w:val="000A3D2B"/>
    <w:rsid w:val="000A6884"/>
    <w:rsid w:val="000B00EE"/>
    <w:rsid w:val="000B6A7F"/>
    <w:rsid w:val="000C696F"/>
    <w:rsid w:val="000D0C05"/>
    <w:rsid w:val="000D3155"/>
    <w:rsid w:val="000F00F9"/>
    <w:rsid w:val="00101C05"/>
    <w:rsid w:val="00103D22"/>
    <w:rsid w:val="0011085C"/>
    <w:rsid w:val="00115CE7"/>
    <w:rsid w:val="001263EF"/>
    <w:rsid w:val="001308B8"/>
    <w:rsid w:val="00131486"/>
    <w:rsid w:val="001403EE"/>
    <w:rsid w:val="001418D9"/>
    <w:rsid w:val="00142B3F"/>
    <w:rsid w:val="00144F01"/>
    <w:rsid w:val="00144F58"/>
    <w:rsid w:val="00145632"/>
    <w:rsid w:val="00152571"/>
    <w:rsid w:val="001720B3"/>
    <w:rsid w:val="00176CFA"/>
    <w:rsid w:val="00182BB6"/>
    <w:rsid w:val="0018428B"/>
    <w:rsid w:val="001851B5"/>
    <w:rsid w:val="001A223A"/>
    <w:rsid w:val="001A5DB4"/>
    <w:rsid w:val="001B1D4C"/>
    <w:rsid w:val="001B33B4"/>
    <w:rsid w:val="001B630F"/>
    <w:rsid w:val="001B70FE"/>
    <w:rsid w:val="001D4659"/>
    <w:rsid w:val="001D6B93"/>
    <w:rsid w:val="001E29F2"/>
    <w:rsid w:val="001F1DA5"/>
    <w:rsid w:val="00201698"/>
    <w:rsid w:val="00213064"/>
    <w:rsid w:val="00222DE4"/>
    <w:rsid w:val="0023224F"/>
    <w:rsid w:val="002327DC"/>
    <w:rsid w:val="002363C9"/>
    <w:rsid w:val="00242262"/>
    <w:rsid w:val="00242F8C"/>
    <w:rsid w:val="00244A69"/>
    <w:rsid w:val="00273A89"/>
    <w:rsid w:val="00276B66"/>
    <w:rsid w:val="00282539"/>
    <w:rsid w:val="00284A27"/>
    <w:rsid w:val="00295C6A"/>
    <w:rsid w:val="0029788E"/>
    <w:rsid w:val="002B1500"/>
    <w:rsid w:val="002B35C1"/>
    <w:rsid w:val="002B70F0"/>
    <w:rsid w:val="002C2326"/>
    <w:rsid w:val="002D3604"/>
    <w:rsid w:val="002D4AC2"/>
    <w:rsid w:val="003018EE"/>
    <w:rsid w:val="003258DB"/>
    <w:rsid w:val="00327833"/>
    <w:rsid w:val="00331B3E"/>
    <w:rsid w:val="00331C19"/>
    <w:rsid w:val="00350665"/>
    <w:rsid w:val="00354EF8"/>
    <w:rsid w:val="0035565F"/>
    <w:rsid w:val="00356B7D"/>
    <w:rsid w:val="00360A41"/>
    <w:rsid w:val="00362BFB"/>
    <w:rsid w:val="003713C6"/>
    <w:rsid w:val="00372863"/>
    <w:rsid w:val="00376381"/>
    <w:rsid w:val="00387E64"/>
    <w:rsid w:val="003A04C8"/>
    <w:rsid w:val="003B25B0"/>
    <w:rsid w:val="003B793C"/>
    <w:rsid w:val="003C0A03"/>
    <w:rsid w:val="003C412C"/>
    <w:rsid w:val="003D332A"/>
    <w:rsid w:val="003D3AA1"/>
    <w:rsid w:val="003E367F"/>
    <w:rsid w:val="003E7C24"/>
    <w:rsid w:val="003F440E"/>
    <w:rsid w:val="003F4AD4"/>
    <w:rsid w:val="00402CD2"/>
    <w:rsid w:val="00404291"/>
    <w:rsid w:val="00405B4A"/>
    <w:rsid w:val="00414F64"/>
    <w:rsid w:val="004150CF"/>
    <w:rsid w:val="004228AD"/>
    <w:rsid w:val="004368CB"/>
    <w:rsid w:val="00440046"/>
    <w:rsid w:val="00440926"/>
    <w:rsid w:val="0045174D"/>
    <w:rsid w:val="00455257"/>
    <w:rsid w:val="0048172C"/>
    <w:rsid w:val="00481E01"/>
    <w:rsid w:val="00482BD9"/>
    <w:rsid w:val="00487C14"/>
    <w:rsid w:val="00492788"/>
    <w:rsid w:val="004A0165"/>
    <w:rsid w:val="004A06FE"/>
    <w:rsid w:val="004C28AF"/>
    <w:rsid w:val="004C64C3"/>
    <w:rsid w:val="004C68FF"/>
    <w:rsid w:val="004D0190"/>
    <w:rsid w:val="004D1827"/>
    <w:rsid w:val="004D19DF"/>
    <w:rsid w:val="004D2904"/>
    <w:rsid w:val="004E5760"/>
    <w:rsid w:val="004E57C1"/>
    <w:rsid w:val="004E77EA"/>
    <w:rsid w:val="005004AC"/>
    <w:rsid w:val="00503B1B"/>
    <w:rsid w:val="00505C5C"/>
    <w:rsid w:val="00510D4C"/>
    <w:rsid w:val="00512382"/>
    <w:rsid w:val="00520347"/>
    <w:rsid w:val="005235E5"/>
    <w:rsid w:val="00526568"/>
    <w:rsid w:val="00535BAC"/>
    <w:rsid w:val="00543009"/>
    <w:rsid w:val="00544CD7"/>
    <w:rsid w:val="00552BBC"/>
    <w:rsid w:val="00555F79"/>
    <w:rsid w:val="00562BE1"/>
    <w:rsid w:val="00567765"/>
    <w:rsid w:val="00580AF0"/>
    <w:rsid w:val="00587439"/>
    <w:rsid w:val="0059749D"/>
    <w:rsid w:val="005A25C6"/>
    <w:rsid w:val="005A62EE"/>
    <w:rsid w:val="005B2EAE"/>
    <w:rsid w:val="005B79B0"/>
    <w:rsid w:val="005C4B11"/>
    <w:rsid w:val="005D4AC7"/>
    <w:rsid w:val="005D7DCD"/>
    <w:rsid w:val="005E312D"/>
    <w:rsid w:val="005E33E3"/>
    <w:rsid w:val="005E682B"/>
    <w:rsid w:val="005F1447"/>
    <w:rsid w:val="005F50FF"/>
    <w:rsid w:val="00603DB7"/>
    <w:rsid w:val="00606B60"/>
    <w:rsid w:val="0061166E"/>
    <w:rsid w:val="00612743"/>
    <w:rsid w:val="00612EAD"/>
    <w:rsid w:val="006161E1"/>
    <w:rsid w:val="00621323"/>
    <w:rsid w:val="00621BD7"/>
    <w:rsid w:val="00622AA8"/>
    <w:rsid w:val="00623AC9"/>
    <w:rsid w:val="00626CCF"/>
    <w:rsid w:val="00627E34"/>
    <w:rsid w:val="006344CA"/>
    <w:rsid w:val="006359C9"/>
    <w:rsid w:val="0063783A"/>
    <w:rsid w:val="00642376"/>
    <w:rsid w:val="00642572"/>
    <w:rsid w:val="006504CE"/>
    <w:rsid w:val="00656607"/>
    <w:rsid w:val="00665B49"/>
    <w:rsid w:val="00676DA9"/>
    <w:rsid w:val="00686198"/>
    <w:rsid w:val="00691B09"/>
    <w:rsid w:val="00695A6F"/>
    <w:rsid w:val="006966D0"/>
    <w:rsid w:val="006A1207"/>
    <w:rsid w:val="006B0C80"/>
    <w:rsid w:val="006B1CD0"/>
    <w:rsid w:val="006B2780"/>
    <w:rsid w:val="006B56B8"/>
    <w:rsid w:val="006C04F8"/>
    <w:rsid w:val="006C544D"/>
    <w:rsid w:val="006C76D7"/>
    <w:rsid w:val="006D4E08"/>
    <w:rsid w:val="006E3729"/>
    <w:rsid w:val="006E4A61"/>
    <w:rsid w:val="006E58F0"/>
    <w:rsid w:val="006F0B7E"/>
    <w:rsid w:val="006F1031"/>
    <w:rsid w:val="00702B7F"/>
    <w:rsid w:val="00710FF2"/>
    <w:rsid w:val="007126A8"/>
    <w:rsid w:val="007135E7"/>
    <w:rsid w:val="007450D7"/>
    <w:rsid w:val="00745A32"/>
    <w:rsid w:val="00752312"/>
    <w:rsid w:val="00756D98"/>
    <w:rsid w:val="0077125B"/>
    <w:rsid w:val="00776997"/>
    <w:rsid w:val="00776E25"/>
    <w:rsid w:val="00792D98"/>
    <w:rsid w:val="007A18CC"/>
    <w:rsid w:val="007A1D5D"/>
    <w:rsid w:val="007A25BB"/>
    <w:rsid w:val="007B0518"/>
    <w:rsid w:val="007B4AD7"/>
    <w:rsid w:val="007C12EF"/>
    <w:rsid w:val="007C17A0"/>
    <w:rsid w:val="007D1B00"/>
    <w:rsid w:val="007E01E6"/>
    <w:rsid w:val="007E11BC"/>
    <w:rsid w:val="007F5985"/>
    <w:rsid w:val="0080066D"/>
    <w:rsid w:val="008050D7"/>
    <w:rsid w:val="00824194"/>
    <w:rsid w:val="00825922"/>
    <w:rsid w:val="00830318"/>
    <w:rsid w:val="00833783"/>
    <w:rsid w:val="008366F4"/>
    <w:rsid w:val="0084271B"/>
    <w:rsid w:val="00844AE8"/>
    <w:rsid w:val="008470BC"/>
    <w:rsid w:val="008519EC"/>
    <w:rsid w:val="00852A6D"/>
    <w:rsid w:val="008635C5"/>
    <w:rsid w:val="0087427C"/>
    <w:rsid w:val="008744DA"/>
    <w:rsid w:val="00876279"/>
    <w:rsid w:val="00883E3C"/>
    <w:rsid w:val="00890AC5"/>
    <w:rsid w:val="00894D49"/>
    <w:rsid w:val="0089705A"/>
    <w:rsid w:val="008A025E"/>
    <w:rsid w:val="008B2D97"/>
    <w:rsid w:val="008D2F22"/>
    <w:rsid w:val="008E4253"/>
    <w:rsid w:val="008F2637"/>
    <w:rsid w:val="008F612B"/>
    <w:rsid w:val="00900987"/>
    <w:rsid w:val="00900A33"/>
    <w:rsid w:val="00900B57"/>
    <w:rsid w:val="00902B5D"/>
    <w:rsid w:val="00905BD6"/>
    <w:rsid w:val="00911CD2"/>
    <w:rsid w:val="00920221"/>
    <w:rsid w:val="00920EB4"/>
    <w:rsid w:val="009232DE"/>
    <w:rsid w:val="00925637"/>
    <w:rsid w:val="00926186"/>
    <w:rsid w:val="00930193"/>
    <w:rsid w:val="00942568"/>
    <w:rsid w:val="00945FC4"/>
    <w:rsid w:val="00946016"/>
    <w:rsid w:val="00946A7C"/>
    <w:rsid w:val="00952E86"/>
    <w:rsid w:val="00960149"/>
    <w:rsid w:val="0097116B"/>
    <w:rsid w:val="009716DE"/>
    <w:rsid w:val="009756C6"/>
    <w:rsid w:val="00980A49"/>
    <w:rsid w:val="00983524"/>
    <w:rsid w:val="00983E0B"/>
    <w:rsid w:val="00986A85"/>
    <w:rsid w:val="00990F56"/>
    <w:rsid w:val="009A126B"/>
    <w:rsid w:val="009A4F1E"/>
    <w:rsid w:val="009B048D"/>
    <w:rsid w:val="009C3C74"/>
    <w:rsid w:val="009D62A3"/>
    <w:rsid w:val="009E2D70"/>
    <w:rsid w:val="009E6F81"/>
    <w:rsid w:val="009F0185"/>
    <w:rsid w:val="00A2438D"/>
    <w:rsid w:val="00A319A3"/>
    <w:rsid w:val="00A37608"/>
    <w:rsid w:val="00A4337D"/>
    <w:rsid w:val="00A478D6"/>
    <w:rsid w:val="00A6155C"/>
    <w:rsid w:val="00A66461"/>
    <w:rsid w:val="00A673CE"/>
    <w:rsid w:val="00A729FA"/>
    <w:rsid w:val="00A827AC"/>
    <w:rsid w:val="00A9693A"/>
    <w:rsid w:val="00AA24D0"/>
    <w:rsid w:val="00AB00E9"/>
    <w:rsid w:val="00AB62EA"/>
    <w:rsid w:val="00AC32E6"/>
    <w:rsid w:val="00AC77A9"/>
    <w:rsid w:val="00AD1844"/>
    <w:rsid w:val="00AE207A"/>
    <w:rsid w:val="00AE4830"/>
    <w:rsid w:val="00AE601B"/>
    <w:rsid w:val="00B02542"/>
    <w:rsid w:val="00B059D1"/>
    <w:rsid w:val="00B07F65"/>
    <w:rsid w:val="00B108A1"/>
    <w:rsid w:val="00B14437"/>
    <w:rsid w:val="00B14514"/>
    <w:rsid w:val="00B3122C"/>
    <w:rsid w:val="00B32F0B"/>
    <w:rsid w:val="00B41C8F"/>
    <w:rsid w:val="00B41C9B"/>
    <w:rsid w:val="00B74F4E"/>
    <w:rsid w:val="00B75001"/>
    <w:rsid w:val="00B76BA9"/>
    <w:rsid w:val="00B838FB"/>
    <w:rsid w:val="00B91743"/>
    <w:rsid w:val="00B92782"/>
    <w:rsid w:val="00BA040B"/>
    <w:rsid w:val="00BA3E70"/>
    <w:rsid w:val="00BA70D5"/>
    <w:rsid w:val="00BA7152"/>
    <w:rsid w:val="00BA76D2"/>
    <w:rsid w:val="00BA7978"/>
    <w:rsid w:val="00BB3130"/>
    <w:rsid w:val="00BC6A2A"/>
    <w:rsid w:val="00BE068F"/>
    <w:rsid w:val="00BE1DFD"/>
    <w:rsid w:val="00BE5DDF"/>
    <w:rsid w:val="00BF0880"/>
    <w:rsid w:val="00BF3A01"/>
    <w:rsid w:val="00BF68C3"/>
    <w:rsid w:val="00C07CC3"/>
    <w:rsid w:val="00C07CF1"/>
    <w:rsid w:val="00C27D8A"/>
    <w:rsid w:val="00C3504A"/>
    <w:rsid w:val="00C37D1B"/>
    <w:rsid w:val="00C44D4B"/>
    <w:rsid w:val="00C456EE"/>
    <w:rsid w:val="00C55567"/>
    <w:rsid w:val="00C61559"/>
    <w:rsid w:val="00C64D32"/>
    <w:rsid w:val="00C8055D"/>
    <w:rsid w:val="00C86925"/>
    <w:rsid w:val="00C914E4"/>
    <w:rsid w:val="00C9204D"/>
    <w:rsid w:val="00CB0692"/>
    <w:rsid w:val="00CB2443"/>
    <w:rsid w:val="00CB28D2"/>
    <w:rsid w:val="00CB7466"/>
    <w:rsid w:val="00CC1C27"/>
    <w:rsid w:val="00CE2F74"/>
    <w:rsid w:val="00CF1C84"/>
    <w:rsid w:val="00CF4635"/>
    <w:rsid w:val="00D106D0"/>
    <w:rsid w:val="00D130AE"/>
    <w:rsid w:val="00D250BD"/>
    <w:rsid w:val="00D27BED"/>
    <w:rsid w:val="00D302AF"/>
    <w:rsid w:val="00D31787"/>
    <w:rsid w:val="00D3280B"/>
    <w:rsid w:val="00D36C99"/>
    <w:rsid w:val="00D37BE4"/>
    <w:rsid w:val="00D5497C"/>
    <w:rsid w:val="00D54C58"/>
    <w:rsid w:val="00D61659"/>
    <w:rsid w:val="00D66652"/>
    <w:rsid w:val="00D75F25"/>
    <w:rsid w:val="00D838C6"/>
    <w:rsid w:val="00D843FA"/>
    <w:rsid w:val="00D87ABD"/>
    <w:rsid w:val="00D965C8"/>
    <w:rsid w:val="00DA0075"/>
    <w:rsid w:val="00DA2F62"/>
    <w:rsid w:val="00DA440D"/>
    <w:rsid w:val="00DA4859"/>
    <w:rsid w:val="00DA52A2"/>
    <w:rsid w:val="00DA79D7"/>
    <w:rsid w:val="00DB0956"/>
    <w:rsid w:val="00DC0A9B"/>
    <w:rsid w:val="00DC0D4B"/>
    <w:rsid w:val="00DC3E82"/>
    <w:rsid w:val="00DD19CC"/>
    <w:rsid w:val="00DD2C97"/>
    <w:rsid w:val="00DE0DAC"/>
    <w:rsid w:val="00DE49AF"/>
    <w:rsid w:val="00DF1890"/>
    <w:rsid w:val="00DF5501"/>
    <w:rsid w:val="00E103CF"/>
    <w:rsid w:val="00E15508"/>
    <w:rsid w:val="00E161A7"/>
    <w:rsid w:val="00E400BC"/>
    <w:rsid w:val="00E4182C"/>
    <w:rsid w:val="00E41EC9"/>
    <w:rsid w:val="00E43F08"/>
    <w:rsid w:val="00E44540"/>
    <w:rsid w:val="00E46D39"/>
    <w:rsid w:val="00E56ACF"/>
    <w:rsid w:val="00E63490"/>
    <w:rsid w:val="00E67809"/>
    <w:rsid w:val="00E67B6D"/>
    <w:rsid w:val="00E70029"/>
    <w:rsid w:val="00E86694"/>
    <w:rsid w:val="00E917C7"/>
    <w:rsid w:val="00E95BBF"/>
    <w:rsid w:val="00EA110B"/>
    <w:rsid w:val="00EA3992"/>
    <w:rsid w:val="00EA6438"/>
    <w:rsid w:val="00EB69A4"/>
    <w:rsid w:val="00EC5E4B"/>
    <w:rsid w:val="00ED069B"/>
    <w:rsid w:val="00ED1C78"/>
    <w:rsid w:val="00ED335A"/>
    <w:rsid w:val="00ED7D0B"/>
    <w:rsid w:val="00EE78D5"/>
    <w:rsid w:val="00EF332E"/>
    <w:rsid w:val="00EF3F89"/>
    <w:rsid w:val="00EF5D89"/>
    <w:rsid w:val="00EF68B4"/>
    <w:rsid w:val="00F07FF4"/>
    <w:rsid w:val="00F128B9"/>
    <w:rsid w:val="00F264BA"/>
    <w:rsid w:val="00F2786D"/>
    <w:rsid w:val="00F32469"/>
    <w:rsid w:val="00F419CA"/>
    <w:rsid w:val="00F45924"/>
    <w:rsid w:val="00F56697"/>
    <w:rsid w:val="00F652A9"/>
    <w:rsid w:val="00F67AAA"/>
    <w:rsid w:val="00F71C40"/>
    <w:rsid w:val="00F726B9"/>
    <w:rsid w:val="00F74AD3"/>
    <w:rsid w:val="00F74C09"/>
    <w:rsid w:val="00F75076"/>
    <w:rsid w:val="00F80E32"/>
    <w:rsid w:val="00F8776E"/>
    <w:rsid w:val="00F93FFE"/>
    <w:rsid w:val="00F941B0"/>
    <w:rsid w:val="00F95DAB"/>
    <w:rsid w:val="00FA07E5"/>
    <w:rsid w:val="00FB0D12"/>
    <w:rsid w:val="00FB0DF3"/>
    <w:rsid w:val="00FB1CD8"/>
    <w:rsid w:val="00FB3AD6"/>
    <w:rsid w:val="00FB403B"/>
    <w:rsid w:val="00FC5351"/>
    <w:rsid w:val="00FD31C3"/>
    <w:rsid w:val="00FD791D"/>
    <w:rsid w:val="00FD7E48"/>
    <w:rsid w:val="00FE0FD1"/>
    <w:rsid w:val="00FE4CE0"/>
    <w:rsid w:val="00FE6C94"/>
    <w:rsid w:val="4FC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D31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155"/>
  </w:style>
  <w:style w:type="paragraph" w:styleId="a7">
    <w:name w:val="header"/>
    <w:basedOn w:val="a"/>
    <w:link w:val="a8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0D315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D315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0D3155"/>
  </w:style>
  <w:style w:type="character" w:customStyle="1" w:styleId="aa">
    <w:name w:val="Нижний колонтитул Знак"/>
    <w:basedOn w:val="a0"/>
    <w:link w:val="a9"/>
    <w:uiPriority w:val="99"/>
    <w:rsid w:val="000D3155"/>
  </w:style>
  <w:style w:type="character" w:customStyle="1" w:styleId="a4">
    <w:name w:val="Текст выноски Знак"/>
    <w:basedOn w:val="a0"/>
    <w:link w:val="a3"/>
    <w:uiPriority w:val="99"/>
    <w:semiHidden/>
    <w:rsid w:val="000D315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D3155"/>
    <w:pPr>
      <w:suppressAutoHyphens/>
      <w:ind w:firstLine="680"/>
      <w:jc w:val="both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table" w:customStyle="1" w:styleId="1">
    <w:name w:val="Сетка таблицы1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D3155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02564E"/>
    <w:pPr>
      <w:spacing w:line="240" w:lineRule="auto"/>
    </w:pPr>
    <w:rPr>
      <w:b/>
      <w:bCs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64E"/>
    <w:rPr>
      <w:sz w:val="22"/>
      <w:szCs w:val="22"/>
      <w:lang w:eastAsia="en-US"/>
    </w:rPr>
  </w:style>
  <w:style w:type="character" w:customStyle="1" w:styleId="af1">
    <w:name w:val="Тема примечания Знак"/>
    <w:basedOn w:val="a6"/>
    <w:link w:val="af0"/>
    <w:rsid w:val="000256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D31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155"/>
  </w:style>
  <w:style w:type="paragraph" w:styleId="a7">
    <w:name w:val="header"/>
    <w:basedOn w:val="a"/>
    <w:link w:val="a8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D315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0D315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D315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0D3155"/>
  </w:style>
  <w:style w:type="character" w:customStyle="1" w:styleId="aa">
    <w:name w:val="Нижний колонтитул Знак"/>
    <w:basedOn w:val="a0"/>
    <w:link w:val="a9"/>
    <w:uiPriority w:val="99"/>
    <w:rsid w:val="000D3155"/>
  </w:style>
  <w:style w:type="character" w:customStyle="1" w:styleId="a4">
    <w:name w:val="Текст выноски Знак"/>
    <w:basedOn w:val="a0"/>
    <w:link w:val="a3"/>
    <w:uiPriority w:val="99"/>
    <w:semiHidden/>
    <w:rsid w:val="000D315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D3155"/>
    <w:pPr>
      <w:suppressAutoHyphens/>
      <w:ind w:firstLine="680"/>
      <w:jc w:val="both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table" w:customStyle="1" w:styleId="1">
    <w:name w:val="Сетка таблицы1"/>
    <w:basedOn w:val="a1"/>
    <w:uiPriority w:val="39"/>
    <w:rsid w:val="000D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D3155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02564E"/>
    <w:pPr>
      <w:spacing w:line="240" w:lineRule="auto"/>
    </w:pPr>
    <w:rPr>
      <w:b/>
      <w:bCs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64E"/>
    <w:rPr>
      <w:sz w:val="22"/>
      <w:szCs w:val="22"/>
      <w:lang w:eastAsia="en-US"/>
    </w:rPr>
  </w:style>
  <w:style w:type="character" w:customStyle="1" w:styleId="af1">
    <w:name w:val="Тема примечания Знак"/>
    <w:basedOn w:val="a6"/>
    <w:link w:val="af0"/>
    <w:rsid w:val="000256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C117B-E061-4A8D-944E-B25545C0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Эксперт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Назаренко</dc:creator>
  <cp:lastModifiedBy>Анастасия Гаврюшова</cp:lastModifiedBy>
  <cp:revision>7</cp:revision>
  <dcterms:created xsi:type="dcterms:W3CDTF">2022-09-15T13:11:00Z</dcterms:created>
  <dcterms:modified xsi:type="dcterms:W3CDTF">2022-09-20T07:25:00Z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528B59890E064DC89356ACD57F44BCD1</vt:lpwstr>
  </property>
</Properties>
</file>