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02" w:rsidRPr="00E60E02" w:rsidRDefault="00E60E02" w:rsidP="00E60E02">
      <w:pPr>
        <w:jc w:val="center"/>
        <w:rPr>
          <w:b/>
          <w:sz w:val="40"/>
          <w:szCs w:val="40"/>
        </w:rPr>
      </w:pPr>
      <w:r w:rsidRPr="00E60E02">
        <w:rPr>
          <w:b/>
          <w:sz w:val="40"/>
          <w:szCs w:val="40"/>
        </w:rPr>
        <w:t>ВОЗВРАТ ТОВАРА ОТ РОЗНИЧНОГО ПОКУПАТЕЛЯ</w:t>
      </w:r>
    </w:p>
    <w:p w:rsidR="00114397" w:rsidRDefault="00551182">
      <w:r>
        <w:t xml:space="preserve">Цель данной доработки </w:t>
      </w:r>
      <w:r w:rsidR="00E60E02" w:rsidRPr="0049412B">
        <w:rPr>
          <w:b/>
        </w:rPr>
        <w:t>ИСКЛЮЧИТЬ</w:t>
      </w:r>
      <w:r>
        <w:t xml:space="preserve"> человеческий фактор и уменьшить требованья к кассирам.</w:t>
      </w:r>
    </w:p>
    <w:p w:rsidR="00551182" w:rsidRDefault="00551182">
      <w:r>
        <w:t>Снизу блок схема это штатный механизм возврата товаров</w:t>
      </w:r>
      <w:proofErr w:type="gramStart"/>
      <w:r>
        <w:t>.</w:t>
      </w:r>
      <w:r w:rsidR="00BA6254">
        <w:t>(</w:t>
      </w:r>
      <w:proofErr w:type="gramEnd"/>
      <w:r w:rsidR="00BA6254">
        <w:t>делаем также)</w:t>
      </w:r>
    </w:p>
    <w:p w:rsidR="00551182" w:rsidRDefault="00551182">
      <w:r>
        <w:t>Он слишком замороченный кассир легко может что-нибудь забыть или перепутать.</w:t>
      </w:r>
    </w:p>
    <w:p w:rsidR="00F538A4" w:rsidRDefault="00F538A4">
      <w:r>
        <w:t xml:space="preserve">Нужно создать </w:t>
      </w:r>
      <w:r w:rsidR="00F67CAB">
        <w:t>доработку,</w:t>
      </w:r>
      <w:r>
        <w:t xml:space="preserve"> в которой кассир будет выбирать только необходимые параметры.</w:t>
      </w:r>
    </w:p>
    <w:p w:rsidR="00F538A4" w:rsidRDefault="00F538A4">
      <w:r>
        <w:t xml:space="preserve">Чтобы </w:t>
      </w:r>
      <w:r w:rsidR="00A16D08">
        <w:t>кассир</w:t>
      </w:r>
      <w:r>
        <w:t xml:space="preserve"> тратил минимум времени на возврат.</w:t>
      </w:r>
    </w:p>
    <w:p w:rsidR="001070EC" w:rsidRDefault="001070EC">
      <w:r>
        <w:t>Обработка в виде расширения</w:t>
      </w:r>
      <w:r w:rsidR="00A16D08">
        <w:t xml:space="preserve"> </w:t>
      </w:r>
      <w:r>
        <w:t>(режим работы клиент сервер)</w:t>
      </w:r>
    </w:p>
    <w:p w:rsidR="005041C2" w:rsidRDefault="005041C2">
      <w:r>
        <w:t>Оставляйте комментарии в коде (чтобы смок разобраться даже начинающий программист)</w:t>
      </w:r>
    </w:p>
    <w:p w:rsidR="005041C2" w:rsidRDefault="005041C2">
      <w:r>
        <w:t>Вдруг что сломается, а я вас не найду.</w:t>
      </w:r>
    </w:p>
    <w:p w:rsidR="00F538A4" w:rsidRDefault="00F538A4"/>
    <w:p w:rsidR="00551182" w:rsidRDefault="00F67CAB">
      <w:r>
        <w:rPr>
          <w:noProof/>
        </w:rPr>
        <w:drawing>
          <wp:inline distT="0" distB="0" distL="0" distR="0">
            <wp:extent cx="5940425" cy="5729605"/>
            <wp:effectExtent l="19050" t="0" r="3175" b="0"/>
            <wp:docPr id="14" name="Рисунок 13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02" w:rsidRDefault="00E60E02">
      <w:pPr>
        <w:rPr>
          <w:b/>
          <w:sz w:val="40"/>
          <w:szCs w:val="40"/>
        </w:rPr>
      </w:pPr>
      <w:r w:rsidRPr="00E60E02">
        <w:rPr>
          <w:b/>
          <w:sz w:val="40"/>
          <w:szCs w:val="40"/>
        </w:rPr>
        <w:lastRenderedPageBreak/>
        <w:t>ЗАДАЧА СОЗДАТЬ  РАЗШИРЕНИЕ</w:t>
      </w:r>
      <w:r>
        <w:rPr>
          <w:b/>
          <w:sz w:val="40"/>
          <w:szCs w:val="40"/>
        </w:rPr>
        <w:t>:</w:t>
      </w:r>
    </w:p>
    <w:p w:rsidR="00E60E02" w:rsidRDefault="00E60E02">
      <w:pPr>
        <w:rPr>
          <w:b/>
          <w:sz w:val="40"/>
          <w:szCs w:val="40"/>
        </w:rPr>
      </w:pPr>
      <w:r w:rsidRPr="00E60E02">
        <w:rPr>
          <w:b/>
          <w:sz w:val="40"/>
          <w:szCs w:val="40"/>
        </w:rPr>
        <w:t xml:space="preserve"> ДЛЯ ПОСЛЕДОВАТЕЛЬНОГО СОЗДАНИЯ ДОКУМЕНТОВ В  ЕДИНОМ ИНТЕРФЕЙСЕ</w:t>
      </w:r>
    </w:p>
    <w:p w:rsidR="0049412B" w:rsidRDefault="0049412B">
      <w:r>
        <w:t xml:space="preserve">Я вижу </w:t>
      </w:r>
      <w:r w:rsidRPr="0049412B">
        <w:t xml:space="preserve">интерфейс работы </w:t>
      </w:r>
      <w:r>
        <w:t xml:space="preserve">расширения в виде подобного окна </w:t>
      </w:r>
      <w:r w:rsidR="00691C62">
        <w:t>(Кассиры не видят создаваемые документы)</w:t>
      </w:r>
    </w:p>
    <w:p w:rsidR="0049412B" w:rsidRDefault="0049412B">
      <w:r>
        <w:t>Здесь последовательный выбор необходимых параметров</w:t>
      </w:r>
    </w:p>
    <w:p w:rsidR="0049412B" w:rsidRDefault="0049412B">
      <w:r>
        <w:rPr>
          <w:noProof/>
        </w:rPr>
        <w:drawing>
          <wp:inline distT="0" distB="0" distL="0" distR="0">
            <wp:extent cx="5650230" cy="3935794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767" cy="393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9412B" w:rsidRDefault="0049412B">
      <w:r>
        <w:t>И так начнем</w:t>
      </w:r>
    </w:p>
    <w:p w:rsidR="0049412B" w:rsidRDefault="0049412B" w:rsidP="0049412B">
      <w:pPr>
        <w:ind w:left="142"/>
      </w:pPr>
      <w:r>
        <w:t>Кассир работает в РМК и жмет кнопку</w:t>
      </w:r>
    </w:p>
    <w:p w:rsidR="0049412B" w:rsidRDefault="0049412B" w:rsidP="0049412B">
      <w:pPr>
        <w:pStyle w:val="a5"/>
      </w:pPr>
      <w:r>
        <w:t>С этой кнопки начинает работать ваша доработка</w:t>
      </w:r>
      <w:r w:rsidR="00691C62">
        <w:rPr>
          <w:noProof/>
        </w:rPr>
        <w:drawing>
          <wp:inline distT="0" distB="0" distL="0" distR="0">
            <wp:extent cx="3690063" cy="2062886"/>
            <wp:effectExtent l="19050" t="0" r="563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536" cy="206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2B" w:rsidRPr="0049412B" w:rsidRDefault="0049412B" w:rsidP="0049412B"/>
    <w:p w:rsidR="0023638D" w:rsidRDefault="0049412B">
      <w:pPr>
        <w:rPr>
          <w:b/>
          <w:sz w:val="40"/>
          <w:szCs w:val="40"/>
        </w:rPr>
      </w:pPr>
      <w:r>
        <w:rPr>
          <w:b/>
          <w:sz w:val="40"/>
          <w:szCs w:val="40"/>
        </w:rPr>
        <w:t>Далее описание значков в блок-схеме</w:t>
      </w:r>
    </w:p>
    <w:p w:rsidR="0049412B" w:rsidRDefault="005C5FDE">
      <w:r>
        <w:rPr>
          <w:b/>
          <w:noProof/>
          <w:sz w:val="40"/>
          <w:szCs w:val="40"/>
        </w:rPr>
        <w:drawing>
          <wp:inline distT="0" distB="0" distL="0" distR="0">
            <wp:extent cx="1250950" cy="475615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DE">
        <w:t>запуск вашей доработк</w:t>
      </w:r>
      <w:proofErr w:type="gramStart"/>
      <w:r w:rsidRPr="005C5FDE">
        <w:t>и</w:t>
      </w:r>
      <w:r>
        <w:t>(</w:t>
      </w:r>
      <w:proofErr w:type="gramEnd"/>
      <w:r>
        <w:t>кнопка возврат по чеку)</w:t>
      </w:r>
    </w:p>
    <w:p w:rsidR="005C5FDE" w:rsidRDefault="005C5FDE">
      <w:r>
        <w:rPr>
          <w:b/>
          <w:noProof/>
          <w:sz w:val="40"/>
          <w:szCs w:val="40"/>
        </w:rPr>
        <w:drawing>
          <wp:inline distT="0" distB="0" distL="0" distR="0">
            <wp:extent cx="819150" cy="38036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DE">
        <w:t>поиск чек</w:t>
      </w:r>
      <w:proofErr w:type="gramStart"/>
      <w:r w:rsidRPr="005C5FDE">
        <w:t>а</w:t>
      </w:r>
      <w:r>
        <w:t>-</w:t>
      </w:r>
      <w:proofErr w:type="gramEnd"/>
      <w:r>
        <w:t xml:space="preserve"> штатный поиск по дате сумме и </w:t>
      </w:r>
      <w:proofErr w:type="spellStart"/>
      <w:r>
        <w:t>тд</w:t>
      </w:r>
      <w:proofErr w:type="spellEnd"/>
      <w:r>
        <w:t xml:space="preserve"> и </w:t>
      </w:r>
      <w:proofErr w:type="spellStart"/>
      <w:r>
        <w:t>т.п</w:t>
      </w:r>
      <w:proofErr w:type="spellEnd"/>
    </w:p>
    <w:p w:rsidR="005C5FDE" w:rsidRDefault="005C5FDE">
      <w:r>
        <w:rPr>
          <w:noProof/>
        </w:rPr>
        <w:drawing>
          <wp:inline distT="0" distB="0" distL="0" distR="0">
            <wp:extent cx="1404874" cy="767174"/>
            <wp:effectExtent l="19050" t="0" r="482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03" cy="76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Опрос кассира, в каком состояние возвращаемый товар?</w:t>
      </w:r>
    </w:p>
    <w:p w:rsidR="005C5FDE" w:rsidRDefault="005C5FDE">
      <w:r>
        <w:rPr>
          <w:noProof/>
        </w:rPr>
        <w:drawing>
          <wp:inline distT="0" distB="0" distL="0" distR="0">
            <wp:extent cx="1019708" cy="1012676"/>
            <wp:effectExtent l="19050" t="0" r="8992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08" cy="101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Опрос кассира, возврат всего чека или одного или несколько товаров из чека</w:t>
      </w:r>
    </w:p>
    <w:p w:rsidR="005C5FDE" w:rsidRDefault="00691C62">
      <w:r>
        <w:rPr>
          <w:noProof/>
        </w:rPr>
        <w:drawing>
          <wp:inline distT="0" distB="0" distL="0" distR="0">
            <wp:extent cx="1319631" cy="659816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85" cy="6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DE">
        <w:t>Вид оплаты по чеку покупки товара</w:t>
      </w:r>
      <w:proofErr w:type="gramStart"/>
      <w:r w:rsidR="005C5FDE">
        <w:t>.</w:t>
      </w:r>
      <w:r w:rsidR="00EB78F7">
        <w:t>(</w:t>
      </w:r>
      <w:proofErr w:type="gramEnd"/>
      <w:r w:rsidR="00EB78F7">
        <w:t>от выбора зависит ход возврата)</w:t>
      </w:r>
    </w:p>
    <w:p w:rsidR="005C5FDE" w:rsidRDefault="005C5FDE">
      <w:r>
        <w:rPr>
          <w:noProof/>
        </w:rPr>
        <w:drawing>
          <wp:inline distT="0" distB="0" distL="0" distR="0">
            <wp:extent cx="1100175" cy="818109"/>
            <wp:effectExtent l="19050" t="0" r="47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11" cy="81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механизм, создается на основани</w:t>
      </w:r>
      <w:proofErr w:type="gramStart"/>
      <w:r>
        <w:t>е</w:t>
      </w:r>
      <w:proofErr w:type="gramEnd"/>
      <w:r>
        <w:t xml:space="preserve"> чека покупки</w:t>
      </w:r>
    </w:p>
    <w:p w:rsidR="00EB78F7" w:rsidRDefault="00EB78F7">
      <w:r>
        <w:rPr>
          <w:noProof/>
        </w:rPr>
        <w:drawing>
          <wp:inline distT="0" distB="0" distL="0" distR="0">
            <wp:extent cx="1187958" cy="1016122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04" cy="101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механизм:</w:t>
      </w:r>
      <w:r w:rsidRPr="00EB78F7">
        <w:t xml:space="preserve"> </w:t>
      </w:r>
      <w:r>
        <w:rPr>
          <w:noProof/>
        </w:rPr>
        <w:drawing>
          <wp:inline distT="0" distB="0" distL="0" distR="0">
            <wp:extent cx="2023126" cy="680314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399" cy="68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EC" w:rsidRDefault="001070EC">
      <w:r>
        <w:t>Если товар другого качества заставить кассира заполнить</w:t>
      </w:r>
      <w:r>
        <w:rPr>
          <w:noProof/>
        </w:rPr>
        <w:drawing>
          <wp:inline distT="0" distB="0" distL="0" distR="0">
            <wp:extent cx="5101590" cy="1165771"/>
            <wp:effectExtent l="19050" t="0" r="3810" b="0"/>
            <wp:docPr id="1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44" cy="116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EC" w:rsidRDefault="001070EC"/>
    <w:p w:rsidR="00691C62" w:rsidRDefault="00691C62"/>
    <w:p w:rsidR="00EB78F7" w:rsidRDefault="00691C62" w:rsidP="00691C62">
      <w:r>
        <w:rPr>
          <w:noProof/>
        </w:rPr>
        <w:drawing>
          <wp:inline distT="0" distB="0" distL="0" distR="0">
            <wp:extent cx="1880235" cy="1097280"/>
            <wp:effectExtent l="19050" t="0" r="5715" b="0"/>
            <wp:docPr id="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8F7">
        <w:t>Опрос кассира, в каком виде компенсировать возврат покупателю.</w:t>
      </w:r>
    </w:p>
    <w:p w:rsidR="00691C62" w:rsidRDefault="00691C62" w:rsidP="00691C62">
      <w:pPr>
        <w:jc w:val="right"/>
      </w:pPr>
      <w:r>
        <w:t>(от выбора зависит ход возврата)</w:t>
      </w:r>
    </w:p>
    <w:p w:rsidR="00EB78F7" w:rsidRDefault="00EB78F7"/>
    <w:p w:rsidR="00EB78F7" w:rsidRDefault="00EB78F7">
      <w:r>
        <w:rPr>
          <w:noProof/>
        </w:rPr>
        <w:drawing>
          <wp:inline distT="0" distB="0" distL="0" distR="0">
            <wp:extent cx="1514475" cy="7683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механизм:</w:t>
      </w:r>
      <w:r w:rsidRPr="00EB78F7">
        <w:t xml:space="preserve"> </w:t>
      </w:r>
      <w:r>
        <w:rPr>
          <w:noProof/>
        </w:rPr>
        <w:drawing>
          <wp:inline distT="0" distB="0" distL="0" distR="0">
            <wp:extent cx="2842878" cy="987552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819" cy="987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FDE" w:rsidRDefault="00EB78F7">
      <w:r>
        <w:t>На основани</w:t>
      </w:r>
      <w:proofErr w:type="gramStart"/>
      <w:r>
        <w:t>е</w:t>
      </w:r>
      <w:proofErr w:type="gramEnd"/>
      <w:r>
        <w:t xml:space="preserve"> Возврата делаем РЕАЛИЗАЦИЮ</w:t>
      </w:r>
    </w:p>
    <w:p w:rsidR="00EB78F7" w:rsidRDefault="00EB78F7">
      <w:r>
        <w:rPr>
          <w:noProof/>
        </w:rPr>
        <w:drawing>
          <wp:inline distT="0" distB="0" distL="0" distR="0">
            <wp:extent cx="1082675" cy="841375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8A4">
        <w:t>штатный механизм:</w:t>
      </w:r>
      <w:r w:rsidR="00F538A4" w:rsidRPr="00F538A4">
        <w:t xml:space="preserve"> </w:t>
      </w:r>
      <w:r w:rsidR="00F538A4">
        <w:rPr>
          <w:noProof/>
        </w:rPr>
        <w:drawing>
          <wp:inline distT="0" distB="0" distL="0" distR="0">
            <wp:extent cx="5379567" cy="2306702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41" cy="230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8A4" w:rsidRDefault="00F538A4">
      <w:r w:rsidRPr="00891D91">
        <w:rPr>
          <w:highlight w:val="red"/>
        </w:rPr>
        <w:t>ХОЧУ ОБРАТИТЬ ВАШЕ ВНИМАНИЕ!!</w:t>
      </w:r>
    </w:p>
    <w:p w:rsidR="00691C62" w:rsidRPr="00691C62" w:rsidRDefault="00F538A4">
      <w:pPr>
        <w:rPr>
          <w:b/>
          <w:i/>
        </w:rPr>
      </w:pPr>
      <w:r w:rsidRPr="00691C62">
        <w:rPr>
          <w:b/>
          <w:i/>
        </w:rPr>
        <w:t>Дело в том, что штатный механизм создания РКО предусматривает оплату из кассы предприятия</w:t>
      </w:r>
    </w:p>
    <w:p w:rsidR="00691C62" w:rsidRDefault="00F538A4">
      <w:r w:rsidRPr="00691C62">
        <w:rPr>
          <w:i/>
        </w:rPr>
        <w:t>В моем</w:t>
      </w:r>
      <w:r>
        <w:t xml:space="preserve"> случае это «Сейф». Нужно сделать возможность сохранения этой настройка</w:t>
      </w:r>
      <w:proofErr w:type="gramStart"/>
      <w:r w:rsidR="00691C62">
        <w:t xml:space="preserve"> </w:t>
      </w:r>
      <w:r>
        <w:t>.</w:t>
      </w:r>
      <w:proofErr w:type="gramEnd"/>
    </w:p>
    <w:p w:rsidR="00F538A4" w:rsidRDefault="00F538A4">
      <w:r>
        <w:t xml:space="preserve">сделать этот </w:t>
      </w:r>
      <w:proofErr w:type="gramStart"/>
      <w:r>
        <w:t>выбор</w:t>
      </w:r>
      <w:proofErr w:type="gramEnd"/>
      <w:r>
        <w:t xml:space="preserve"> </w:t>
      </w:r>
      <w:r w:rsidR="00691C62">
        <w:t>например</w:t>
      </w:r>
      <w:r>
        <w:t xml:space="preserve"> в настройках доработки</w:t>
      </w:r>
    </w:p>
    <w:p w:rsidR="00F538A4" w:rsidRDefault="00F538A4">
      <w:r>
        <w:t xml:space="preserve">Также нужно запретить кассирам возможность редактировать этот документ </w:t>
      </w:r>
      <w:r w:rsidR="00691C62">
        <w:t>(чтобы они не смогли отредактировать сумму возврата, не мутили себе на карман)</w:t>
      </w:r>
    </w:p>
    <w:p w:rsidR="0009056E" w:rsidRPr="0009056E" w:rsidRDefault="0009056E" w:rsidP="0009056E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lastRenderedPageBreak/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09056E" w:rsidRDefault="0009056E"/>
    <w:p w:rsidR="00F538A4" w:rsidRPr="00F538A4" w:rsidRDefault="00F538A4"/>
    <w:p w:rsidR="005C5FDE" w:rsidRDefault="00891D91">
      <w:r>
        <w:rPr>
          <w:noProof/>
        </w:rPr>
        <w:drawing>
          <wp:inline distT="0" distB="0" distL="0" distR="0">
            <wp:extent cx="1228725" cy="7461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механизм:</w:t>
      </w:r>
      <w:r w:rsidRPr="00891D91">
        <w:t xml:space="preserve"> </w:t>
      </w:r>
      <w:r>
        <w:rPr>
          <w:noProof/>
        </w:rPr>
        <w:drawing>
          <wp:inline distT="0" distB="0" distL="0" distR="0">
            <wp:extent cx="5750985" cy="1536192"/>
            <wp:effectExtent l="19050" t="0" r="21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06" cy="153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D91" w:rsidRDefault="00891D91" w:rsidP="00891D91">
      <w:pPr>
        <w:rPr>
          <w:b/>
          <w:i/>
        </w:rPr>
      </w:pPr>
      <w:r>
        <w:rPr>
          <w:b/>
          <w:sz w:val="40"/>
          <w:szCs w:val="40"/>
        </w:rPr>
        <w:t>Из-за  того что</w:t>
      </w:r>
      <w:proofErr w:type="gramStart"/>
      <w:r>
        <w:rPr>
          <w:b/>
          <w:sz w:val="40"/>
          <w:szCs w:val="40"/>
        </w:rPr>
        <w:t xml:space="preserve"> ,</w:t>
      </w:r>
      <w:proofErr w:type="gramEnd"/>
      <w:r w:rsidRPr="00691C62">
        <w:rPr>
          <w:b/>
          <w:i/>
        </w:rPr>
        <w:t>штатный механизм создания РКО предусматривает оплату из кассы предприятия</w:t>
      </w:r>
    </w:p>
    <w:p w:rsidR="00891D91" w:rsidRDefault="00891D91" w:rsidP="00891D91">
      <w:pPr>
        <w:rPr>
          <w:b/>
          <w:i/>
        </w:rPr>
      </w:pPr>
      <w:r>
        <w:rPr>
          <w:b/>
          <w:i/>
        </w:rPr>
        <w:t>А фактическая оплата идет из кассы ККМ</w:t>
      </w:r>
    </w:p>
    <w:p w:rsidR="00891D91" w:rsidRDefault="00891D91" w:rsidP="00891D91">
      <w:r>
        <w:t>Чтобы выровнять</w:t>
      </w:r>
      <w:r w:rsidR="001070EC">
        <w:t xml:space="preserve"> деньги в</w:t>
      </w:r>
      <w:r>
        <w:t xml:space="preserve"> </w:t>
      </w:r>
      <w:r w:rsidR="001070EC">
        <w:t>кассах</w:t>
      </w:r>
      <w:r>
        <w:t xml:space="preserve"> приходится создавать  ПКО</w:t>
      </w:r>
    </w:p>
    <w:p w:rsidR="00891D91" w:rsidRDefault="0009056E" w:rsidP="00891D91">
      <w:r>
        <w:t xml:space="preserve">ВНИМАНИЕ здесь «касса </w:t>
      </w:r>
      <w:proofErr w:type="spellStart"/>
      <w:r>
        <w:t>ккм</w:t>
      </w:r>
      <w:proofErr w:type="spellEnd"/>
      <w:r>
        <w:t>» ставится исходя из текущего рабочего места.</w:t>
      </w:r>
    </w:p>
    <w:p w:rsidR="0009056E" w:rsidRDefault="0009056E" w:rsidP="00891D91">
      <w:r w:rsidRPr="0009056E">
        <w:rPr>
          <w:highlight w:val="red"/>
        </w:rPr>
        <w:t>Чек не пробиваем</w:t>
      </w:r>
    </w:p>
    <w:p w:rsidR="0009056E" w:rsidRDefault="0009056E" w:rsidP="00891D91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09056E" w:rsidRDefault="0009056E" w:rsidP="00891D91">
      <w:r>
        <w:rPr>
          <w:b/>
          <w:i/>
          <w:noProof/>
          <w:sz w:val="32"/>
          <w:szCs w:val="32"/>
        </w:rPr>
        <w:drawing>
          <wp:inline distT="0" distB="0" distL="0" distR="0">
            <wp:extent cx="1060450" cy="855980"/>
            <wp:effectExtent l="19050" t="0" r="635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</w:t>
      </w:r>
      <w:r w:rsidRPr="0009056E">
        <w:t xml:space="preserve"> </w:t>
      </w:r>
      <w:r>
        <w:rPr>
          <w:noProof/>
        </w:rPr>
        <w:drawing>
          <wp:inline distT="0" distB="0" distL="0" distR="0">
            <wp:extent cx="5940425" cy="1486161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6E" w:rsidRDefault="0009056E" w:rsidP="00891D91">
      <w:r>
        <w:t>Терминал выбирается автоматически исходя из текущего рабочего места.</w:t>
      </w:r>
    </w:p>
    <w:p w:rsidR="0009056E" w:rsidRPr="0009056E" w:rsidRDefault="0009056E" w:rsidP="00891D91">
      <w:r w:rsidRPr="0009056E">
        <w:rPr>
          <w:highlight w:val="red"/>
        </w:rPr>
        <w:t>Запретить кассиру редактировать сумму</w:t>
      </w:r>
    </w:p>
    <w:p w:rsidR="00891D91" w:rsidRDefault="0009056E" w:rsidP="00891D91">
      <w:pPr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3432485" cy="2318918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25" cy="231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6E" w:rsidRDefault="0009056E" w:rsidP="00891D91">
      <w:r>
        <w:t>Автоматически подвязывается объект расчетов и статья</w:t>
      </w:r>
    </w:p>
    <w:p w:rsidR="0009056E" w:rsidRDefault="0009056E" w:rsidP="0009056E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F67CAB" w:rsidRDefault="00F67CAB" w:rsidP="00F67CAB">
      <w:r>
        <w:t>Пробивается чек</w:t>
      </w:r>
    </w:p>
    <w:p w:rsidR="00BA6254" w:rsidRDefault="00BA6254" w:rsidP="0009056E">
      <w:pPr>
        <w:rPr>
          <w:b/>
          <w:i/>
          <w:sz w:val="32"/>
          <w:szCs w:val="32"/>
        </w:rPr>
      </w:pPr>
    </w:p>
    <w:p w:rsidR="00BA6254" w:rsidRDefault="00CD5690" w:rsidP="0009056E">
      <w:pPr>
        <w:rPr>
          <w:b/>
          <w:i/>
          <w:sz w:val="32"/>
          <w:szCs w:val="32"/>
        </w:rPr>
      </w:pPr>
      <w:r w:rsidRPr="00CD5690">
        <w:rPr>
          <w:b/>
          <w:i/>
          <w:sz w:val="32"/>
          <w:szCs w:val="32"/>
          <w:highlight w:val="red"/>
        </w:rPr>
        <w:t>Еще отдельная доработка в виде отдельного расширения</w:t>
      </w:r>
    </w:p>
    <w:p w:rsidR="00CD5690" w:rsidRDefault="00CD5690" w:rsidP="0009056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Товары другого качества</w:t>
      </w:r>
    </w:p>
    <w:p w:rsidR="00CD5690" w:rsidRDefault="00CD5690" w:rsidP="0009056E">
      <w:r>
        <w:t xml:space="preserve">Нужно чтобы </w:t>
      </w:r>
      <w:proofErr w:type="gramStart"/>
      <w:r>
        <w:t>при</w:t>
      </w:r>
      <w:proofErr w:type="gramEnd"/>
      <w:r>
        <w:t xml:space="preserve"> создание товаров другого качества </w:t>
      </w:r>
    </w:p>
    <w:p w:rsidR="00CD5690" w:rsidRDefault="00CD5690" w:rsidP="0009056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2921545" cy="329915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20" cy="329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90" w:rsidRDefault="00CD5690" w:rsidP="00CD5690">
      <w:r>
        <w:t xml:space="preserve">Вылизала </w:t>
      </w:r>
      <w:proofErr w:type="gramStart"/>
      <w:r>
        <w:t>форма</w:t>
      </w:r>
      <w:proofErr w:type="gramEnd"/>
      <w:r>
        <w:t xml:space="preserve"> при которой автоматически</w:t>
      </w:r>
    </w:p>
    <w:p w:rsidR="00CD5690" w:rsidRDefault="00676101" w:rsidP="00CD5690">
      <w:r>
        <w:t>1.</w:t>
      </w:r>
      <w:proofErr w:type="gramStart"/>
      <w:r w:rsidR="00CD5690">
        <w:t>Создавалась номенклатура в конце наименование в скобках писалось</w:t>
      </w:r>
      <w:proofErr w:type="gramEnd"/>
      <w:r w:rsidR="00CD5690">
        <w:t xml:space="preserve"> качество</w:t>
      </w:r>
    </w:p>
    <w:p w:rsidR="00731CEA" w:rsidRDefault="00731CEA" w:rsidP="00CD5690">
      <w:r>
        <w:lastRenderedPageBreak/>
        <w:t xml:space="preserve">Эта номенклатура была связанна с товаром качеством «новый» </w:t>
      </w:r>
    </w:p>
    <w:p w:rsidR="00CD5690" w:rsidRDefault="00676101" w:rsidP="00CD5690">
      <w:r>
        <w:t>2.</w:t>
      </w:r>
      <w:r w:rsidR="00CD5690">
        <w:t>Генерировался штрих</w:t>
      </w:r>
      <w:r w:rsidR="00731CEA">
        <w:t>-</w:t>
      </w:r>
      <w:r w:rsidR="00CD5690">
        <w:t>код</w:t>
      </w:r>
    </w:p>
    <w:p w:rsidR="00CD5690" w:rsidRDefault="00676101" w:rsidP="0009056E">
      <w:r>
        <w:t>3.</w:t>
      </w:r>
      <w:r w:rsidR="00CD5690">
        <w:t>Было обязательно для заполнения поле с описанием</w:t>
      </w:r>
    </w:p>
    <w:p w:rsidR="00CD5690" w:rsidRDefault="00676101" w:rsidP="0009056E">
      <w:r>
        <w:t>4.</w:t>
      </w:r>
      <w:r w:rsidR="00CD5690">
        <w:t>Вид номенклатуры «Товары другого качества»</w:t>
      </w:r>
    </w:p>
    <w:p w:rsidR="00CD5690" w:rsidRDefault="00676101" w:rsidP="0009056E">
      <w:r>
        <w:t>5.Наименование создавалось в папке «Товары другого качества»</w:t>
      </w:r>
    </w:p>
    <w:p w:rsidR="00676101" w:rsidRDefault="00676101" w:rsidP="0009056E">
      <w:r>
        <w:t>6. после создание предлагало распечатать этикетк</w:t>
      </w:r>
      <w:proofErr w:type="gramStart"/>
      <w:r>
        <w:t>и</w:t>
      </w:r>
      <w:r w:rsidR="00731CEA">
        <w:t>(</w:t>
      </w:r>
      <w:proofErr w:type="gramEnd"/>
      <w:r w:rsidR="00731CEA">
        <w:t>с указанием кол-во для печати)</w:t>
      </w:r>
    </w:p>
    <w:p w:rsidR="00676101" w:rsidRDefault="00676101" w:rsidP="0009056E">
      <w:r>
        <w:t>7.в карточке номенклатуры была кнопка печать этикетки</w:t>
      </w:r>
    </w:p>
    <w:p w:rsidR="00676101" w:rsidRPr="00CD5690" w:rsidRDefault="00676101" w:rsidP="0009056E"/>
    <w:p w:rsidR="00CD5690" w:rsidRDefault="00CD5690" w:rsidP="0009056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249456" cy="2501798"/>
            <wp:effectExtent l="19050" t="0" r="8094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00" cy="250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101" w:rsidRDefault="00676101" w:rsidP="0009056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Макет этикетки</w:t>
      </w:r>
    </w:p>
    <w:p w:rsidR="00676101" w:rsidRDefault="00676101" w:rsidP="0009056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Размер 58*40</w:t>
      </w:r>
    </w:p>
    <w:p w:rsidR="00676101" w:rsidRPr="00676101" w:rsidRDefault="00676101" w:rsidP="0009056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5940425" cy="3131160"/>
            <wp:effectExtent l="19050" t="0" r="317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6E" w:rsidRDefault="0009056E" w:rsidP="00891D91"/>
    <w:p w:rsidR="0009056E" w:rsidRPr="0009056E" w:rsidRDefault="0009056E" w:rsidP="00891D91"/>
    <w:p w:rsidR="005C5FDE" w:rsidRPr="005C5FDE" w:rsidRDefault="005C5FDE">
      <w:pPr>
        <w:rPr>
          <w:b/>
          <w:sz w:val="40"/>
          <w:szCs w:val="40"/>
        </w:rPr>
      </w:pPr>
    </w:p>
    <w:p w:rsidR="0049412B" w:rsidRPr="00E60E02" w:rsidRDefault="0049412B">
      <w:pPr>
        <w:rPr>
          <w:b/>
          <w:sz w:val="40"/>
          <w:szCs w:val="40"/>
        </w:rPr>
      </w:pPr>
    </w:p>
    <w:sectPr w:rsidR="0049412B" w:rsidRPr="00E60E02" w:rsidSect="0011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26AC"/>
    <w:multiLevelType w:val="hybridMultilevel"/>
    <w:tmpl w:val="33FE1F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1182"/>
    <w:rsid w:val="0009056E"/>
    <w:rsid w:val="001070EC"/>
    <w:rsid w:val="00114397"/>
    <w:rsid w:val="0023638D"/>
    <w:rsid w:val="0049412B"/>
    <w:rsid w:val="005041C2"/>
    <w:rsid w:val="00551182"/>
    <w:rsid w:val="005C5FDE"/>
    <w:rsid w:val="00676101"/>
    <w:rsid w:val="00691C62"/>
    <w:rsid w:val="00731CEA"/>
    <w:rsid w:val="00891D91"/>
    <w:rsid w:val="008C4061"/>
    <w:rsid w:val="00A16D08"/>
    <w:rsid w:val="00BA6254"/>
    <w:rsid w:val="00CB56C6"/>
    <w:rsid w:val="00CD5690"/>
    <w:rsid w:val="00E60E02"/>
    <w:rsid w:val="00EB78F7"/>
    <w:rsid w:val="00F538A4"/>
    <w:rsid w:val="00F6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1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2023-03-19T16:03:00Z</dcterms:created>
  <dcterms:modified xsi:type="dcterms:W3CDTF">2023-03-19T18:51:00Z</dcterms:modified>
</cp:coreProperties>
</file>