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8B" w:rsidRPr="006B778B" w:rsidRDefault="006B778B" w:rsidP="006B778B">
      <w:pPr>
        <w:ind w:firstLine="708"/>
        <w:rPr>
          <w:rFonts w:ascii="Times New Roman" w:hAnsi="Times New Roman" w:cs="Times New Roman"/>
        </w:rPr>
      </w:pPr>
      <w:r w:rsidRPr="006B778B">
        <w:rPr>
          <w:rFonts w:ascii="Times New Roman" w:hAnsi="Times New Roman" w:cs="Times New Roman"/>
        </w:rPr>
        <w:t>Платформа:</w:t>
      </w:r>
      <w:r w:rsidRPr="006B778B">
        <w:t xml:space="preserve"> </w:t>
      </w:r>
      <w:r w:rsidRPr="006B778B">
        <w:rPr>
          <w:rFonts w:ascii="Times New Roman" w:hAnsi="Times New Roman" w:cs="Times New Roman"/>
        </w:rPr>
        <w:t>1С</w:t>
      </w:r>
      <w:proofErr w:type="gramStart"/>
      <w:r w:rsidRPr="006B778B">
        <w:rPr>
          <w:rFonts w:ascii="Times New Roman" w:hAnsi="Times New Roman" w:cs="Times New Roman"/>
        </w:rPr>
        <w:t>:П</w:t>
      </w:r>
      <w:proofErr w:type="gramEnd"/>
      <w:r w:rsidRPr="006B778B">
        <w:rPr>
          <w:rFonts w:ascii="Times New Roman" w:hAnsi="Times New Roman" w:cs="Times New Roman"/>
        </w:rPr>
        <w:t>редприятие 8.3 (8.3.22.1709)</w:t>
      </w:r>
    </w:p>
    <w:p w:rsidR="006B778B" w:rsidRPr="006B778B" w:rsidRDefault="006B778B" w:rsidP="006B778B">
      <w:pPr>
        <w:ind w:firstLine="708"/>
        <w:rPr>
          <w:rFonts w:ascii="Times New Roman" w:hAnsi="Times New Roman" w:cs="Times New Roman"/>
        </w:rPr>
      </w:pPr>
      <w:r w:rsidRPr="006B778B">
        <w:rPr>
          <w:rFonts w:ascii="Times New Roman" w:hAnsi="Times New Roman" w:cs="Times New Roman"/>
        </w:rPr>
        <w:t>Конфигурация:</w:t>
      </w:r>
      <w:r w:rsidRPr="006B778B">
        <w:t xml:space="preserve"> </w:t>
      </w:r>
      <w:r w:rsidRPr="006B778B">
        <w:rPr>
          <w:rFonts w:ascii="Times New Roman" w:hAnsi="Times New Roman" w:cs="Times New Roman"/>
        </w:rPr>
        <w:t>1С</w:t>
      </w:r>
      <w:proofErr w:type="gramStart"/>
      <w:r w:rsidRPr="006B778B">
        <w:rPr>
          <w:rFonts w:ascii="Times New Roman" w:hAnsi="Times New Roman" w:cs="Times New Roman"/>
        </w:rPr>
        <w:t>:К</w:t>
      </w:r>
      <w:proofErr w:type="gramEnd"/>
      <w:r w:rsidRPr="006B778B">
        <w:rPr>
          <w:rFonts w:ascii="Times New Roman" w:hAnsi="Times New Roman" w:cs="Times New Roman"/>
        </w:rPr>
        <w:t>омплексная автоматизация 2 (2.4.8.73)</w:t>
      </w:r>
    </w:p>
    <w:p w:rsidR="006B778B" w:rsidRDefault="006B778B" w:rsidP="00AF06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7DA" w:rsidRDefault="00AF06C4" w:rsidP="00AF06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Задача. </w:t>
      </w:r>
      <w:r w:rsidR="006C27DA">
        <w:rPr>
          <w:rFonts w:ascii="Times New Roman" w:hAnsi="Times New Roman" w:cs="Times New Roman"/>
          <w:b/>
          <w:sz w:val="24"/>
          <w:szCs w:val="24"/>
        </w:rPr>
        <w:t>Изменить отображение состояния обеспечения в документе «Заказ клиента» для частично поступившего товара.</w:t>
      </w:r>
    </w:p>
    <w:p w:rsidR="00AF06C4" w:rsidRDefault="006C27DA" w:rsidP="006C27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7DA">
        <w:rPr>
          <w:rFonts w:ascii="Times New Roman" w:hAnsi="Times New Roman" w:cs="Times New Roman"/>
          <w:sz w:val="24"/>
          <w:szCs w:val="24"/>
        </w:rPr>
        <w:t>В рамках расширения «Условное оформление строк в заказе клиента»</w:t>
      </w:r>
      <w:r>
        <w:rPr>
          <w:rFonts w:ascii="Times New Roman" w:hAnsi="Times New Roman" w:cs="Times New Roman"/>
          <w:sz w:val="24"/>
          <w:szCs w:val="24"/>
        </w:rPr>
        <w:t xml:space="preserve"> необходимо внести изменения в правила вывода информации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аблице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«Товары» заказа клиента для строк</w:t>
      </w:r>
      <w:r w:rsidR="009529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товар по которым частично обеспечен, т.е. для строк, которые удовлетворяют условию: п</w:t>
      </w:r>
      <w:r w:rsidRPr="006C27DA">
        <w:rPr>
          <w:rFonts w:ascii="Times New Roman" w:hAnsi="Times New Roman" w:cs="Times New Roman"/>
          <w:sz w:val="24"/>
          <w:szCs w:val="24"/>
        </w:rPr>
        <w:t xml:space="preserve">оложительный остаток на текущую дату </w:t>
      </w:r>
      <w:r>
        <w:rPr>
          <w:rFonts w:ascii="Times New Roman" w:hAnsi="Times New Roman" w:cs="Times New Roman"/>
          <w:sz w:val="24"/>
          <w:szCs w:val="24"/>
        </w:rPr>
        <w:t xml:space="preserve">в РН «Обеспечение заказов» </w:t>
      </w:r>
      <w:r w:rsidRPr="006C27DA">
        <w:rPr>
          <w:rFonts w:ascii="Times New Roman" w:hAnsi="Times New Roman" w:cs="Times New Roman"/>
          <w:sz w:val="24"/>
          <w:szCs w:val="24"/>
        </w:rPr>
        <w:t>по измерениям «Потребность»&gt;0, «К заказу»=0 и «Наличие»&gt;0; но «Потребность»&gt; «Наличие»</w:t>
      </w:r>
      <w:r w:rsidR="00EE0E4C">
        <w:rPr>
          <w:rFonts w:ascii="Times New Roman" w:hAnsi="Times New Roman" w:cs="Times New Roman"/>
          <w:sz w:val="24"/>
          <w:szCs w:val="24"/>
        </w:rPr>
        <w:t xml:space="preserve"> (строка в основной таблице выделяется желтым цветом). В </w:t>
      </w:r>
      <w:proofErr w:type="spellStart"/>
      <w:r w:rsidR="00EE0E4C">
        <w:rPr>
          <w:rFonts w:ascii="Times New Roman" w:hAnsi="Times New Roman" w:cs="Times New Roman"/>
          <w:sz w:val="24"/>
          <w:szCs w:val="24"/>
        </w:rPr>
        <w:t>доп</w:t>
      </w:r>
      <w:proofErr w:type="gramStart"/>
      <w:r w:rsidR="00EE0E4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EE0E4C">
        <w:rPr>
          <w:rFonts w:ascii="Times New Roman" w:hAnsi="Times New Roman" w:cs="Times New Roman"/>
          <w:sz w:val="24"/>
          <w:szCs w:val="24"/>
        </w:rPr>
        <w:t>аблице</w:t>
      </w:r>
      <w:proofErr w:type="spellEnd"/>
      <w:r w:rsidR="00EE0E4C">
        <w:rPr>
          <w:rFonts w:ascii="Times New Roman" w:hAnsi="Times New Roman" w:cs="Times New Roman"/>
          <w:sz w:val="24"/>
          <w:szCs w:val="24"/>
        </w:rPr>
        <w:t xml:space="preserve"> «Товары» остаток, который еще не обеспечен по данным РН «Обеспечение заказов» необходимо выводить в виде строки со ссылкой на документ обеспечения: «Заказ поставщику» или «Заказ на перемещение»</w:t>
      </w:r>
      <w:r w:rsidR="003B3B73">
        <w:rPr>
          <w:rFonts w:ascii="Times New Roman" w:hAnsi="Times New Roman" w:cs="Times New Roman"/>
          <w:sz w:val="24"/>
          <w:szCs w:val="24"/>
        </w:rPr>
        <w:t xml:space="preserve"> или «Заказ на сборку»</w:t>
      </w:r>
      <w:r w:rsidR="00EE0E4C">
        <w:rPr>
          <w:rFonts w:ascii="Times New Roman" w:hAnsi="Times New Roman" w:cs="Times New Roman"/>
          <w:sz w:val="24"/>
          <w:szCs w:val="24"/>
        </w:rPr>
        <w:t>, т.е. должны быть заполнены поля:</w:t>
      </w:r>
    </w:p>
    <w:p w:rsidR="003B3B73" w:rsidRPr="00D65CE3" w:rsidRDefault="003B3B73" w:rsidP="003B3B73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65CE3">
        <w:rPr>
          <w:rFonts w:ascii="Times New Roman" w:hAnsi="Times New Roman"/>
          <w:sz w:val="24"/>
          <w:szCs w:val="24"/>
        </w:rPr>
        <w:t>Заказ - ссылка на документ, с помощью которого обеспечивается потребность (документ «Заказ поставщику» или «Заказ на перем</w:t>
      </w:r>
      <w:r>
        <w:rPr>
          <w:rFonts w:ascii="Times New Roman" w:hAnsi="Times New Roman"/>
          <w:sz w:val="24"/>
          <w:szCs w:val="24"/>
        </w:rPr>
        <w:t>ещение» или «Заказ на сборку»);</w:t>
      </w:r>
    </w:p>
    <w:p w:rsidR="003B3B73" w:rsidRPr="00D65CE3" w:rsidRDefault="003B3B73" w:rsidP="003B3B73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65CE3">
        <w:rPr>
          <w:rFonts w:ascii="Times New Roman" w:hAnsi="Times New Roman"/>
          <w:sz w:val="24"/>
          <w:szCs w:val="24"/>
        </w:rPr>
        <w:t>Менеджер - ответственный из документа «Заказ поставщику» или «Заказ на перемещение» или «Заказ на сборку»;</w:t>
      </w:r>
    </w:p>
    <w:p w:rsidR="003B3B73" w:rsidRPr="00D65CE3" w:rsidRDefault="003B3B73" w:rsidP="003B3B73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65CE3">
        <w:rPr>
          <w:rFonts w:ascii="Times New Roman" w:hAnsi="Times New Roman"/>
          <w:sz w:val="24"/>
          <w:szCs w:val="24"/>
        </w:rPr>
        <w:t>Плановая дата поставки План дата поступления (дата производства):</w:t>
      </w:r>
    </w:p>
    <w:p w:rsidR="003B3B73" w:rsidRPr="00D65CE3" w:rsidRDefault="003B3B73" w:rsidP="003B3B73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65CE3">
        <w:rPr>
          <w:rFonts w:ascii="Times New Roman" w:hAnsi="Times New Roman"/>
          <w:sz w:val="24"/>
          <w:szCs w:val="24"/>
        </w:rPr>
        <w:t>реквизит «Дата поступления» из документа «Заказ поставщику»;</w:t>
      </w:r>
    </w:p>
    <w:p w:rsidR="003B3B73" w:rsidRPr="00D65CE3" w:rsidRDefault="003B3B73" w:rsidP="003B3B73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65CE3">
        <w:rPr>
          <w:rFonts w:ascii="Times New Roman" w:hAnsi="Times New Roman"/>
          <w:sz w:val="24"/>
          <w:szCs w:val="24"/>
        </w:rPr>
        <w:t>реквизит «Дата производства предварительная» из документа «Заказ на перемещение»;</w:t>
      </w:r>
    </w:p>
    <w:p w:rsidR="003B3B73" w:rsidRPr="00D65CE3" w:rsidRDefault="003B3B73" w:rsidP="003B3B73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65CE3">
        <w:rPr>
          <w:rFonts w:ascii="Times New Roman" w:hAnsi="Times New Roman"/>
          <w:sz w:val="24"/>
          <w:szCs w:val="24"/>
        </w:rPr>
        <w:t>реквизит «Окончание сборки (разборки)» из документа «Заказ на сборку».</w:t>
      </w:r>
    </w:p>
    <w:p w:rsidR="003B3B73" w:rsidRPr="00D65CE3" w:rsidRDefault="003B3B73" w:rsidP="003B3B73">
      <w:pPr>
        <w:pStyle w:val="a3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D65CE3">
        <w:rPr>
          <w:rFonts w:ascii="Times New Roman" w:hAnsi="Times New Roman"/>
          <w:sz w:val="24"/>
          <w:szCs w:val="24"/>
        </w:rPr>
        <w:t>Количество</w:t>
      </w:r>
      <w:r>
        <w:rPr>
          <w:rFonts w:ascii="Times New Roman" w:hAnsi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sz w:val="24"/>
          <w:szCs w:val="24"/>
        </w:rPr>
        <w:t>тек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статок</w:t>
      </w:r>
      <w:proofErr w:type="spellEnd"/>
      <w:r>
        <w:rPr>
          <w:rFonts w:ascii="Times New Roman" w:hAnsi="Times New Roman"/>
          <w:sz w:val="24"/>
          <w:szCs w:val="24"/>
        </w:rPr>
        <w:t xml:space="preserve"> из РН «Обеспечение заказов» как Потребность-Наличие под заказ </w:t>
      </w:r>
      <w:r w:rsidRPr="00D65CE3">
        <w:rPr>
          <w:rFonts w:ascii="Times New Roman" w:hAnsi="Times New Roman"/>
          <w:sz w:val="24"/>
          <w:szCs w:val="24"/>
        </w:rPr>
        <w:t>;</w:t>
      </w:r>
    </w:p>
    <w:p w:rsidR="003B3B73" w:rsidRPr="00D65CE3" w:rsidRDefault="003B3B73" w:rsidP="003B3B73">
      <w:pPr>
        <w:pStyle w:val="a3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D65CE3">
        <w:rPr>
          <w:rFonts w:ascii="Times New Roman" w:hAnsi="Times New Roman"/>
          <w:sz w:val="24"/>
          <w:szCs w:val="24"/>
        </w:rPr>
        <w:t xml:space="preserve">Цена с НДС </w:t>
      </w:r>
      <w:r>
        <w:rPr>
          <w:rFonts w:ascii="Times New Roman" w:hAnsi="Times New Roman"/>
          <w:sz w:val="24"/>
          <w:szCs w:val="24"/>
        </w:rPr>
        <w:t>= цена из документа «Заказ поставщику»</w:t>
      </w:r>
    </w:p>
    <w:p w:rsidR="003B3B73" w:rsidRPr="00D65CE3" w:rsidRDefault="003B3B73" w:rsidP="003B3B73">
      <w:pPr>
        <w:pStyle w:val="a3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D65CE3">
        <w:rPr>
          <w:rFonts w:ascii="Times New Roman" w:hAnsi="Times New Roman"/>
          <w:sz w:val="24"/>
          <w:szCs w:val="24"/>
        </w:rPr>
        <w:t xml:space="preserve">Цена без НДС = </w:t>
      </w:r>
      <w:r>
        <w:rPr>
          <w:rFonts w:ascii="Times New Roman" w:hAnsi="Times New Roman"/>
          <w:sz w:val="24"/>
          <w:szCs w:val="24"/>
        </w:rPr>
        <w:t>цена из документа «Заказ поставщику»</w:t>
      </w:r>
      <w:r w:rsidRPr="00D65CE3">
        <w:rPr>
          <w:rFonts w:ascii="Times New Roman" w:hAnsi="Times New Roman"/>
          <w:sz w:val="24"/>
          <w:szCs w:val="24"/>
        </w:rPr>
        <w:t xml:space="preserve"> </w:t>
      </w:r>
    </w:p>
    <w:p w:rsidR="003B3B73" w:rsidRDefault="003B3B73" w:rsidP="00EE0E4C">
      <w:pPr>
        <w:pStyle w:val="a3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D65CE3">
        <w:rPr>
          <w:rFonts w:ascii="Times New Roman" w:hAnsi="Times New Roman"/>
          <w:sz w:val="24"/>
          <w:szCs w:val="24"/>
        </w:rPr>
        <w:t>Ставка НДС</w:t>
      </w:r>
      <w:r>
        <w:rPr>
          <w:rFonts w:ascii="Times New Roman" w:hAnsi="Times New Roman"/>
          <w:sz w:val="24"/>
          <w:szCs w:val="24"/>
        </w:rPr>
        <w:t xml:space="preserve"> – ставка из документа «Заказ поставщику».</w:t>
      </w:r>
    </w:p>
    <w:p w:rsidR="003B3B73" w:rsidRDefault="003B3B73" w:rsidP="003B3B73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:rsidR="00EE0E4C" w:rsidRDefault="00EE0E4C" w:rsidP="003B3B73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EE0E4C">
        <w:rPr>
          <w:noProof/>
          <w:lang w:eastAsia="ru-RU"/>
        </w:rPr>
        <w:drawing>
          <wp:inline distT="0" distB="0" distL="0" distR="0" wp14:anchorId="4C6EE478" wp14:editId="553FB306">
            <wp:extent cx="5942858" cy="249555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B73" w:rsidRPr="003B3B73" w:rsidRDefault="003B3B73" w:rsidP="003B3B73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:rsidR="004D2B27" w:rsidRDefault="004D2B27" w:rsidP="00AF06C4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D2B27" w:rsidRDefault="004D2B27" w:rsidP="00AF06C4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D2B27" w:rsidRDefault="004D2B27" w:rsidP="00AF06C4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B3B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B42DEC" wp14:editId="1052AC3A">
            <wp:extent cx="5943598" cy="13049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0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535" w:rsidRPr="00AF06C4" w:rsidRDefault="00824535" w:rsidP="00AF06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24535" w:rsidRPr="00AF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B85"/>
    <w:multiLevelType w:val="hybridMultilevel"/>
    <w:tmpl w:val="5DF63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081C40"/>
    <w:multiLevelType w:val="hybridMultilevel"/>
    <w:tmpl w:val="0F36F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3DE6460"/>
    <w:multiLevelType w:val="hybridMultilevel"/>
    <w:tmpl w:val="01D46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A5B476A"/>
    <w:multiLevelType w:val="hybridMultilevel"/>
    <w:tmpl w:val="C472CBB6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74356A93"/>
    <w:multiLevelType w:val="hybridMultilevel"/>
    <w:tmpl w:val="B15A53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C4"/>
    <w:rsid w:val="002059DA"/>
    <w:rsid w:val="00314EB7"/>
    <w:rsid w:val="003B3B73"/>
    <w:rsid w:val="0044154C"/>
    <w:rsid w:val="004D2B27"/>
    <w:rsid w:val="005671AE"/>
    <w:rsid w:val="006B778B"/>
    <w:rsid w:val="006C27DA"/>
    <w:rsid w:val="00824535"/>
    <w:rsid w:val="009529CD"/>
    <w:rsid w:val="00AF06C4"/>
    <w:rsid w:val="00DF758F"/>
    <w:rsid w:val="00E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C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6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C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6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Aviatechsupply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Бабичева</dc:creator>
  <cp:lastModifiedBy>Анна Берёза</cp:lastModifiedBy>
  <cp:revision>7</cp:revision>
  <dcterms:created xsi:type="dcterms:W3CDTF">2022-11-03T13:34:00Z</dcterms:created>
  <dcterms:modified xsi:type="dcterms:W3CDTF">2023-04-27T07:41:00Z</dcterms:modified>
</cp:coreProperties>
</file>