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401BA" w:rsidRDefault="00D401BA">
      <w:pPr>
        <w:rPr>
          <w:b/>
        </w:rPr>
      </w:pPr>
      <w:r w:rsidRPr="00D401BA">
        <w:rPr>
          <w:b/>
        </w:rPr>
        <w:t>Релиз 755.1.4.1 от 07.07.2023</w:t>
      </w:r>
    </w:p>
    <w:p w:rsidR="00D401BA" w:rsidRDefault="00D401BA">
      <w:r>
        <w:t>В настройки добавлена возможность указать список разрешенных видов цен и складов в разрезе пользователей.</w:t>
      </w:r>
    </w:p>
    <w:p w:rsidR="00565F95" w:rsidRDefault="00AB7AD8">
      <w:r>
        <w:rPr>
          <w:noProof/>
        </w:rPr>
        <w:drawing>
          <wp:inline distT="0" distB="0" distL="0" distR="0">
            <wp:extent cx="5940425" cy="1926590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BA" w:rsidRDefault="00D401BA">
      <w:r>
        <w:t>Можно указать список только доступных видов цен и складов, или список запрещенных видов цен и складов.</w:t>
      </w:r>
    </w:p>
    <w:p w:rsidR="00AB7AD8" w:rsidRDefault="00AB7AD8">
      <w:r>
        <w:rPr>
          <w:noProof/>
        </w:rPr>
        <w:drawing>
          <wp:inline distT="0" distB="0" distL="0" distR="0">
            <wp:extent cx="4572638" cy="3915322"/>
            <wp:effectExtent l="19050" t="0" r="0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91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BA" w:rsidRDefault="00D401BA">
      <w:r>
        <w:t>Настройки можно указать как отдельно для каждого пользователя, так и для всех пользователей. Чтобы настройка применялась для всех пользователей в столбце «Пользователь» не нужно выбирать пользователя.</w:t>
      </w:r>
    </w:p>
    <w:p w:rsidR="00D401BA" w:rsidRDefault="00D401BA">
      <w:r>
        <w:t xml:space="preserve">Сначала проверяется </w:t>
      </w:r>
      <w:r w:rsidR="008E71DC">
        <w:t>наличие индивидуальной настройки</w:t>
      </w:r>
      <w:r>
        <w:t xml:space="preserve"> для пользователя, если ее нет, то используется общая настройка.</w:t>
      </w:r>
    </w:p>
    <w:p w:rsidR="00D401BA" w:rsidRDefault="00D401BA">
      <w:r>
        <w:t xml:space="preserve">Если нет ни </w:t>
      </w:r>
      <w:proofErr w:type="gramStart"/>
      <w:r>
        <w:t>индивидуальной</w:t>
      </w:r>
      <w:proofErr w:type="gramEnd"/>
      <w:r>
        <w:t xml:space="preserve"> ни общей настройки, то считается что ограничений нет.</w:t>
      </w:r>
    </w:p>
    <w:p w:rsidR="00D401BA" w:rsidRDefault="00D401BA">
      <w:r>
        <w:t xml:space="preserve">Если в настройках не указаны какие-то ограничения, то </w:t>
      </w:r>
      <w:proofErr w:type="gramStart"/>
      <w:r>
        <w:t>считается что их нет</w:t>
      </w:r>
      <w:proofErr w:type="gramEnd"/>
      <w:r>
        <w:t>.</w:t>
      </w:r>
    </w:p>
    <w:p w:rsidR="00687FE2" w:rsidRDefault="00687FE2">
      <w:r>
        <w:lastRenderedPageBreak/>
        <w:t>Ограничения из разных настроек не складываются. То есть, если в общей настройке указаны ограничения по складам, а в индивидуальной настройке ограничения по видам цен, то для пользователя с индивидуальной настройкой будут использоваться только ограничения по видам цен.</w:t>
      </w:r>
    </w:p>
    <w:p w:rsidR="00565F95" w:rsidRDefault="00B95E85">
      <w:r>
        <w:t>Изменение настроек доступно</w:t>
      </w:r>
      <w:r w:rsidR="00565F95">
        <w:t xml:space="preserve"> только пользователям с полными правами.</w:t>
      </w:r>
    </w:p>
    <w:sectPr w:rsidR="0056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1BA"/>
    <w:rsid w:val="004B22CA"/>
    <w:rsid w:val="00565F95"/>
    <w:rsid w:val="00687FE2"/>
    <w:rsid w:val="008E71DC"/>
    <w:rsid w:val="00AB7AD8"/>
    <w:rsid w:val="00B95E85"/>
    <w:rsid w:val="00D4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2023-07-07T15:51:00Z</dcterms:created>
  <dcterms:modified xsi:type="dcterms:W3CDTF">2023-07-07T16:04:00Z</dcterms:modified>
</cp:coreProperties>
</file>