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2765" w14:textId="0D3CB788" w:rsidR="00A0266B" w:rsidRPr="00CB4C89" w:rsidRDefault="00106058" w:rsidP="00106058">
      <w:pPr>
        <w:pStyle w:val="1"/>
      </w:pPr>
      <w:r w:rsidRPr="00CB4C89">
        <w:t xml:space="preserve">Техническое задание на модуль «Подбор крови» ЛИС </w:t>
      </w:r>
      <w:proofErr w:type="spellStart"/>
      <w:r w:rsidRPr="00CB4C89">
        <w:t>Акросс</w:t>
      </w:r>
      <w:proofErr w:type="spellEnd"/>
      <w:r w:rsidRPr="00CB4C89">
        <w:t>.</w:t>
      </w:r>
    </w:p>
    <w:p w14:paraId="46FD21E0" w14:textId="103C49AC" w:rsidR="00106058" w:rsidRPr="00CB4C89" w:rsidRDefault="00106058" w:rsidP="00106058">
      <w:pPr>
        <w:pStyle w:val="2"/>
      </w:pPr>
      <w:r w:rsidRPr="00CB4C89">
        <w:t>Тезаурус</w:t>
      </w:r>
    </w:p>
    <w:p w14:paraId="42FDEBF4" w14:textId="6C795E6B" w:rsidR="00106058" w:rsidRPr="00CB4C89" w:rsidRDefault="00106058" w:rsidP="00106058">
      <w:proofErr w:type="spellStart"/>
      <w:r w:rsidRPr="00CB4C89">
        <w:t>Гемакон</w:t>
      </w:r>
      <w:proofErr w:type="spellEnd"/>
      <w:r w:rsidRPr="00CB4C89">
        <w:t xml:space="preserve"> – контейнер с донорской кровью.</w:t>
      </w:r>
    </w:p>
    <w:p w14:paraId="27FC87C2" w14:textId="15B1CC00" w:rsidR="00106058" w:rsidRPr="00CB4C89" w:rsidRDefault="00106058" w:rsidP="00106058">
      <w:r w:rsidRPr="00CB4C89">
        <w:t>ЖОЗ – обработка «Журнал обработки заказов».</w:t>
      </w:r>
    </w:p>
    <w:p w14:paraId="21075248" w14:textId="1EF2A0B1" w:rsidR="00106058" w:rsidRPr="00CB4C89" w:rsidRDefault="00106058" w:rsidP="00106058">
      <w:r w:rsidRPr="00CB4C89">
        <w:t>Заказ – документ «Заказ». В нём хранится информация о проведённых лабораторных исследованиях и их результаты, а также информация о пациенте.</w:t>
      </w:r>
    </w:p>
    <w:p w14:paraId="1B400DC6" w14:textId="258915DF" w:rsidR="00106058" w:rsidRPr="00CB4C89" w:rsidRDefault="00106058" w:rsidP="00106058">
      <w:r w:rsidRPr="00CB4C89">
        <w:t>ТЧ – табличная часть.</w:t>
      </w:r>
    </w:p>
    <w:p w14:paraId="2882EB38" w14:textId="2C1B2CF2" w:rsidR="00945862" w:rsidRPr="00CB4C89" w:rsidRDefault="00945862" w:rsidP="00106058">
      <w:r w:rsidRPr="00CB4C89">
        <w:t xml:space="preserve">ИГ - </w:t>
      </w:r>
      <w:proofErr w:type="spellStart"/>
      <w:r w:rsidRPr="00CB4C89">
        <w:t>иммуногематология</w:t>
      </w:r>
      <w:proofErr w:type="spellEnd"/>
    </w:p>
    <w:p w14:paraId="65A11D71" w14:textId="10AC338E" w:rsidR="00106058" w:rsidRPr="00CB4C89" w:rsidRDefault="00106058" w:rsidP="00106058">
      <w:pPr>
        <w:pStyle w:val="2"/>
      </w:pPr>
      <w:r w:rsidRPr="00CB4C89">
        <w:t>Введение</w:t>
      </w:r>
    </w:p>
    <w:p w14:paraId="4A67303F" w14:textId="5EE9B9D1" w:rsidR="00106058" w:rsidRPr="00CB4C89" w:rsidRDefault="00106058" w:rsidP="00106058">
      <w:r w:rsidRPr="00CB4C89">
        <w:t>Конфигурация работает на толстом клиенте, преимущественно обычные формы, новый функционал надо весь написать на управляемых формах. Все новые объекты конфигурации необходимо добавить в отдельную подсистему "</w:t>
      </w:r>
      <w:proofErr w:type="spellStart"/>
      <w:r w:rsidRPr="00CB4C89">
        <w:t>ПодборКрови</w:t>
      </w:r>
      <w:proofErr w:type="spellEnd"/>
      <w:r w:rsidRPr="00CB4C89">
        <w:t>".</w:t>
      </w:r>
    </w:p>
    <w:p w14:paraId="30EBF13B" w14:textId="6C0CCC14" w:rsidR="00106058" w:rsidRPr="00CB4C89" w:rsidRDefault="00106058" w:rsidP="00106058">
      <w:r w:rsidRPr="00CB4C89">
        <w:t>Существует и уже реализован документ Заказ, у него есть определённые реквизиты и ТЧ Тесты, в которых хранятся результаты исследований, разных, в т.ч. группы крови.</w:t>
      </w:r>
    </w:p>
    <w:p w14:paraId="7909CA40" w14:textId="1A814F54" w:rsidR="00106058" w:rsidRPr="00CB4C89" w:rsidRDefault="00106058" w:rsidP="00106058">
      <w:r w:rsidRPr="00CB4C89">
        <w:t xml:space="preserve">Нужен механизм, который позволит сотрудникам осуществлять т.н. подбор крови, то есть подобрать пациенту совместимых доноров. Результаты подбора крови </w:t>
      </w:r>
      <w:r w:rsidR="00D70E17" w:rsidRPr="00CB4C89">
        <w:t>сотрудники должны</w:t>
      </w:r>
      <w:r w:rsidRPr="00CB4C89">
        <w:t xml:space="preserve"> распечат</w:t>
      </w:r>
      <w:r w:rsidR="00D70E17" w:rsidRPr="00CB4C89">
        <w:t>ыв</w:t>
      </w:r>
      <w:r w:rsidRPr="00CB4C89">
        <w:t>ать на бланке, который указан в образце «Печатная форма документа.png».</w:t>
      </w:r>
    </w:p>
    <w:p w14:paraId="2377E2D0" w14:textId="40B5D682" w:rsidR="00106058" w:rsidRPr="00CB4C89" w:rsidRDefault="00106058" w:rsidP="00106058">
      <w:r w:rsidRPr="00CB4C89">
        <w:t>Нам также предоставлен файл «Индивидуальный подбор.</w:t>
      </w:r>
      <w:proofErr w:type="spellStart"/>
      <w:r w:rsidRPr="00CB4C89">
        <w:rPr>
          <w:lang w:val="en-US"/>
        </w:rPr>
        <w:t>xls</w:t>
      </w:r>
      <w:proofErr w:type="spellEnd"/>
      <w:r w:rsidRPr="00CB4C89">
        <w:t>» как образец</w:t>
      </w:r>
      <w:r w:rsidR="00D70E17" w:rsidRPr="00CB4C89">
        <w:t xml:space="preserve"> того, как сейчас ведётся работа в лаборатории в данный момент</w:t>
      </w:r>
      <w:r w:rsidRPr="00CB4C89">
        <w:t>. Исходя из образца, мы имеем следующие вводные:</w:t>
      </w:r>
    </w:p>
    <w:p w14:paraId="4A291685" w14:textId="1B9850C5" w:rsidR="00106058" w:rsidRPr="00CB4C89" w:rsidRDefault="00106058" w:rsidP="00106058">
      <w:r w:rsidRPr="00CB4C89">
        <w:t>1. Есть пациент с определёнными результатами тестов группы крови и пр. — всё это хранится в документе Заказ.</w:t>
      </w:r>
      <w:r w:rsidR="00D70E17" w:rsidRPr="00CB4C89">
        <w:br/>
      </w:r>
      <w:r w:rsidRPr="00CB4C89">
        <w:t>2. С этим пациентом проверяются на совместимость несколько доноров (разное количество).</w:t>
      </w:r>
      <w:r w:rsidR="00D70E17" w:rsidRPr="00CB4C89">
        <w:br/>
      </w:r>
      <w:r w:rsidRPr="00CB4C89">
        <w:t>3. У каждого донора есть свои базовые параметры, которые не зависят от пациента — это набор тестов группы крови, такой же, как у пациента.</w:t>
      </w:r>
      <w:r w:rsidR="00D70E17" w:rsidRPr="00CB4C89">
        <w:br/>
      </w:r>
      <w:r w:rsidRPr="00CB4C89">
        <w:t>4. У каждого донора и пациента есть набор параметров совместимости, то есть он уникален для каждой пары пациент - донор.</w:t>
      </w:r>
      <w:r w:rsidR="00D70E17" w:rsidRPr="00CB4C89">
        <w:br/>
      </w:r>
      <w:r w:rsidRPr="00CB4C89">
        <w:t>5. Нам нужно вести документ, в котором вся эта информация будет храниться (ввод осуществляется вручную).</w:t>
      </w:r>
    </w:p>
    <w:p w14:paraId="36B4A520" w14:textId="59A5900B" w:rsidR="00945862" w:rsidRPr="00CB4C89" w:rsidRDefault="00945862" w:rsidP="00106058">
      <w:r w:rsidRPr="00CB4C89">
        <w:t>Ниже предлагается вариант реализации</w:t>
      </w:r>
    </w:p>
    <w:p w14:paraId="5193DEED" w14:textId="77777777" w:rsidR="00945862" w:rsidRPr="00CB4C89" w:rsidRDefault="00945862" w:rsidP="00945862">
      <w:pPr>
        <w:pStyle w:val="2"/>
      </w:pPr>
      <w:r w:rsidRPr="00CB4C89">
        <w:t xml:space="preserve">Общие настройки ЛИС </w:t>
      </w:r>
    </w:p>
    <w:p w14:paraId="2F6E55D2" w14:textId="6865E47D" w:rsidR="00945862" w:rsidRPr="00CB4C89" w:rsidRDefault="00945862" w:rsidP="00945862">
      <w:r w:rsidRPr="00CB4C89">
        <w:t>Чтобы понять, какие тесты – тесты группы крови, а какие – тесты совместимости, будут заведены общие настройки ЛИС - Тесты совместимости и Тесты ИГ. Это список значений из ссылок на справочник Тесты. Это сделаю я и покажу, как ими пользоваться.</w:t>
      </w:r>
    </w:p>
    <w:p w14:paraId="2B1CC07F" w14:textId="0B2EA06C" w:rsidR="00945862" w:rsidRPr="00CB4C89" w:rsidRDefault="00945862" w:rsidP="00D70E17">
      <w:pPr>
        <w:pStyle w:val="2"/>
      </w:pPr>
      <w:r w:rsidRPr="00CB4C89">
        <w:t>Документ «Донор»</w:t>
      </w:r>
    </w:p>
    <w:p w14:paraId="2FDD13A7" w14:textId="62354FFD" w:rsidR="00C90312" w:rsidRPr="00CB4C89" w:rsidRDefault="00945862" w:rsidP="00945862">
      <w:r w:rsidRPr="00CB4C89">
        <w:t>В нём мы будем хранить информацию по донору :</w:t>
      </w:r>
      <w:r w:rsidRPr="00CB4C89">
        <w:br/>
        <w:t>1. Номер марки (строка,50)</w:t>
      </w:r>
      <w:r w:rsidRPr="00CB4C89">
        <w:br/>
        <w:t>2. КД (строка,50),</w:t>
      </w:r>
      <w:r w:rsidRPr="00CB4C89">
        <w:br/>
        <w:t xml:space="preserve">3. Пол (ссылка на </w:t>
      </w:r>
      <w:proofErr w:type="spellStart"/>
      <w:r w:rsidRPr="00CB4C89">
        <w:t>Перечисления.Пол</w:t>
      </w:r>
      <w:proofErr w:type="spellEnd"/>
      <w:r w:rsidRPr="00CB4C89">
        <w:t xml:space="preserve"> — это есть в конфигурации)</w:t>
      </w:r>
      <w:r w:rsidRPr="00CB4C89">
        <w:br/>
        <w:t>4. Объём (число)</w:t>
      </w:r>
      <w:r w:rsidR="00D70E17" w:rsidRPr="00CB4C89">
        <w:t>, в лейбле указать «Объем в литрах»)</w:t>
      </w:r>
      <w:r w:rsidRPr="00CB4C89">
        <w:br/>
        <w:t xml:space="preserve">5. ТЧ </w:t>
      </w:r>
      <w:proofErr w:type="spellStart"/>
      <w:r w:rsidRPr="00CB4C89">
        <w:t>ТестыИГ</w:t>
      </w:r>
      <w:proofErr w:type="spellEnd"/>
      <w:r w:rsidRPr="00CB4C89">
        <w:t xml:space="preserve"> с реквизитами:</w:t>
      </w:r>
      <w:r w:rsidRPr="00CB4C89">
        <w:br/>
        <w:t xml:space="preserve">5.1 Тест </w:t>
      </w:r>
      <w:r w:rsidR="00D70E17" w:rsidRPr="00CB4C89">
        <w:t>(</w:t>
      </w:r>
      <w:r w:rsidRPr="00CB4C89">
        <w:t>ссылка на справочник Тесты</w:t>
      </w:r>
      <w:r w:rsidR="00D70E17" w:rsidRPr="00CB4C89">
        <w:t>).</w:t>
      </w:r>
      <w:r w:rsidRPr="00CB4C89">
        <w:br/>
      </w:r>
      <w:r w:rsidRPr="00CB4C89">
        <w:lastRenderedPageBreak/>
        <w:t xml:space="preserve">5.2 Результат </w:t>
      </w:r>
      <w:r w:rsidR="00D70E17" w:rsidRPr="00CB4C89">
        <w:t>(</w:t>
      </w:r>
      <w:r w:rsidRPr="00CB4C89">
        <w:t>строка, 100</w:t>
      </w:r>
      <w:r w:rsidR="00D70E17" w:rsidRPr="00CB4C89">
        <w:t>)</w:t>
      </w:r>
      <w:r w:rsidR="005C23AC" w:rsidRPr="00CB4C89">
        <w:br/>
        <w:t>6. Израсходован (булево)</w:t>
      </w:r>
      <w:r w:rsidRPr="00CB4C89">
        <w:br/>
        <w:t xml:space="preserve">При создании </w:t>
      </w:r>
      <w:r w:rsidR="00D70E17" w:rsidRPr="00CB4C89">
        <w:t xml:space="preserve">документа </w:t>
      </w:r>
      <w:r w:rsidRPr="00CB4C89">
        <w:t>строки ТЧ должны автоматически заполняться из настройки Тесты ИГ</w:t>
      </w:r>
      <w:r w:rsidR="00D70E17" w:rsidRPr="00CB4C89">
        <w:t>.</w:t>
      </w:r>
      <w:r w:rsidRPr="00CB4C89">
        <w:t xml:space="preserve"> </w:t>
      </w:r>
      <w:r w:rsidR="00D70E17" w:rsidRPr="00CB4C89">
        <w:t>Здесь</w:t>
      </w:r>
      <w:r w:rsidRPr="00CB4C89">
        <w:t xml:space="preserve"> будут храниться базовые показатели донора, например, группа крови, резус-фактор, фенотип и система </w:t>
      </w:r>
      <w:proofErr w:type="spellStart"/>
      <w:r w:rsidRPr="00CB4C89">
        <w:t>Kell</w:t>
      </w:r>
      <w:proofErr w:type="spellEnd"/>
      <w:r w:rsidRPr="00CB4C89">
        <w:t xml:space="preserve"> и его результаты.</w:t>
      </w:r>
      <w:r w:rsidR="00C90312" w:rsidRPr="00CB4C89">
        <w:br/>
        <w:t xml:space="preserve">Результаты теста </w:t>
      </w:r>
      <w:r w:rsidR="00623AB2" w:rsidRPr="00CB4C89">
        <w:t>можно заполнять значениями</w:t>
      </w:r>
      <w:r w:rsidR="00C90312" w:rsidRPr="00CB4C89">
        <w:t xml:space="preserve"> из ТЧ «</w:t>
      </w:r>
      <w:proofErr w:type="spellStart"/>
      <w:r w:rsidR="00C90312" w:rsidRPr="00CB4C89">
        <w:t>ТекстовыРезультаты</w:t>
      </w:r>
      <w:proofErr w:type="spellEnd"/>
      <w:r w:rsidR="00C90312" w:rsidRPr="00CB4C89">
        <w:t>» справочника Тесты</w:t>
      </w:r>
      <w:r w:rsidR="001D363E" w:rsidRPr="00CB4C89">
        <w:t xml:space="preserve">, пример реализации есть в ЖОЗ при заполнении реквизита </w:t>
      </w:r>
      <w:proofErr w:type="spellStart"/>
      <w:r w:rsidR="001D363E" w:rsidRPr="00CB4C89">
        <w:t>ТекстовыйРезультат</w:t>
      </w:r>
      <w:proofErr w:type="spellEnd"/>
      <w:r w:rsidR="001D363E" w:rsidRPr="00CB4C89">
        <w:t xml:space="preserve"> ТЧ Тесты.</w:t>
      </w:r>
    </w:p>
    <w:p w14:paraId="7787CD1B" w14:textId="75916E23" w:rsidR="00945862" w:rsidRPr="00CB4C89" w:rsidRDefault="00945862" w:rsidP="00945862">
      <w:pPr>
        <w:pStyle w:val="2"/>
      </w:pPr>
      <w:r w:rsidRPr="00CB4C89">
        <w:t>Справочник «</w:t>
      </w:r>
      <w:proofErr w:type="spellStart"/>
      <w:r w:rsidRPr="00CB4C89">
        <w:t>РезультатыСовместимости</w:t>
      </w:r>
      <w:proofErr w:type="spellEnd"/>
      <w:r w:rsidRPr="00CB4C89">
        <w:t>»</w:t>
      </w:r>
    </w:p>
    <w:p w14:paraId="6655A283" w14:textId="06B26DF5" w:rsidR="00945862" w:rsidRPr="00CB4C89" w:rsidRDefault="00945862" w:rsidP="00945862">
      <w:r w:rsidRPr="00CB4C89">
        <w:t>Нам нужны реквизиты Наименование и Совместимость (булево)</w:t>
      </w:r>
    </w:p>
    <w:p w14:paraId="51E24999" w14:textId="79C58940" w:rsidR="00945862" w:rsidRPr="00CB4C89" w:rsidRDefault="00945862" w:rsidP="00945862">
      <w:pPr>
        <w:pStyle w:val="2"/>
      </w:pPr>
      <w:r w:rsidRPr="00CB4C89">
        <w:t>Документ "</w:t>
      </w:r>
      <w:proofErr w:type="spellStart"/>
      <w:r w:rsidRPr="00CB4C89">
        <w:t>ПодборКрови</w:t>
      </w:r>
      <w:proofErr w:type="spellEnd"/>
      <w:r w:rsidRPr="00CB4C89">
        <w:t>"</w:t>
      </w:r>
    </w:p>
    <w:p w14:paraId="3D4C6D59" w14:textId="00346346" w:rsidR="00945862" w:rsidRPr="00CB4C89" w:rsidRDefault="00945862" w:rsidP="00945862">
      <w:r w:rsidRPr="00CB4C89">
        <w:t>1. Реципиент (ссылка на документ Заказ пациента, которому производят подбор крови).</w:t>
      </w:r>
      <w:r w:rsidRPr="00CB4C89">
        <w:br/>
        <w:t>2. Комментарий (неограниченная длина).</w:t>
      </w:r>
      <w:r w:rsidRPr="00CB4C89">
        <w:br/>
        <w:t>3. Исполнитель (ссылка на справочник Пользователи)</w:t>
      </w:r>
      <w:r w:rsidRPr="00CB4C89">
        <w:br/>
        <w:t>4. ТЧ Доноры</w:t>
      </w:r>
      <w:r w:rsidR="00490686" w:rsidRPr="00CB4C89">
        <w:t>:</w:t>
      </w:r>
      <w:r w:rsidR="00490686" w:rsidRPr="00CB4C89">
        <w:br/>
        <w:t>4.1 Донор (</w:t>
      </w:r>
      <w:r w:rsidRPr="00CB4C89">
        <w:t xml:space="preserve">ссылки на документ </w:t>
      </w:r>
      <w:r w:rsidR="00490686" w:rsidRPr="00CB4C89">
        <w:t>«Донор»)</w:t>
      </w:r>
      <w:r w:rsidR="00490686" w:rsidRPr="00CB4C89">
        <w:br/>
        <w:t xml:space="preserve">4.2 </w:t>
      </w:r>
      <w:proofErr w:type="spellStart"/>
      <w:r w:rsidR="00490686" w:rsidRPr="00CB4C89">
        <w:t>ОбщаяСовместимость</w:t>
      </w:r>
      <w:proofErr w:type="spellEnd"/>
      <w:r w:rsidR="00490686" w:rsidRPr="00CB4C89">
        <w:t xml:space="preserve"> (булево)</w:t>
      </w:r>
      <w:r w:rsidR="00490686" w:rsidRPr="00CB4C89">
        <w:br/>
        <w:t>Донор может быть добавлен в эту ТЧ только один раз. При этом донор может проверяться сразу с несколькими разными реципиентами, это нормально.</w:t>
      </w:r>
      <w:r w:rsidRPr="00CB4C89">
        <w:br/>
        <w:t xml:space="preserve">5. ТЧ </w:t>
      </w:r>
      <w:proofErr w:type="spellStart"/>
      <w:r w:rsidRPr="00CB4C89">
        <w:t>ТестыСовместимость</w:t>
      </w:r>
      <w:proofErr w:type="spellEnd"/>
      <w:r w:rsidRPr="00CB4C89">
        <w:t>, состоящий из реквизитов</w:t>
      </w:r>
      <w:r w:rsidR="00DE091F" w:rsidRPr="00CB4C89">
        <w:t>:</w:t>
      </w:r>
      <w:r w:rsidR="00DE091F" w:rsidRPr="00CB4C89">
        <w:br/>
        <w:t xml:space="preserve">5.1 </w:t>
      </w:r>
      <w:r w:rsidRPr="00CB4C89">
        <w:t>Донор</w:t>
      </w:r>
      <w:r w:rsidR="00DE091F" w:rsidRPr="00CB4C89">
        <w:br/>
        <w:t xml:space="preserve">5.2 </w:t>
      </w:r>
      <w:r w:rsidRPr="00CB4C89">
        <w:t>Тест</w:t>
      </w:r>
      <w:r w:rsidR="00D70E17" w:rsidRPr="00CB4C89">
        <w:t xml:space="preserve"> (ссылка на справочник «Тесты»)</w:t>
      </w:r>
      <w:r w:rsidR="00DE091F" w:rsidRPr="00CB4C89">
        <w:br/>
        <w:t>5.3 Результат</w:t>
      </w:r>
      <w:r w:rsidRPr="00CB4C89">
        <w:t xml:space="preserve"> (заполняется</w:t>
      </w:r>
      <w:r w:rsidR="00D70E17" w:rsidRPr="00CB4C89">
        <w:t xml:space="preserve"> руками</w:t>
      </w:r>
      <w:r w:rsidRPr="00CB4C89">
        <w:t xml:space="preserve"> из справочника результаты совместимости доноров)</w:t>
      </w:r>
      <w:r w:rsidR="00DE091F" w:rsidRPr="00CB4C89">
        <w:br/>
        <w:t>5.4</w:t>
      </w:r>
      <w:r w:rsidRPr="00CB4C89">
        <w:t xml:space="preserve"> </w:t>
      </w:r>
      <w:r w:rsidR="00DE091F" w:rsidRPr="00CB4C89">
        <w:t>С</w:t>
      </w:r>
      <w:r w:rsidRPr="00CB4C89">
        <w:t xml:space="preserve">овместимость (булево, берётся </w:t>
      </w:r>
      <w:r w:rsidR="00DE091F" w:rsidRPr="00CB4C89">
        <w:t>из реквизита Результат этой же ТЧ</w:t>
      </w:r>
      <w:r w:rsidRPr="00CB4C89">
        <w:t>).</w:t>
      </w:r>
      <w:r w:rsidRPr="00CB4C89">
        <w:br/>
        <w:t xml:space="preserve">6. </w:t>
      </w:r>
      <w:proofErr w:type="spellStart"/>
      <w:r w:rsidRPr="00CB4C89">
        <w:t>ДатаОдобрения</w:t>
      </w:r>
      <w:proofErr w:type="spellEnd"/>
      <w:r w:rsidRPr="00CB4C89">
        <w:t xml:space="preserve"> (</w:t>
      </w:r>
      <w:r w:rsidR="00DE091F" w:rsidRPr="00CB4C89">
        <w:t>Д</w:t>
      </w:r>
      <w:r w:rsidRPr="00CB4C89">
        <w:t>ата)</w:t>
      </w:r>
      <w:r w:rsidRPr="00CB4C89">
        <w:br/>
        <w:t xml:space="preserve">7. </w:t>
      </w:r>
      <w:proofErr w:type="spellStart"/>
      <w:r w:rsidRPr="00CB4C89">
        <w:t>АвторОдобрения</w:t>
      </w:r>
      <w:proofErr w:type="spellEnd"/>
      <w:r w:rsidRPr="00CB4C89">
        <w:t xml:space="preserve"> (ссылка на справочник Пользователи)</w:t>
      </w:r>
    </w:p>
    <w:p w14:paraId="2D681274" w14:textId="2385E9A1" w:rsidR="00490686" w:rsidRPr="00CB4C89" w:rsidRDefault="00490686" w:rsidP="00490686">
      <w:pPr>
        <w:pStyle w:val="2"/>
      </w:pPr>
      <w:r w:rsidRPr="00CB4C89">
        <w:t>Формы</w:t>
      </w:r>
    </w:p>
    <w:p w14:paraId="6F7A7E2E" w14:textId="0CA684DD" w:rsidR="00490686" w:rsidRPr="00CB4C89" w:rsidRDefault="00490686" w:rsidP="00490686">
      <w:r w:rsidRPr="00CB4C89">
        <w:t xml:space="preserve">Для всех справочников и документов нужно сделать </w:t>
      </w:r>
      <w:r w:rsidRPr="00CB4C89">
        <w:rPr>
          <w:b/>
          <w:bCs/>
        </w:rPr>
        <w:t>управляемые</w:t>
      </w:r>
      <w:r w:rsidRPr="00CB4C89">
        <w:t xml:space="preserve"> формы списков и элементов.</w:t>
      </w:r>
    </w:p>
    <w:p w14:paraId="2AD92AA8" w14:textId="2B1AC616" w:rsidR="00490686" w:rsidRPr="00CB4C89" w:rsidRDefault="00490686" w:rsidP="00490686">
      <w:r w:rsidRPr="00CB4C89">
        <w:t xml:space="preserve">В форме списка документа Донор нужно выводить отдельными колонками результаты тестов из ТЧ </w:t>
      </w:r>
      <w:proofErr w:type="spellStart"/>
      <w:r w:rsidRPr="00CB4C89">
        <w:t>ТестыИГ</w:t>
      </w:r>
      <w:proofErr w:type="spellEnd"/>
      <w:r w:rsidRPr="00CB4C89">
        <w:t>, в наименовании колонки указать наименование теста.</w:t>
      </w:r>
      <w:r w:rsidR="005C23AC" w:rsidRPr="00CB4C89">
        <w:t xml:space="preserve"> При открытии формы списка должны быть скрыты доноры с реквизитом Израсходован = Истина.</w:t>
      </w:r>
    </w:p>
    <w:p w14:paraId="098B90B2" w14:textId="65B55B35" w:rsidR="00490686" w:rsidRPr="00CB4C89" w:rsidRDefault="00490686" w:rsidP="00490686">
      <w:r w:rsidRPr="00CB4C89">
        <w:t>В форме списка документа Подбор крови нужно выводить отдельно реквизит</w:t>
      </w:r>
      <w:r w:rsidR="00C90312" w:rsidRPr="00CB4C89">
        <w:t>ы Дата,</w:t>
      </w:r>
      <w:r w:rsidRPr="00CB4C89">
        <w:t xml:space="preserve"> </w:t>
      </w:r>
      <w:proofErr w:type="spellStart"/>
      <w:r w:rsidRPr="00CB4C89">
        <w:t>НомерПробы</w:t>
      </w:r>
      <w:proofErr w:type="spellEnd"/>
      <w:r w:rsidRPr="00CB4C89">
        <w:t xml:space="preserve"> и ФИО пациента из документа Заказ, к которому прикреплён подбор крови.</w:t>
      </w:r>
    </w:p>
    <w:p w14:paraId="0AB8AC9C" w14:textId="77777777" w:rsidR="001D363E" w:rsidRPr="00CB4C89" w:rsidRDefault="001D363E" w:rsidP="001D363E">
      <w:pPr>
        <w:pStyle w:val="2"/>
      </w:pPr>
      <w:r w:rsidRPr="00CB4C89">
        <w:t>Отчёты</w:t>
      </w:r>
    </w:p>
    <w:p w14:paraId="7D1E33DD" w14:textId="4E114135" w:rsidR="001D363E" w:rsidRPr="00CB4C89" w:rsidRDefault="001D363E" w:rsidP="00490686">
      <w:r w:rsidRPr="00CB4C89">
        <w:t>Пока что есть необходимость только одного отчёта, он приложен к ТЗ – «Отчёт подбор крови.</w:t>
      </w:r>
      <w:proofErr w:type="spellStart"/>
      <w:r w:rsidRPr="00CB4C89">
        <w:rPr>
          <w:lang w:val="en-US"/>
        </w:rPr>
        <w:t>xls</w:t>
      </w:r>
      <w:proofErr w:type="spellEnd"/>
      <w:r w:rsidRPr="00CB4C89">
        <w:t>». Описание колонок указано в нём же.</w:t>
      </w:r>
    </w:p>
    <w:p w14:paraId="237BBA89" w14:textId="77777777" w:rsidR="001D363E" w:rsidRPr="00CB4C89" w:rsidRDefault="001D363E" w:rsidP="001D363E">
      <w:pPr>
        <w:pStyle w:val="2"/>
      </w:pPr>
      <w:r w:rsidRPr="00CB4C89">
        <w:t>Роль «</w:t>
      </w:r>
      <w:proofErr w:type="spellStart"/>
      <w:r w:rsidRPr="00CB4C89">
        <w:t>ПодборКрови</w:t>
      </w:r>
      <w:proofErr w:type="spellEnd"/>
      <w:r w:rsidRPr="00CB4C89">
        <w:t>»</w:t>
      </w:r>
    </w:p>
    <w:p w14:paraId="5CAFD6E9" w14:textId="77777777" w:rsidR="001D363E" w:rsidRPr="00CB4C89" w:rsidRDefault="001D363E" w:rsidP="001D363E">
      <w:r w:rsidRPr="00CB4C89">
        <w:t>В конфигурацию добавить роль "Подбор крови" с правами на просмотр и изменение всех созданных объектов конфигурации.</w:t>
      </w:r>
    </w:p>
    <w:p w14:paraId="60D48AE0" w14:textId="77777777" w:rsidR="001D363E" w:rsidRPr="00CB4C89" w:rsidRDefault="001D363E" w:rsidP="001D363E">
      <w:pPr>
        <w:pStyle w:val="2"/>
      </w:pPr>
      <w:r w:rsidRPr="00CB4C89">
        <w:t>Меню «Подбор крови» в интерфейсе «Биохимия»</w:t>
      </w:r>
    </w:p>
    <w:p w14:paraId="54E0923C" w14:textId="77777777" w:rsidR="001D363E" w:rsidRPr="00CB4C89" w:rsidRDefault="001D363E" w:rsidP="001D363E">
      <w:r w:rsidRPr="00CB4C89">
        <w:t>В интерфейс "Биохимия" добавить меню "Подбор крови", в него добавить пункты, которые позволят открывать документы и справочники из всей подсистемы. По умолчанию он должен быть невидим.</w:t>
      </w:r>
    </w:p>
    <w:p w14:paraId="59A4D492" w14:textId="6AF11752" w:rsidR="001D363E" w:rsidRPr="00CB4C89" w:rsidRDefault="001D363E" w:rsidP="00490686">
      <w:r w:rsidRPr="00CB4C89">
        <w:t>При открытии толстого клиента при наличии роли "Подбор крови" меню должно стать видимым.</w:t>
      </w:r>
    </w:p>
    <w:p w14:paraId="2E707C3B" w14:textId="25BDBCF4" w:rsidR="00D70E17" w:rsidRPr="00CB4C89" w:rsidRDefault="00D70E17" w:rsidP="00D70E17">
      <w:pPr>
        <w:pStyle w:val="2"/>
      </w:pPr>
      <w:r w:rsidRPr="00CB4C89">
        <w:lastRenderedPageBreak/>
        <w:t>Как это будет работать.</w:t>
      </w:r>
    </w:p>
    <w:p w14:paraId="2DB7390A" w14:textId="14E1EFE1" w:rsidR="00411307" w:rsidRPr="00CB4C89" w:rsidRDefault="00D70E17" w:rsidP="00411307">
      <w:r w:rsidRPr="00CB4C89">
        <w:t>В основную форму ЖОЗ добавить кнопку "Подбор крови" как на скрине</w:t>
      </w:r>
      <w:r w:rsidR="00411307" w:rsidRPr="00CB4C89">
        <w:t xml:space="preserve"> «Расположение кнопки Подбор крови.</w:t>
      </w:r>
      <w:proofErr w:type="spellStart"/>
      <w:r w:rsidR="00411307" w:rsidRPr="00CB4C89">
        <w:rPr>
          <w:lang w:val="en-US"/>
        </w:rPr>
        <w:t>png</w:t>
      </w:r>
      <w:proofErr w:type="spellEnd"/>
      <w:r w:rsidR="00411307" w:rsidRPr="00CB4C89">
        <w:t>»</w:t>
      </w:r>
      <w:r w:rsidRPr="00CB4C89">
        <w:t>, сделать её по умолчанию невидимой и не доступной.</w:t>
      </w:r>
      <w:r w:rsidR="00490686" w:rsidRPr="00CB4C89">
        <w:br/>
      </w:r>
      <w:r w:rsidRPr="00CB4C89">
        <w:t xml:space="preserve">При открытии формы ЖОЗ должна срабатывать проверка, если в заказе присутствует хотя бы один тест из списка </w:t>
      </w:r>
      <w:r w:rsidR="00411307" w:rsidRPr="00CB4C89">
        <w:t xml:space="preserve">значений </w:t>
      </w:r>
      <w:r w:rsidRPr="00CB4C89">
        <w:t xml:space="preserve">Тесты </w:t>
      </w:r>
      <w:r w:rsidR="00411307" w:rsidRPr="00CB4C89">
        <w:t>ИГ</w:t>
      </w:r>
      <w:r w:rsidRPr="00CB4C89">
        <w:t xml:space="preserve">, то сделать эту кнопку видимой и доступной. </w:t>
      </w:r>
      <w:r w:rsidR="00490686" w:rsidRPr="00CB4C89">
        <w:br/>
      </w:r>
      <w:r w:rsidRPr="00CB4C89">
        <w:t>Из обработки ЖОЗ по кнопке "Подбор крови" долж</w:t>
      </w:r>
      <w:r w:rsidR="00CB4C89" w:rsidRPr="00CB4C89">
        <w:t xml:space="preserve">ен производиться поиск по документам </w:t>
      </w:r>
      <w:proofErr w:type="spellStart"/>
      <w:r w:rsidR="00CB4C89" w:rsidRPr="00CB4C89">
        <w:t>ПодборКрови</w:t>
      </w:r>
      <w:proofErr w:type="spellEnd"/>
      <w:r w:rsidR="00CB4C89" w:rsidRPr="00CB4C89">
        <w:t xml:space="preserve"> со ссылкой на открытый в ЖОЗ документ Заказ. Если такого нет, то он должен быть создан</w:t>
      </w:r>
      <w:r w:rsidRPr="00CB4C89">
        <w:t xml:space="preserve">, автоматически </w:t>
      </w:r>
      <w:r w:rsidR="00CB4C89" w:rsidRPr="00CB4C89">
        <w:t>заполнена</w:t>
      </w:r>
      <w:r w:rsidRPr="00CB4C89">
        <w:t xml:space="preserve"> ссылка на документ Заказ</w:t>
      </w:r>
      <w:r w:rsidR="00CB4C89" w:rsidRPr="00CB4C89">
        <w:t xml:space="preserve"> </w:t>
      </w:r>
      <w:r w:rsidRPr="00CB4C89">
        <w:t>и исполнитель из параметров сеанса "Текущий пользователь".</w:t>
      </w:r>
      <w:r w:rsidR="00CB4C89" w:rsidRPr="00CB4C89">
        <w:t xml:space="preserve"> Если такой документ есть, то он должен просто открыться по нажатию.</w:t>
      </w:r>
    </w:p>
    <w:p w14:paraId="0C44008C" w14:textId="0651C687" w:rsidR="00945862" w:rsidRPr="00CB4C89" w:rsidRDefault="00490686" w:rsidP="00490686">
      <w:r w:rsidRPr="00CB4C89">
        <w:t xml:space="preserve">На форме документа Подбор крови в шапке должны отображаться демографические данные пациента из ссылки на документ Заказ (ФИО, ИД пациента, дата рождения, пол, беременность, контрагент, отделение). В ТЧ Доноры должна быть кнопка "Подбор", по которой должна открываться форма выбора документа Доноры. В форме выбора кроме реквизитов документа надо выводить результаты тестов из ТЧ </w:t>
      </w:r>
      <w:proofErr w:type="spellStart"/>
      <w:r w:rsidRPr="00CB4C89">
        <w:t>ТестыИГ</w:t>
      </w:r>
      <w:proofErr w:type="spellEnd"/>
      <w:r w:rsidRPr="00CB4C89">
        <w:t>, то есть врач должен видеть, какая группа крови и резус фактор у данного донора. Нужно добавить возможность добавить сразу несколько доноров за раз (</w:t>
      </w:r>
      <w:proofErr w:type="spellStart"/>
      <w:r w:rsidRPr="00CB4C89">
        <w:t>дабл</w:t>
      </w:r>
      <w:proofErr w:type="spellEnd"/>
      <w:r w:rsidRPr="00CB4C89">
        <w:t xml:space="preserve"> кликом по строке из списка). При добавлении каждого донора в документ Подбор крови должна автоматически заполняться ТЧ </w:t>
      </w:r>
      <w:proofErr w:type="spellStart"/>
      <w:r w:rsidRPr="00CB4C89">
        <w:t>ТестыСовместимость</w:t>
      </w:r>
      <w:proofErr w:type="spellEnd"/>
      <w:r w:rsidRPr="00CB4C89">
        <w:t xml:space="preserve">, для каждого донора должно создаваться n строк для каждого теста совместимости. Например, если в списке тестов совместимости 4 теста, добавили 3 донора, должно быть 12 строк, у каждого донора весь набор тестов. Точно так же при удалении донора удаляем </w:t>
      </w:r>
      <w:r w:rsidR="001D363E" w:rsidRPr="00CB4C89">
        <w:t>относившиеся</w:t>
      </w:r>
      <w:r w:rsidRPr="00CB4C89">
        <w:t xml:space="preserve"> к нему тесты совместимости.</w:t>
      </w:r>
    </w:p>
    <w:p w14:paraId="65AC5A14" w14:textId="742AC1E3" w:rsidR="00490686" w:rsidRPr="00CB4C89" w:rsidRDefault="00490686" w:rsidP="00490686">
      <w:r w:rsidRPr="00CB4C89">
        <w:t xml:space="preserve">Далее сотрудником заполняется, совместим ли данный донор такому-то тесту или не совместим. </w:t>
      </w:r>
      <w:r w:rsidR="001D363E" w:rsidRPr="00CB4C89">
        <w:t xml:space="preserve">Он выбирает результат из справочника «Результаты совместимости». В строку ТЧ дублировать реквизит Совместимость (булево) из справочника. </w:t>
      </w:r>
    </w:p>
    <w:p w14:paraId="63A12410" w14:textId="275D0E1D" w:rsidR="00490686" w:rsidRPr="00CB4C89" w:rsidRDefault="00490686" w:rsidP="00490686">
      <w:r w:rsidRPr="00CB4C89">
        <w:t xml:space="preserve">При изменении любой строки ТЧ </w:t>
      </w:r>
      <w:proofErr w:type="spellStart"/>
      <w:r w:rsidRPr="00CB4C89">
        <w:t>ТестыСовместимость</w:t>
      </w:r>
      <w:proofErr w:type="spellEnd"/>
      <w:r w:rsidRPr="00CB4C89">
        <w:t>, мы должны проходиться по всем строка</w:t>
      </w:r>
      <w:r w:rsidR="001D363E" w:rsidRPr="00CB4C89">
        <w:t>м</w:t>
      </w:r>
      <w:r w:rsidRPr="00CB4C89">
        <w:t xml:space="preserve"> ТЧ, и если у какого-то из доноров все строки с реквизитом Совместимость = Истина, то в ТЧ Доноры у него же устанавливаем </w:t>
      </w:r>
      <w:proofErr w:type="spellStart"/>
      <w:r w:rsidRPr="00CB4C89">
        <w:t>ОбщаяСовместимость</w:t>
      </w:r>
      <w:proofErr w:type="spellEnd"/>
      <w:r w:rsidRPr="00CB4C89">
        <w:t xml:space="preserve"> = Истина.</w:t>
      </w:r>
    </w:p>
    <w:p w14:paraId="327F91BC" w14:textId="7D28791E" w:rsidR="00490686" w:rsidRPr="00CB4C89" w:rsidRDefault="00490686" w:rsidP="00490686">
      <w:r w:rsidRPr="00CB4C89">
        <w:t xml:space="preserve">В форме документа должна быть кнопка "Печать", по которой документ должен сохраниться, после чего должен быть сформирован и выведен на экран табличный документ по аналогии с примером, указанным в примере «Печатная форма документа.png», с возможностью дальнейшего сохранения, печати и т.п. </w:t>
      </w:r>
      <w:r w:rsidRPr="00CB4C89">
        <w:br/>
        <w:t>На форме рядом с кнопкой вывести галочку «на принтер», если она активна, то отправить табличный документ печататься на принтер по умолчанию. Ориентироваться на формат А4.</w:t>
      </w:r>
      <w:r w:rsidR="001D363E" w:rsidRPr="00CB4C89">
        <w:t xml:space="preserve"> Схожий функционал можно подсмотреть в ЖОЗ.</w:t>
      </w:r>
    </w:p>
    <w:p w14:paraId="4BE0EABD" w14:textId="3CF3D68E" w:rsidR="007B06F4" w:rsidRDefault="007B06F4" w:rsidP="00490686">
      <w:r w:rsidRPr="00CB4C89">
        <w:t xml:space="preserve">На печать выводить только тех доноров, у которых </w:t>
      </w:r>
      <w:proofErr w:type="spellStart"/>
      <w:r w:rsidRPr="00CB4C89">
        <w:t>ОбщаяСовместимость</w:t>
      </w:r>
      <w:proofErr w:type="spellEnd"/>
      <w:r w:rsidRPr="00CB4C89">
        <w:t xml:space="preserve"> = Истина.</w:t>
      </w:r>
    </w:p>
    <w:sectPr w:rsidR="007B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58"/>
    <w:rsid w:val="00012501"/>
    <w:rsid w:val="00106058"/>
    <w:rsid w:val="001D363E"/>
    <w:rsid w:val="00411307"/>
    <w:rsid w:val="00490686"/>
    <w:rsid w:val="005C23AC"/>
    <w:rsid w:val="00623AB2"/>
    <w:rsid w:val="00686136"/>
    <w:rsid w:val="00712F81"/>
    <w:rsid w:val="007B06F4"/>
    <w:rsid w:val="00901EA9"/>
    <w:rsid w:val="00945862"/>
    <w:rsid w:val="00A0266B"/>
    <w:rsid w:val="00C90312"/>
    <w:rsid w:val="00CB4C89"/>
    <w:rsid w:val="00D70E17"/>
    <w:rsid w:val="00DE091F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219E"/>
  <w15:chartTrackingRefBased/>
  <w15:docId w15:val="{1D941C3A-8068-40F4-A571-94B81F46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6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06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458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Айдар</dc:creator>
  <cp:keywords/>
  <dc:description/>
  <cp:lastModifiedBy>Шарипов Айдар</cp:lastModifiedBy>
  <cp:revision>4</cp:revision>
  <dcterms:created xsi:type="dcterms:W3CDTF">2024-05-17T11:44:00Z</dcterms:created>
  <dcterms:modified xsi:type="dcterms:W3CDTF">2024-05-21T14:21:00Z</dcterms:modified>
</cp:coreProperties>
</file>